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48" w:rsidRDefault="00F65891" w:rsidP="002C0248">
      <w:pPr>
        <w:rPr>
          <w:b/>
          <w:lang w:val="sr-Cyrl-CS"/>
        </w:rPr>
      </w:pPr>
      <w:r>
        <w:rPr>
          <w:noProof/>
        </w:rPr>
        <w:drawing>
          <wp:inline distT="0" distB="0" distL="0" distR="0">
            <wp:extent cx="809625" cy="1028700"/>
            <wp:effectExtent l="19050" t="0" r="9525" b="0"/>
            <wp:docPr id="1" name="Picture 1"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 mali grb za word"/>
                    <pic:cNvPicPr>
                      <a:picLocks noChangeAspect="1" noChangeArrowheads="1"/>
                    </pic:cNvPicPr>
                  </pic:nvPicPr>
                  <pic:blipFill>
                    <a:blip r:embed="rId6" cstate="print"/>
                    <a:srcRect/>
                    <a:stretch>
                      <a:fillRect/>
                    </a:stretch>
                  </pic:blipFill>
                  <pic:spPr bwMode="auto">
                    <a:xfrm>
                      <a:off x="0" y="0"/>
                      <a:ext cx="809625" cy="1028700"/>
                    </a:xfrm>
                    <a:prstGeom prst="rect">
                      <a:avLst/>
                    </a:prstGeom>
                    <a:noFill/>
                    <a:ln w="9525">
                      <a:noFill/>
                      <a:miter lim="800000"/>
                      <a:headEnd/>
                      <a:tailEnd/>
                    </a:ln>
                  </pic:spPr>
                </pic:pic>
              </a:graphicData>
            </a:graphic>
          </wp:inline>
        </w:drawing>
      </w:r>
    </w:p>
    <w:p w:rsidR="002C0248" w:rsidRPr="009826B2" w:rsidRDefault="002C0248" w:rsidP="002C0248">
      <w:r w:rsidRPr="009826B2">
        <w:t>Република Србија</w:t>
      </w:r>
    </w:p>
    <w:p w:rsidR="002C0248" w:rsidRPr="009826B2" w:rsidRDefault="002C0248" w:rsidP="002C0248">
      <w:r w:rsidRPr="009826B2">
        <w:t>УСТАВНИ СУД</w:t>
      </w:r>
    </w:p>
    <w:p w:rsidR="002C0248" w:rsidRPr="002F079C" w:rsidRDefault="002C0248" w:rsidP="002C0248">
      <w:pPr>
        <w:rPr>
          <w:lang w:val="sr-Cyrl-CS"/>
        </w:rPr>
      </w:pPr>
      <w:r w:rsidRPr="002F079C">
        <w:t>Број: Уж-</w:t>
      </w:r>
      <w:r w:rsidR="002F079C" w:rsidRPr="002F079C">
        <w:rPr>
          <w:lang w:val="sr-Cyrl-CS"/>
        </w:rPr>
        <w:t>4386</w:t>
      </w:r>
      <w:r w:rsidRPr="002F079C">
        <w:t>/20</w:t>
      </w:r>
      <w:r w:rsidR="002F079C" w:rsidRPr="002F079C">
        <w:rPr>
          <w:lang w:val="sr-Cyrl-CS"/>
        </w:rPr>
        <w:t>12</w:t>
      </w:r>
    </w:p>
    <w:p w:rsidR="002C0248" w:rsidRPr="009826B2" w:rsidRDefault="002C0248" w:rsidP="002C0248">
      <w:proofErr w:type="gramStart"/>
      <w:r w:rsidRPr="009826B2">
        <w:t>______201</w:t>
      </w:r>
      <w:r w:rsidR="009826B2" w:rsidRPr="009826B2">
        <w:rPr>
          <w:lang w:val="sr-Cyrl-CS"/>
        </w:rPr>
        <w:t>2</w:t>
      </w:r>
      <w:r w:rsidRPr="009826B2">
        <w:t>.</w:t>
      </w:r>
      <w:proofErr w:type="gramEnd"/>
      <w:r w:rsidRPr="009826B2">
        <w:t xml:space="preserve"> </w:t>
      </w:r>
      <w:proofErr w:type="gramStart"/>
      <w:r w:rsidRPr="009826B2">
        <w:t>године</w:t>
      </w:r>
      <w:proofErr w:type="gramEnd"/>
    </w:p>
    <w:p w:rsidR="002C0248" w:rsidRPr="009826B2" w:rsidRDefault="002C0248" w:rsidP="002C0248">
      <w:pPr>
        <w:rPr>
          <w:lang w:val="sr-Cyrl-CS"/>
        </w:rPr>
      </w:pPr>
      <w:r w:rsidRPr="009826B2">
        <w:t xml:space="preserve">Б е о г р а д                                                                                                              </w:t>
      </w:r>
      <w:r w:rsidR="009826B2" w:rsidRPr="009826B2">
        <w:rPr>
          <w:lang w:val="sr-Cyrl-CS"/>
        </w:rPr>
        <w:t xml:space="preserve">          </w:t>
      </w:r>
      <w:r w:rsidR="009826B2">
        <w:rPr>
          <w:lang w:val="sr-Cyrl-CS"/>
        </w:rPr>
        <w:t xml:space="preserve">  </w:t>
      </w:r>
    </w:p>
    <w:p w:rsidR="002C0248" w:rsidRPr="002C0248" w:rsidRDefault="002C0248" w:rsidP="002C0248">
      <w:pPr>
        <w:rPr>
          <w:b/>
        </w:rPr>
      </w:pPr>
      <w:r w:rsidRPr="002C0248">
        <w:rPr>
          <w:b/>
        </w:rPr>
        <w:t xml:space="preserve">                         </w:t>
      </w:r>
    </w:p>
    <w:p w:rsidR="002C0248" w:rsidRPr="002C0248" w:rsidRDefault="002C0248" w:rsidP="002C0248">
      <w:pPr>
        <w:rPr>
          <w:b/>
        </w:rPr>
      </w:pPr>
    </w:p>
    <w:p w:rsidR="002C0248" w:rsidRPr="009178B5" w:rsidRDefault="002C0248" w:rsidP="002C0248">
      <w:r w:rsidRPr="002C0248">
        <w:rPr>
          <w:b/>
        </w:rPr>
        <w:tab/>
      </w:r>
      <w:r w:rsidR="00BB516C" w:rsidRPr="009178B5">
        <w:t>Уставни суд, Велико веће, у саставу: председник Суда др Драгиша Б. Слијепчевић, председник Већа и судије др Боса Ненадић, Катарина Манојловић Андрић, др Оливера Вучић, Предраг Ћетковић, Милан Станић, Братислав Ђокић и мр Томислав Стојковић, чланови Већа, у поступку по уставној жалби</w:t>
      </w:r>
      <w:r w:rsidR="00BB516C" w:rsidRPr="00BB516C">
        <w:rPr>
          <w:b/>
        </w:rPr>
        <w:t xml:space="preserve"> </w:t>
      </w:r>
      <w:r w:rsidR="00ED4E44" w:rsidRPr="00ED4E44">
        <w:rPr>
          <w:lang w:val="sr-Cyrl-CS"/>
        </w:rPr>
        <w:t>Веселина Мартиновића из Ловћенца</w:t>
      </w:r>
      <w:r w:rsidR="00BB516C" w:rsidRPr="00ED4E44">
        <w:t xml:space="preserve">, </w:t>
      </w:r>
      <w:r w:rsidR="00BB516C" w:rsidRPr="009178B5">
        <w:t xml:space="preserve">на основу члана 167. </w:t>
      </w:r>
      <w:proofErr w:type="gramStart"/>
      <w:r w:rsidR="00BB516C" w:rsidRPr="009178B5">
        <w:t>став</w:t>
      </w:r>
      <w:proofErr w:type="gramEnd"/>
      <w:r w:rsidR="00BB516C" w:rsidRPr="009178B5">
        <w:t xml:space="preserve"> 4. </w:t>
      </w:r>
      <w:proofErr w:type="gramStart"/>
      <w:r w:rsidR="00BB516C" w:rsidRPr="009178B5">
        <w:t>у</w:t>
      </w:r>
      <w:proofErr w:type="gramEnd"/>
      <w:r w:rsidR="00BB516C" w:rsidRPr="009178B5">
        <w:t xml:space="preserve"> вези члана 170. </w:t>
      </w:r>
      <w:proofErr w:type="gramStart"/>
      <w:r w:rsidR="00BB516C" w:rsidRPr="009178B5">
        <w:t>Устава Републике Србије, на седници</w:t>
      </w:r>
      <w:r w:rsidR="0014539B">
        <w:t xml:space="preserve"> Већа</w:t>
      </w:r>
      <w:r w:rsidR="00BB516C" w:rsidRPr="009178B5">
        <w:t xml:space="preserve"> одржаној </w:t>
      </w:r>
      <w:r w:rsidR="009F1851">
        <w:rPr>
          <w:lang w:val="sr-Cyrl-CS"/>
        </w:rPr>
        <w:t>5.</w:t>
      </w:r>
      <w:proofErr w:type="gramEnd"/>
      <w:r w:rsidR="009F1851">
        <w:rPr>
          <w:lang w:val="sr-Cyrl-CS"/>
        </w:rPr>
        <w:t xml:space="preserve"> децембра </w:t>
      </w:r>
      <w:r w:rsidR="00BB516C" w:rsidRPr="009178B5">
        <w:t xml:space="preserve">2012. </w:t>
      </w:r>
      <w:proofErr w:type="gramStart"/>
      <w:r w:rsidR="00BB516C" w:rsidRPr="009178B5">
        <w:t>године</w:t>
      </w:r>
      <w:proofErr w:type="gramEnd"/>
      <w:r w:rsidR="00BB516C" w:rsidRPr="009178B5">
        <w:t>, донео је</w:t>
      </w:r>
    </w:p>
    <w:p w:rsidR="002C0248" w:rsidRPr="002C0248" w:rsidRDefault="002C0248" w:rsidP="002C0248">
      <w:pPr>
        <w:rPr>
          <w:b/>
        </w:rPr>
      </w:pPr>
    </w:p>
    <w:p w:rsidR="002C0248" w:rsidRPr="009826B2" w:rsidRDefault="002C0248" w:rsidP="009826B2">
      <w:pPr>
        <w:jc w:val="center"/>
      </w:pPr>
      <w:r w:rsidRPr="009826B2">
        <w:t>О Д Л У К У</w:t>
      </w:r>
    </w:p>
    <w:p w:rsidR="002C0248" w:rsidRPr="002C0248" w:rsidRDefault="002C0248" w:rsidP="002C0248">
      <w:pPr>
        <w:rPr>
          <w:b/>
        </w:rPr>
      </w:pPr>
    </w:p>
    <w:p w:rsidR="002C0248" w:rsidRPr="00ED4E44" w:rsidRDefault="002C0248" w:rsidP="002C0248">
      <w:r w:rsidRPr="002C0248">
        <w:rPr>
          <w:b/>
        </w:rPr>
        <w:tab/>
      </w:r>
      <w:proofErr w:type="gramStart"/>
      <w:r w:rsidRPr="00ED4E44">
        <w:t xml:space="preserve">Oдбија се као неоснована уставна жалба </w:t>
      </w:r>
      <w:r w:rsidR="00ED4E44" w:rsidRPr="00ED4E44">
        <w:rPr>
          <w:lang w:val="sr-Cyrl-CS"/>
        </w:rPr>
        <w:t>Веселина Мартиновића</w:t>
      </w:r>
      <w:r w:rsidRPr="00ED4E44">
        <w:t xml:space="preserve"> изјављена против решења </w:t>
      </w:r>
      <w:r w:rsidR="00ED4E44" w:rsidRPr="00ED4E44">
        <w:rPr>
          <w:lang w:val="sr-Cyrl-CS"/>
        </w:rPr>
        <w:t xml:space="preserve">Апелационог суда у Новом Саду </w:t>
      </w:r>
      <w:r w:rsidRPr="00ED4E44">
        <w:t>К</w:t>
      </w:r>
      <w:r w:rsidR="00ED4E44" w:rsidRPr="00ED4E44">
        <w:rPr>
          <w:lang w:val="sr-Cyrl-CS"/>
        </w:rPr>
        <w:t>р. 38</w:t>
      </w:r>
      <w:r w:rsidRPr="00ED4E44">
        <w:t>/</w:t>
      </w:r>
      <w:r w:rsidR="00ED4E44" w:rsidRPr="00ED4E44">
        <w:rPr>
          <w:lang w:val="sr-Cyrl-CS"/>
        </w:rPr>
        <w:t>12</w:t>
      </w:r>
      <w:r w:rsidRPr="00ED4E44">
        <w:t xml:space="preserve"> од </w:t>
      </w:r>
      <w:r w:rsidR="00ED4E44" w:rsidRPr="00ED4E44">
        <w:rPr>
          <w:lang w:val="sr-Cyrl-CS"/>
        </w:rPr>
        <w:t>18</w:t>
      </w:r>
      <w:r w:rsidRPr="00ED4E44">
        <w:t>.</w:t>
      </w:r>
      <w:proofErr w:type="gramEnd"/>
      <w:r w:rsidRPr="00ED4E44">
        <w:t xml:space="preserve"> </w:t>
      </w:r>
      <w:r w:rsidR="00ED4E44" w:rsidRPr="00ED4E44">
        <w:rPr>
          <w:lang w:val="sr-Cyrl-CS"/>
        </w:rPr>
        <w:t>априла</w:t>
      </w:r>
      <w:r w:rsidRPr="00ED4E44">
        <w:t xml:space="preserve"> </w:t>
      </w:r>
      <w:r w:rsidR="00ED4E44" w:rsidRPr="00ED4E44">
        <w:rPr>
          <w:lang w:val="sr-Cyrl-CS"/>
        </w:rPr>
        <w:t>2012</w:t>
      </w:r>
      <w:r w:rsidRPr="00ED4E44">
        <w:t xml:space="preserve">. </w:t>
      </w:r>
      <w:proofErr w:type="gramStart"/>
      <w:r w:rsidRPr="00ED4E44">
        <w:t>године</w:t>
      </w:r>
      <w:proofErr w:type="gramEnd"/>
      <w:r w:rsidRPr="00ED4E44">
        <w:t xml:space="preserve"> и решења </w:t>
      </w:r>
      <w:r w:rsidR="00ED4E44" w:rsidRPr="00ED4E44">
        <w:t>Апелационог суда у Новом Саду</w:t>
      </w:r>
      <w:r w:rsidRPr="00ED4E44">
        <w:t xml:space="preserve"> Кж</w:t>
      </w:r>
      <w:r w:rsidR="00ED4E44" w:rsidRPr="00ED4E44">
        <w:rPr>
          <w:lang w:val="sr-Cyrl-CS"/>
        </w:rPr>
        <w:t>2</w:t>
      </w:r>
      <w:r w:rsidRPr="00ED4E44">
        <w:t>.</w:t>
      </w:r>
      <w:r w:rsidR="00ED4E44" w:rsidRPr="00ED4E44">
        <w:rPr>
          <w:lang w:val="sr-Cyrl-CS"/>
        </w:rPr>
        <w:t xml:space="preserve"> 934</w:t>
      </w:r>
      <w:r w:rsidRPr="00ED4E44">
        <w:t>/</w:t>
      </w:r>
      <w:r w:rsidR="00ED4E44" w:rsidRPr="00ED4E44">
        <w:rPr>
          <w:lang w:val="sr-Cyrl-CS"/>
        </w:rPr>
        <w:t>12</w:t>
      </w:r>
      <w:r w:rsidRPr="00ED4E44">
        <w:t xml:space="preserve"> од </w:t>
      </w:r>
      <w:r w:rsidR="00ED4E44" w:rsidRPr="00ED4E44">
        <w:rPr>
          <w:lang w:val="sr-Cyrl-CS"/>
        </w:rPr>
        <w:t>27</w:t>
      </w:r>
      <w:r w:rsidRPr="00ED4E44">
        <w:t xml:space="preserve">. </w:t>
      </w:r>
      <w:r w:rsidR="00ED4E44" w:rsidRPr="00ED4E44">
        <w:rPr>
          <w:lang w:val="sr-Cyrl-CS"/>
        </w:rPr>
        <w:t>априла</w:t>
      </w:r>
      <w:r w:rsidRPr="00ED4E44">
        <w:t xml:space="preserve"> </w:t>
      </w:r>
      <w:r w:rsidR="00ED4E44" w:rsidRPr="00ED4E44">
        <w:rPr>
          <w:lang w:val="sr-Cyrl-CS"/>
        </w:rPr>
        <w:t>2012</w:t>
      </w:r>
      <w:r w:rsidRPr="00ED4E44">
        <w:t xml:space="preserve">. </w:t>
      </w:r>
      <w:proofErr w:type="gramStart"/>
      <w:r w:rsidRPr="00ED4E44">
        <w:t>године</w:t>
      </w:r>
      <w:proofErr w:type="gramEnd"/>
      <w:r w:rsidRPr="00ED4E44">
        <w:t>.</w:t>
      </w:r>
    </w:p>
    <w:p w:rsidR="002C0248" w:rsidRPr="002C0248" w:rsidRDefault="002C0248" w:rsidP="002C0248">
      <w:pPr>
        <w:rPr>
          <w:b/>
        </w:rPr>
      </w:pPr>
    </w:p>
    <w:p w:rsidR="002C0248" w:rsidRDefault="002C0248" w:rsidP="009826B2">
      <w:pPr>
        <w:jc w:val="center"/>
        <w:rPr>
          <w:lang w:val="sr-Cyrl-CS"/>
        </w:rPr>
      </w:pPr>
      <w:r w:rsidRPr="009826B2">
        <w:t>О б р а з л о ж е њ е</w:t>
      </w:r>
    </w:p>
    <w:p w:rsidR="002C0248" w:rsidRPr="002C0248" w:rsidRDefault="002C0248" w:rsidP="002C0248">
      <w:pPr>
        <w:rPr>
          <w:b/>
        </w:rPr>
      </w:pPr>
    </w:p>
    <w:p w:rsidR="002C0248" w:rsidRPr="00F95591" w:rsidRDefault="002C0248" w:rsidP="002C0248">
      <w:r w:rsidRPr="002C0248">
        <w:rPr>
          <w:b/>
        </w:rPr>
        <w:tab/>
      </w:r>
      <w:r w:rsidRPr="00F95591">
        <w:t xml:space="preserve">1. </w:t>
      </w:r>
      <w:r w:rsidR="00F95591" w:rsidRPr="00F95591">
        <w:rPr>
          <w:lang w:val="sr-Cyrl-CS"/>
        </w:rPr>
        <w:t xml:space="preserve">Веселин Мартиновић из Ловћенца </w:t>
      </w:r>
      <w:r w:rsidR="00F95591" w:rsidRPr="00F95591">
        <w:t xml:space="preserve">поднео је Уставном суду </w:t>
      </w:r>
      <w:r w:rsidR="00F95591" w:rsidRPr="00F95591">
        <w:rPr>
          <w:lang w:val="sr-Cyrl-CS"/>
        </w:rPr>
        <w:t>31</w:t>
      </w:r>
      <w:r w:rsidR="00F95591" w:rsidRPr="00F95591">
        <w:t xml:space="preserve">. </w:t>
      </w:r>
      <w:r w:rsidR="00F95591" w:rsidRPr="00F95591">
        <w:rPr>
          <w:lang w:val="sr-Cyrl-CS"/>
        </w:rPr>
        <w:t>маја</w:t>
      </w:r>
      <w:r w:rsidR="00F95591" w:rsidRPr="00F95591">
        <w:t xml:space="preserve"> 20</w:t>
      </w:r>
      <w:r w:rsidR="00F95591" w:rsidRPr="00F95591">
        <w:rPr>
          <w:lang w:val="sr-Cyrl-CS"/>
        </w:rPr>
        <w:t>12</w:t>
      </w:r>
      <w:r w:rsidR="00F95591" w:rsidRPr="00F95591">
        <w:t xml:space="preserve">. </w:t>
      </w:r>
      <w:proofErr w:type="gramStart"/>
      <w:r w:rsidR="00F95591" w:rsidRPr="00F95591">
        <w:t>године</w:t>
      </w:r>
      <w:proofErr w:type="gramEnd"/>
      <w:r w:rsidR="00F95591" w:rsidRPr="00F95591">
        <w:rPr>
          <w:lang w:val="sr-Cyrl-CS"/>
        </w:rPr>
        <w:t>,</w:t>
      </w:r>
      <w:r w:rsidR="00F95591" w:rsidRPr="00F95591">
        <w:t xml:space="preserve"> </w:t>
      </w:r>
      <w:r w:rsidRPr="00F95591">
        <w:t xml:space="preserve">преко пуномоћника </w:t>
      </w:r>
      <w:r w:rsidR="00F95591" w:rsidRPr="00F95591">
        <w:rPr>
          <w:lang w:val="sr-Cyrl-CS"/>
        </w:rPr>
        <w:t>Владимира Хоровица и Драгице Сомборац</w:t>
      </w:r>
      <w:r w:rsidRPr="00F95591">
        <w:t xml:space="preserve">, адвоката из </w:t>
      </w:r>
      <w:r w:rsidR="00F95591" w:rsidRPr="00F95591">
        <w:rPr>
          <w:lang w:val="sr-Cyrl-CS"/>
        </w:rPr>
        <w:t>Новог Сада</w:t>
      </w:r>
      <w:r w:rsidRPr="00F95591">
        <w:t xml:space="preserve">, уставну жалбу против </w:t>
      </w:r>
      <w:r w:rsidR="00F95591" w:rsidRPr="00F95591">
        <w:t xml:space="preserve">решења Апелационог суда у Новом Саду Кр. 38/12 од 18. </w:t>
      </w:r>
      <w:proofErr w:type="gramStart"/>
      <w:r w:rsidR="00F95591" w:rsidRPr="00F95591">
        <w:t>априла</w:t>
      </w:r>
      <w:proofErr w:type="gramEnd"/>
      <w:r w:rsidR="00F95591" w:rsidRPr="00F95591">
        <w:t xml:space="preserve"> 2012. </w:t>
      </w:r>
      <w:proofErr w:type="gramStart"/>
      <w:r w:rsidR="00F95591" w:rsidRPr="00F95591">
        <w:t>године</w:t>
      </w:r>
      <w:proofErr w:type="gramEnd"/>
      <w:r w:rsidR="00F95591" w:rsidRPr="00F95591">
        <w:t xml:space="preserve"> и решења Апелационог суда у Новом Саду Кж2. 934/12 од 27. </w:t>
      </w:r>
      <w:proofErr w:type="gramStart"/>
      <w:r w:rsidR="00F95591" w:rsidRPr="00F95591">
        <w:t>априла</w:t>
      </w:r>
      <w:proofErr w:type="gramEnd"/>
      <w:r w:rsidR="00F95591" w:rsidRPr="00F95591">
        <w:t xml:space="preserve"> 2012. </w:t>
      </w:r>
      <w:proofErr w:type="gramStart"/>
      <w:r w:rsidR="00F95591" w:rsidRPr="00F95591">
        <w:t>године</w:t>
      </w:r>
      <w:proofErr w:type="gramEnd"/>
      <w:r w:rsidRPr="00F95591">
        <w:t xml:space="preserve">, због повреде права </w:t>
      </w:r>
      <w:r w:rsidR="00F95591" w:rsidRPr="00F95591">
        <w:rPr>
          <w:lang w:val="sr-Cyrl-CS"/>
        </w:rPr>
        <w:t>на слободу и безбедност и права на ограничено трајање притвора, зајемчених одредбама члана 27. став 1. и члана 31. став 1. У</w:t>
      </w:r>
      <w:r w:rsidRPr="00F95591">
        <w:t>става Републике Србије.</w:t>
      </w:r>
    </w:p>
    <w:p w:rsidR="00847DC6" w:rsidRPr="00A17405" w:rsidRDefault="002C0248" w:rsidP="00664478">
      <w:pPr>
        <w:rPr>
          <w:lang w:val="sr-Cyrl-CS"/>
        </w:rPr>
      </w:pPr>
      <w:r w:rsidRPr="002C0248">
        <w:rPr>
          <w:b/>
        </w:rPr>
        <w:t xml:space="preserve">    </w:t>
      </w:r>
      <w:r w:rsidRPr="002C0248">
        <w:rPr>
          <w:b/>
        </w:rPr>
        <w:tab/>
      </w:r>
      <w:r w:rsidRPr="00A208A6">
        <w:t>Подносилац у уставној жалби наводи:</w:t>
      </w:r>
      <w:r w:rsidR="00847DC6" w:rsidRPr="00A208A6">
        <w:rPr>
          <w:lang w:val="sr-Cyrl-CS"/>
        </w:rPr>
        <w:t xml:space="preserve"> да се против њега води кривични поступак пред Вишим судом у Новом Саду у предмету Ки. 14/12 због кривичног дела неовлашћено стављање у промет опојних дрога из члана 246. став 3. у вези са ставом 1. Кривичног законика; да је решењем истражног судије Вишег суда у Новом Саду Ки. 14/12 од 21. јануара 2012.</w:t>
      </w:r>
      <w:r w:rsidR="00C0274B">
        <w:rPr>
          <w:lang w:val="sr-Cyrl-CS"/>
        </w:rPr>
        <w:t xml:space="preserve"> </w:t>
      </w:r>
      <w:r w:rsidR="00847DC6" w:rsidRPr="00A208A6">
        <w:rPr>
          <w:lang w:val="sr-Cyrl-CS"/>
        </w:rPr>
        <w:t>године према њему одређен притвор који је продужаван више пута, последњи пут решењем Апелационог суда у Новом Саду Кр. 38/12 од 18. априла 2012.</w:t>
      </w:r>
      <w:r w:rsidR="00C0274B">
        <w:rPr>
          <w:lang w:val="sr-Cyrl-CS"/>
        </w:rPr>
        <w:t xml:space="preserve"> </w:t>
      </w:r>
      <w:r w:rsidR="00847DC6" w:rsidRPr="00A208A6">
        <w:rPr>
          <w:lang w:val="sr-Cyrl-CS"/>
        </w:rPr>
        <w:t xml:space="preserve">године; да из образложења оспореног решења произлази да му је притвор продужен на основу одредаба члана 142. став 1. тач. 1), 2) и 3) Законика о кривичном поступку из разлога што не живи на адреси на којој је пријављен, </w:t>
      </w:r>
      <w:r w:rsidR="00A208A6" w:rsidRPr="00A208A6">
        <w:rPr>
          <w:lang w:val="sr-Cyrl-CS"/>
        </w:rPr>
        <w:t>јер</w:t>
      </w:r>
      <w:r w:rsidR="00847DC6" w:rsidRPr="00A208A6">
        <w:rPr>
          <w:lang w:val="sr-Cyrl-CS"/>
        </w:rPr>
        <w:t xml:space="preserve"> је заједно са осталим осумњиченима основано сумњив да је у дужем временском периоду предузимао радње у време, </w:t>
      </w:r>
      <w:r w:rsidR="00C33E0F">
        <w:rPr>
          <w:lang w:val="sr-Cyrl-CS"/>
        </w:rPr>
        <w:t xml:space="preserve">на </w:t>
      </w:r>
      <w:r w:rsidR="00847DC6" w:rsidRPr="00A208A6">
        <w:rPr>
          <w:lang w:val="sr-Cyrl-CS"/>
        </w:rPr>
        <w:t>месту и на начин како је то описано у захтеву за спровођење истраге Вишег јавног тужилаштва у Новом Саду, као и</w:t>
      </w:r>
      <w:r w:rsidR="00A208A6" w:rsidRPr="00A208A6">
        <w:rPr>
          <w:lang w:val="sr-Cyrl-CS"/>
        </w:rPr>
        <w:t xml:space="preserve"> </w:t>
      </w:r>
      <w:r w:rsidR="00C0274B">
        <w:rPr>
          <w:lang w:val="sr-Cyrl-CS"/>
        </w:rPr>
        <w:t>да</w:t>
      </w:r>
      <w:r w:rsidR="00A208A6" w:rsidRPr="00A208A6">
        <w:rPr>
          <w:lang w:val="sr-Cyrl-CS"/>
        </w:rPr>
        <w:t xml:space="preserve"> треба </w:t>
      </w:r>
      <w:r w:rsidR="00847DC6" w:rsidRPr="00A208A6">
        <w:rPr>
          <w:lang w:val="sr-Cyrl-CS"/>
        </w:rPr>
        <w:t>да се саслушају још два сведока</w:t>
      </w:r>
      <w:r w:rsidR="00A208A6" w:rsidRPr="00A208A6">
        <w:rPr>
          <w:lang w:val="sr-Cyrl-CS"/>
        </w:rPr>
        <w:t>;</w:t>
      </w:r>
      <w:r w:rsidR="001B04B3">
        <w:rPr>
          <w:lang w:val="sr-Cyrl-CS"/>
        </w:rPr>
        <w:t xml:space="preserve"> да је против наведеног </w:t>
      </w:r>
      <w:r w:rsidR="00847DC6" w:rsidRPr="001B04B3">
        <w:rPr>
          <w:lang w:val="sr-Cyrl-CS"/>
        </w:rPr>
        <w:t xml:space="preserve">решења Апелационог суда у Новом Саду </w:t>
      </w:r>
      <w:r w:rsidR="001B04B3" w:rsidRPr="001B04B3">
        <w:rPr>
          <w:lang w:val="sr-Cyrl-CS"/>
        </w:rPr>
        <w:t xml:space="preserve">преко својих </w:t>
      </w:r>
      <w:r w:rsidR="00847DC6" w:rsidRPr="001B04B3">
        <w:rPr>
          <w:lang w:val="sr-Cyrl-CS"/>
        </w:rPr>
        <w:lastRenderedPageBreak/>
        <w:t xml:space="preserve">бранилаца </w:t>
      </w:r>
      <w:r w:rsidR="001B04B3" w:rsidRPr="001B04B3">
        <w:rPr>
          <w:lang w:val="sr-Cyrl-CS"/>
        </w:rPr>
        <w:t>изјавио</w:t>
      </w:r>
      <w:r w:rsidR="00847DC6" w:rsidRPr="001B04B3">
        <w:rPr>
          <w:lang w:val="sr-Cyrl-CS"/>
        </w:rPr>
        <w:t xml:space="preserve"> жалбу, али је иста одбијена решењем</w:t>
      </w:r>
      <w:r w:rsidR="001B04B3" w:rsidRPr="001B04B3">
        <w:rPr>
          <w:lang w:val="sr-Cyrl-CS"/>
        </w:rPr>
        <w:t xml:space="preserve"> </w:t>
      </w:r>
      <w:r w:rsidR="00847DC6" w:rsidRPr="001B04B3">
        <w:rPr>
          <w:lang w:val="sr-Cyrl-CS"/>
        </w:rPr>
        <w:t>Апелационог суда у Новом Саду</w:t>
      </w:r>
      <w:r w:rsidR="001B04B3" w:rsidRPr="001B04B3">
        <w:t xml:space="preserve"> </w:t>
      </w:r>
      <w:r w:rsidR="00C0274B">
        <w:rPr>
          <w:lang w:val="sr-Cyrl-CS"/>
        </w:rPr>
        <w:t xml:space="preserve">Кж2. 934/12 од 27. априла </w:t>
      </w:r>
      <w:r w:rsidR="001B04B3" w:rsidRPr="001B04B3">
        <w:rPr>
          <w:lang w:val="sr-Cyrl-CS"/>
        </w:rPr>
        <w:t>2012. године</w:t>
      </w:r>
      <w:r w:rsidR="00AE6EA1">
        <w:rPr>
          <w:lang w:val="sr-Cyrl-CS"/>
        </w:rPr>
        <w:t xml:space="preserve">. </w:t>
      </w:r>
      <w:r w:rsidR="00A17405" w:rsidRPr="009F216C">
        <w:rPr>
          <w:lang w:val="sr-Cyrl-CS"/>
        </w:rPr>
        <w:t xml:space="preserve">Подносилац уставне жалбе сматра да разлози </w:t>
      </w:r>
      <w:r w:rsidR="003E6806" w:rsidRPr="009F216C">
        <w:rPr>
          <w:lang w:val="sr-Cyrl-CS"/>
        </w:rPr>
        <w:t>за његово</w:t>
      </w:r>
      <w:r w:rsidR="00A17405" w:rsidRPr="009F216C">
        <w:rPr>
          <w:lang w:val="sr-Cyrl-CS"/>
        </w:rPr>
        <w:t xml:space="preserve"> притварање </w:t>
      </w:r>
      <w:r w:rsidR="003E6806" w:rsidRPr="009F216C">
        <w:rPr>
          <w:lang w:val="sr-Cyrl-CS"/>
        </w:rPr>
        <w:t>које</w:t>
      </w:r>
      <w:r w:rsidR="00A17405" w:rsidRPr="009F216C">
        <w:rPr>
          <w:lang w:val="sr-Cyrl-CS"/>
        </w:rPr>
        <w:t xml:space="preserve"> надлежн</w:t>
      </w:r>
      <w:r w:rsidR="003E6806" w:rsidRPr="009F216C">
        <w:rPr>
          <w:lang w:val="sr-Cyrl-CS"/>
        </w:rPr>
        <w:t>и</w:t>
      </w:r>
      <w:r w:rsidR="00A17405" w:rsidRPr="009F216C">
        <w:rPr>
          <w:lang w:val="sr-Cyrl-CS"/>
        </w:rPr>
        <w:t xml:space="preserve"> суд </w:t>
      </w:r>
      <w:r w:rsidR="003E6806" w:rsidRPr="009F216C">
        <w:rPr>
          <w:lang w:val="sr-Cyrl-CS"/>
        </w:rPr>
        <w:t>сматра</w:t>
      </w:r>
      <w:r w:rsidR="00A17405" w:rsidRPr="009F216C">
        <w:rPr>
          <w:lang w:val="sr-Cyrl-CS"/>
        </w:rPr>
        <w:t xml:space="preserve"> неопходним</w:t>
      </w:r>
      <w:r w:rsidR="003E6806" w:rsidRPr="009F216C">
        <w:rPr>
          <w:lang w:val="sr-Cyrl-CS"/>
        </w:rPr>
        <w:t xml:space="preserve"> не стоје, наводећи: „да о</w:t>
      </w:r>
      <w:r w:rsidR="00A17405" w:rsidRPr="009F216C">
        <w:rPr>
          <w:lang w:val="sr-Cyrl-CS"/>
        </w:rPr>
        <w:t>пасност да ће окривљени поновити кривично дело, а исти је до сада неосуђиван и за њега постоји само основана сумња да је у периоду од два месеца извршио једно дело, представља апстрактну опасност и будућу неизвесну околност, односно претпоставку која није довољна да се против окривљеног продужи притвор по наведеном законском основу</w:t>
      </w:r>
      <w:r w:rsidR="003E6806" w:rsidRPr="009F216C">
        <w:rPr>
          <w:lang w:val="sr-Cyrl-CS"/>
        </w:rPr>
        <w:t>“; да</w:t>
      </w:r>
      <w:r w:rsidR="009F216C" w:rsidRPr="009F216C">
        <w:rPr>
          <w:lang w:val="sr-Cyrl-CS"/>
        </w:rPr>
        <w:t xml:space="preserve"> суд „</w:t>
      </w:r>
      <w:r w:rsidR="00A17405" w:rsidRPr="009F216C">
        <w:rPr>
          <w:lang w:val="sr-Cyrl-CS"/>
        </w:rPr>
        <w:t>приликом доношења побијаних решења није узео у обзир чињеницу да је окривљени још пред истражним судијом изјавио да живи у Ловћенцу, на адреси Бориса Кидрича 52, у породичној кући која је власништво његове сестре, те без обзира што окривљени на овој адреси није пријављен, коју пријаву би засигурно извршио да се не налази у притвору, адреса његовог пребивалишта је суду позната</w:t>
      </w:r>
      <w:r w:rsidR="009F216C" w:rsidRPr="009F216C">
        <w:rPr>
          <w:lang w:val="sr-Cyrl-CS"/>
        </w:rPr>
        <w:t xml:space="preserve">“, </w:t>
      </w:r>
      <w:r w:rsidR="00A17405" w:rsidRPr="009F216C">
        <w:rPr>
          <w:lang w:val="sr-Cyrl-CS"/>
        </w:rPr>
        <w:t>те стога сматра да не постоји основана бојазан да би се окривљени у случају да се нађе на слободи крио и тако постао недоступан државним органима гоњења</w:t>
      </w:r>
      <w:r w:rsidR="009F216C" w:rsidRPr="009F216C">
        <w:rPr>
          <w:lang w:val="sr-Cyrl-CS"/>
        </w:rPr>
        <w:t>; да суд „нигде</w:t>
      </w:r>
      <w:r w:rsidR="00C0274B">
        <w:rPr>
          <w:lang w:val="sr-Cyrl-CS"/>
        </w:rPr>
        <w:t xml:space="preserve"> не наводи да је окривљени </w:t>
      </w:r>
      <w:r w:rsidR="00A17405" w:rsidRPr="009F216C">
        <w:rPr>
          <w:lang w:val="sr-Cyrl-CS"/>
        </w:rPr>
        <w:t>3.</w:t>
      </w:r>
      <w:r w:rsidR="009F216C" w:rsidRPr="009F216C">
        <w:rPr>
          <w:lang w:val="sr-Cyrl-CS"/>
        </w:rPr>
        <w:t xml:space="preserve"> априла </w:t>
      </w:r>
      <w:r w:rsidR="00A17405" w:rsidRPr="009F216C">
        <w:rPr>
          <w:lang w:val="sr-Cyrl-CS"/>
        </w:rPr>
        <w:t>2012.</w:t>
      </w:r>
      <w:r w:rsidR="009F216C" w:rsidRPr="009F216C">
        <w:rPr>
          <w:lang w:val="sr-Cyrl-CS"/>
        </w:rPr>
        <w:t xml:space="preserve"> </w:t>
      </w:r>
      <w:r w:rsidR="00A17405" w:rsidRPr="009F216C">
        <w:rPr>
          <w:lang w:val="sr-Cyrl-CS"/>
        </w:rPr>
        <w:t>године истражном судији Вишег суда у Новом Саду поднео молбу ради укидања притвора уз полагање јемства у вредности од 5.357.620,80 динара, те овај његов чин јасно говори у прилог томе да окривљени нема намеру да се крије или да побегне, због чега је неоправдано његово даље задржавање у притвору</w:t>
      </w:r>
      <w:r w:rsidR="009F216C" w:rsidRPr="009F216C">
        <w:rPr>
          <w:lang w:val="sr-Cyrl-CS"/>
        </w:rPr>
        <w:t xml:space="preserve"> у смислу одредбе члана 142. став 1. тачка 1) Законика о кривичном поступку“; да су сведоци који су „требали да буду саслушани </w:t>
      </w:r>
      <w:r w:rsidR="00A17405" w:rsidRPr="009F216C">
        <w:rPr>
          <w:lang w:val="sr-Cyrl-CS"/>
        </w:rPr>
        <w:t>дали исказ пред истражним судијо</w:t>
      </w:r>
      <w:r w:rsidR="00C0274B">
        <w:rPr>
          <w:lang w:val="sr-Cyrl-CS"/>
        </w:rPr>
        <w:t xml:space="preserve">м Вишег суда у Новом Саду дана </w:t>
      </w:r>
      <w:r w:rsidR="00A17405" w:rsidRPr="009F216C">
        <w:rPr>
          <w:lang w:val="sr-Cyrl-CS"/>
        </w:rPr>
        <w:t>3.</w:t>
      </w:r>
      <w:r w:rsidR="009F216C" w:rsidRPr="009F216C">
        <w:rPr>
          <w:lang w:val="sr-Cyrl-CS"/>
        </w:rPr>
        <w:t xml:space="preserve"> маја </w:t>
      </w:r>
      <w:r w:rsidR="00A17405" w:rsidRPr="009F216C">
        <w:rPr>
          <w:lang w:val="sr-Cyrl-CS"/>
        </w:rPr>
        <w:t>2012.</w:t>
      </w:r>
      <w:r w:rsidR="009F216C" w:rsidRPr="009F216C">
        <w:rPr>
          <w:lang w:val="sr-Cyrl-CS"/>
        </w:rPr>
        <w:t xml:space="preserve"> </w:t>
      </w:r>
      <w:r w:rsidR="00A17405" w:rsidRPr="009F216C">
        <w:rPr>
          <w:lang w:val="sr-Cyrl-CS"/>
        </w:rPr>
        <w:t xml:space="preserve">године, те стога више не стоје разлози за даље задржавање </w:t>
      </w:r>
      <w:r w:rsidR="009F216C" w:rsidRPr="009F216C">
        <w:rPr>
          <w:lang w:val="sr-Cyrl-CS"/>
        </w:rPr>
        <w:t>окривљеног</w:t>
      </w:r>
      <w:r w:rsidR="00A17405" w:rsidRPr="009F216C">
        <w:rPr>
          <w:lang w:val="sr-Cyrl-CS"/>
        </w:rPr>
        <w:t xml:space="preserve"> у притвору по основу члана 142</w:t>
      </w:r>
      <w:r w:rsidR="009F216C" w:rsidRPr="009F216C">
        <w:rPr>
          <w:lang w:val="sr-Cyrl-CS"/>
        </w:rPr>
        <w:t>.</w:t>
      </w:r>
      <w:r w:rsidR="00A17405" w:rsidRPr="009F216C">
        <w:rPr>
          <w:lang w:val="sr-Cyrl-CS"/>
        </w:rPr>
        <w:t xml:space="preserve"> став 1</w:t>
      </w:r>
      <w:r w:rsidR="009F216C" w:rsidRPr="009F216C">
        <w:rPr>
          <w:lang w:val="sr-Cyrl-CS"/>
        </w:rPr>
        <w:t>.</w:t>
      </w:r>
      <w:r w:rsidR="00A17405" w:rsidRPr="009F216C">
        <w:rPr>
          <w:lang w:val="sr-Cyrl-CS"/>
        </w:rPr>
        <w:t xml:space="preserve"> тачка 2</w:t>
      </w:r>
      <w:r w:rsidR="009F216C" w:rsidRPr="009F216C">
        <w:rPr>
          <w:lang w:val="sr-Cyrl-CS"/>
        </w:rPr>
        <w:t>) Законика о кривичном поступку“.</w:t>
      </w:r>
      <w:r w:rsidR="009F216C">
        <w:rPr>
          <w:b/>
          <w:lang w:val="sr-Cyrl-CS"/>
        </w:rPr>
        <w:t xml:space="preserve"> </w:t>
      </w:r>
      <w:r w:rsidR="00664478">
        <w:rPr>
          <w:lang w:val="sr-Cyrl-CS"/>
        </w:rPr>
        <w:t>Из свега наведеног п</w:t>
      </w:r>
      <w:r w:rsidR="00AE6EA1">
        <w:rPr>
          <w:lang w:val="sr-Cyrl-CS"/>
        </w:rPr>
        <w:t xml:space="preserve">односилац уставне жалбе </w:t>
      </w:r>
      <w:r w:rsidR="00664478">
        <w:rPr>
          <w:lang w:val="sr-Cyrl-CS"/>
        </w:rPr>
        <w:t>закључује</w:t>
      </w:r>
      <w:r w:rsidR="00847DC6" w:rsidRPr="00847DC6">
        <w:rPr>
          <w:b/>
          <w:lang w:val="sr-Cyrl-CS"/>
        </w:rPr>
        <w:t xml:space="preserve"> </w:t>
      </w:r>
      <w:r w:rsidR="00847DC6" w:rsidRPr="00AE6EA1">
        <w:rPr>
          <w:lang w:val="sr-Cyrl-CS"/>
        </w:rPr>
        <w:t xml:space="preserve">да су му наведеним појединачним актима </w:t>
      </w:r>
      <w:r w:rsidR="00AE6EA1" w:rsidRPr="00AE6EA1">
        <w:rPr>
          <w:lang w:val="sr-Cyrl-CS"/>
        </w:rPr>
        <w:t>повређена</w:t>
      </w:r>
      <w:r w:rsidR="00847DC6" w:rsidRPr="00AE6EA1">
        <w:rPr>
          <w:lang w:val="sr-Cyrl-CS"/>
        </w:rPr>
        <w:t xml:space="preserve"> Уставом зајемчена</w:t>
      </w:r>
      <w:r w:rsidR="00AE6EA1" w:rsidRPr="00AE6EA1">
        <w:rPr>
          <w:lang w:val="sr-Cyrl-CS"/>
        </w:rPr>
        <w:t xml:space="preserve"> </w:t>
      </w:r>
      <w:r w:rsidR="00847DC6" w:rsidRPr="00AE6EA1">
        <w:rPr>
          <w:lang w:val="sr-Cyrl-CS"/>
        </w:rPr>
        <w:t xml:space="preserve">права </w:t>
      </w:r>
      <w:r w:rsidR="00AE6EA1" w:rsidRPr="00AE6EA1">
        <w:rPr>
          <w:lang w:val="sr-Cyrl-CS"/>
        </w:rPr>
        <w:t>из члана 27. став 1. и члана 31. став 1. Устава, јер</w:t>
      </w:r>
      <w:r w:rsidR="00664478">
        <w:rPr>
          <w:lang w:val="sr-Cyrl-CS"/>
        </w:rPr>
        <w:t xml:space="preserve"> му је</w:t>
      </w:r>
      <w:r w:rsidR="00664478" w:rsidRPr="00664478">
        <w:rPr>
          <w:lang w:val="sr-Cyrl-CS"/>
        </w:rPr>
        <w:t xml:space="preserve"> притвор </w:t>
      </w:r>
      <w:r w:rsidR="00664478">
        <w:rPr>
          <w:lang w:val="sr-Cyrl-CS"/>
        </w:rPr>
        <w:t>продужен</w:t>
      </w:r>
      <w:r w:rsidR="00664478" w:rsidRPr="00664478">
        <w:rPr>
          <w:lang w:val="sr-Cyrl-CS"/>
        </w:rPr>
        <w:t xml:space="preserve"> без ваљаног образложења и индивидуализације разлога,</w:t>
      </w:r>
      <w:r w:rsidR="00664478">
        <w:rPr>
          <w:lang w:val="sr-Cyrl-CS"/>
        </w:rPr>
        <w:t xml:space="preserve"> јер „</w:t>
      </w:r>
      <w:r w:rsidR="00664478" w:rsidRPr="00664478">
        <w:rPr>
          <w:lang w:val="sr-Cyrl-CS"/>
        </w:rPr>
        <w:t>притвор који је продужен није основан, нужан и примерен</w:t>
      </w:r>
      <w:r w:rsidR="00664478">
        <w:rPr>
          <w:lang w:val="sr-Cyrl-CS"/>
        </w:rPr>
        <w:t>“</w:t>
      </w:r>
      <w:r w:rsidR="00664478" w:rsidRPr="00664478">
        <w:rPr>
          <w:lang w:val="sr-Cyrl-CS"/>
        </w:rPr>
        <w:t xml:space="preserve"> и </w:t>
      </w:r>
      <w:r w:rsidR="00664478">
        <w:rPr>
          <w:lang w:val="sr-Cyrl-CS"/>
        </w:rPr>
        <w:t>јер „</w:t>
      </w:r>
      <w:r w:rsidR="00664478" w:rsidRPr="00664478">
        <w:rPr>
          <w:lang w:val="sr-Cyrl-CS"/>
        </w:rPr>
        <w:t>уз оваква образложења, односно недостатак образложења, представља произвољно поступање судова</w:t>
      </w:r>
      <w:r w:rsidR="00664478">
        <w:rPr>
          <w:lang w:val="sr-Cyrl-CS"/>
        </w:rPr>
        <w:t>“.</w:t>
      </w:r>
      <w:r w:rsidR="00664478" w:rsidRPr="00664478">
        <w:rPr>
          <w:lang w:val="sr-Cyrl-CS"/>
        </w:rPr>
        <w:t xml:space="preserve"> </w:t>
      </w:r>
    </w:p>
    <w:p w:rsidR="00F363F7" w:rsidRPr="00847DC6" w:rsidRDefault="00847DC6" w:rsidP="00F363F7">
      <w:pPr>
        <w:rPr>
          <w:lang w:val="sr-Cyrl-CS"/>
        </w:rPr>
      </w:pPr>
      <w:r w:rsidRPr="00847DC6">
        <w:rPr>
          <w:b/>
          <w:lang w:val="sr-Cyrl-CS"/>
        </w:rPr>
        <w:t xml:space="preserve"> </w:t>
      </w:r>
      <w:r w:rsidR="00F363F7" w:rsidRPr="00847DC6">
        <w:rPr>
          <w:lang w:val="sr-Cyrl-CS"/>
        </w:rPr>
        <w:t xml:space="preserve">         </w:t>
      </w:r>
      <w:r w:rsidR="00F363F7" w:rsidRPr="00847DC6">
        <w:rPr>
          <w:lang w:val="sr-Cyrl-CS"/>
        </w:rPr>
        <w:tab/>
        <w:t xml:space="preserve">Предложио је да Уставни суд усвоји уставну жалбу, утврди повреду означених права, поништи оспорена решења и </w:t>
      </w:r>
      <w:r w:rsidRPr="00847DC6">
        <w:rPr>
          <w:lang w:val="sr-Cyrl-CS"/>
        </w:rPr>
        <w:t>своју одлуку објави у „Службеном гласнику Р</w:t>
      </w:r>
      <w:r w:rsidR="0014539B">
        <w:rPr>
          <w:lang w:val="sr-Cyrl-CS"/>
        </w:rPr>
        <w:t xml:space="preserve">епублике </w:t>
      </w:r>
      <w:r w:rsidRPr="00847DC6">
        <w:rPr>
          <w:lang w:val="sr-Cyrl-CS"/>
        </w:rPr>
        <w:t>С</w:t>
      </w:r>
      <w:r w:rsidR="0014539B">
        <w:rPr>
          <w:lang w:val="sr-Cyrl-CS"/>
        </w:rPr>
        <w:t>рбије</w:t>
      </w:r>
      <w:r w:rsidRPr="00847DC6">
        <w:rPr>
          <w:lang w:val="sr-Cyrl-CS"/>
        </w:rPr>
        <w:t>“</w:t>
      </w:r>
      <w:r w:rsidR="00F363F7" w:rsidRPr="00847DC6">
        <w:rPr>
          <w:lang w:val="sr-Cyrl-CS"/>
        </w:rPr>
        <w:t>.</w:t>
      </w:r>
    </w:p>
    <w:p w:rsidR="002C0248" w:rsidRPr="009826B2" w:rsidRDefault="002C0248" w:rsidP="002C0248">
      <w:r w:rsidRPr="002C0248">
        <w:rPr>
          <w:b/>
        </w:rPr>
        <w:tab/>
      </w:r>
      <w:r w:rsidRPr="009826B2">
        <w:t xml:space="preserve">2. Према одредби члана 170. Устава Републике Србије, уставна жалба се може поднети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p>
    <w:p w:rsidR="002C0248" w:rsidRPr="009826B2" w:rsidRDefault="002C0248" w:rsidP="002C0248">
      <w:r w:rsidRPr="009826B2">
        <w:tab/>
      </w:r>
      <w:proofErr w:type="gramStart"/>
      <w:r w:rsidRPr="009826B2">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roofErr w:type="gramEnd"/>
      <w:r w:rsidRPr="009826B2">
        <w:t xml:space="preserve"> </w:t>
      </w:r>
    </w:p>
    <w:p w:rsidR="002C0248" w:rsidRPr="00E233E2" w:rsidRDefault="002C0248" w:rsidP="002C0248">
      <w:pPr>
        <w:rPr>
          <w:lang w:val="sr-Cyrl-CS"/>
        </w:rPr>
      </w:pPr>
      <w:r w:rsidRPr="002C0248">
        <w:rPr>
          <w:b/>
        </w:rPr>
        <w:tab/>
      </w:r>
      <w:r w:rsidRPr="00E233E2">
        <w:t>3. Уставни суд је у спроведеном поступку извршио увид у оспорена решења и другу документацију приложену као доказ уз уставну жалбу, као и у одговор</w:t>
      </w:r>
      <w:r w:rsidR="00E233E2" w:rsidRPr="00E233E2">
        <w:rPr>
          <w:lang w:val="sr-Cyrl-CS"/>
        </w:rPr>
        <w:t>е</w:t>
      </w:r>
      <w:r w:rsidRPr="00E233E2">
        <w:t xml:space="preserve"> Вишег суда у </w:t>
      </w:r>
      <w:r w:rsidR="00E233E2" w:rsidRPr="00E233E2">
        <w:rPr>
          <w:lang w:val="sr-Cyrl-CS"/>
        </w:rPr>
        <w:t>Новом Саду</w:t>
      </w:r>
      <w:r w:rsidRPr="00E233E2">
        <w:t xml:space="preserve"> Су. </w:t>
      </w:r>
      <w:r w:rsidR="00E233E2" w:rsidRPr="00E233E2">
        <w:rPr>
          <w:lang w:val="sr-Latn-CS"/>
        </w:rPr>
        <w:t xml:space="preserve">VIII </w:t>
      </w:r>
      <w:r w:rsidR="00E233E2" w:rsidRPr="00E233E2">
        <w:rPr>
          <w:lang w:val="sr-Cyrl-CS"/>
        </w:rPr>
        <w:t>43-9</w:t>
      </w:r>
      <w:r w:rsidRPr="00E233E2">
        <w:t>/1</w:t>
      </w:r>
      <w:r w:rsidR="00E233E2" w:rsidRPr="00E233E2">
        <w:rPr>
          <w:lang w:val="sr-Cyrl-CS"/>
        </w:rPr>
        <w:t>2 о</w:t>
      </w:r>
      <w:r w:rsidRPr="00E233E2">
        <w:t xml:space="preserve">д </w:t>
      </w:r>
      <w:r w:rsidR="00E233E2" w:rsidRPr="00E233E2">
        <w:rPr>
          <w:lang w:val="sr-Cyrl-CS"/>
        </w:rPr>
        <w:t>26</w:t>
      </w:r>
      <w:r w:rsidRPr="00E233E2">
        <w:t xml:space="preserve">. </w:t>
      </w:r>
      <w:r w:rsidR="00E233E2" w:rsidRPr="00E233E2">
        <w:rPr>
          <w:lang w:val="sr-Cyrl-CS"/>
        </w:rPr>
        <w:t>јуна</w:t>
      </w:r>
      <w:r w:rsidRPr="00E233E2">
        <w:t xml:space="preserve"> 201</w:t>
      </w:r>
      <w:r w:rsidR="00E233E2" w:rsidRPr="00E233E2">
        <w:rPr>
          <w:lang w:val="sr-Cyrl-CS"/>
        </w:rPr>
        <w:t>2</w:t>
      </w:r>
      <w:r w:rsidRPr="00E233E2">
        <w:t xml:space="preserve">. </w:t>
      </w:r>
      <w:proofErr w:type="gramStart"/>
      <w:r w:rsidRPr="00E233E2">
        <w:t>године</w:t>
      </w:r>
      <w:proofErr w:type="gramEnd"/>
      <w:r w:rsidR="00E233E2" w:rsidRPr="00E233E2">
        <w:rPr>
          <w:lang w:val="sr-Cyrl-CS"/>
        </w:rPr>
        <w:t xml:space="preserve"> и Апелационог суда у Новом Саду Су. </w:t>
      </w:r>
      <w:r w:rsidR="00E233E2" w:rsidRPr="00E233E2">
        <w:rPr>
          <w:lang w:val="sr-Latn-CS"/>
        </w:rPr>
        <w:t xml:space="preserve">VIII </w:t>
      </w:r>
      <w:r w:rsidR="00E233E2" w:rsidRPr="00E233E2">
        <w:rPr>
          <w:lang w:val="sr-Cyrl-CS"/>
        </w:rPr>
        <w:t>44/118/12 од 14. јуна 2012. године, те је</w:t>
      </w:r>
      <w:r w:rsidRPr="00E233E2">
        <w:t xml:space="preserve"> утврдио следеће чињенице и околности од значаја за доношење одлуке у овом уставносудском предмету:</w:t>
      </w:r>
    </w:p>
    <w:p w:rsidR="00D23FB6" w:rsidRDefault="00E233E2" w:rsidP="00E233E2">
      <w:pPr>
        <w:rPr>
          <w:lang w:val="sr-Cyrl-CS"/>
        </w:rPr>
      </w:pPr>
      <w:r>
        <w:rPr>
          <w:lang w:val="sr-Cyrl-CS"/>
        </w:rPr>
        <w:lastRenderedPageBreak/>
        <w:tab/>
      </w:r>
      <w:r w:rsidRPr="006D055D">
        <w:rPr>
          <w:lang w:val="sr-Cyrl-CS"/>
        </w:rPr>
        <w:t xml:space="preserve">У време подношења уставне жалбе пред </w:t>
      </w:r>
      <w:r w:rsidR="006D055D" w:rsidRPr="006D055D">
        <w:rPr>
          <w:lang w:val="sr-Cyrl-CS"/>
        </w:rPr>
        <w:t>Вишим</w:t>
      </w:r>
      <w:r w:rsidRPr="006D055D">
        <w:rPr>
          <w:lang w:val="sr-Cyrl-CS"/>
        </w:rPr>
        <w:t xml:space="preserve"> судом у </w:t>
      </w:r>
      <w:r w:rsidR="006D055D" w:rsidRPr="006D055D">
        <w:rPr>
          <w:lang w:val="sr-Cyrl-CS"/>
        </w:rPr>
        <w:t>Новом Саду</w:t>
      </w:r>
      <w:r w:rsidRPr="006D055D">
        <w:rPr>
          <w:lang w:val="sr-Cyrl-CS"/>
        </w:rPr>
        <w:t xml:space="preserve"> вођен је поступак у предмету Ки. </w:t>
      </w:r>
      <w:r w:rsidR="006D055D" w:rsidRPr="006D055D">
        <w:rPr>
          <w:lang w:val="sr-Cyrl-CS"/>
        </w:rPr>
        <w:t>14</w:t>
      </w:r>
      <w:r w:rsidRPr="006D055D">
        <w:rPr>
          <w:lang w:val="sr-Cyrl-CS"/>
        </w:rPr>
        <w:t>/1</w:t>
      </w:r>
      <w:r w:rsidR="006D055D" w:rsidRPr="006D055D">
        <w:rPr>
          <w:lang w:val="sr-Cyrl-CS"/>
        </w:rPr>
        <w:t>2</w:t>
      </w:r>
      <w:r w:rsidRPr="006D055D">
        <w:rPr>
          <w:lang w:val="sr-Cyrl-CS"/>
        </w:rPr>
        <w:t xml:space="preserve"> против </w:t>
      </w:r>
      <w:r w:rsidR="006D055D" w:rsidRPr="006D055D">
        <w:rPr>
          <w:lang w:val="sr-Cyrl-CS"/>
        </w:rPr>
        <w:t>Веселина Мартиновића</w:t>
      </w:r>
      <w:r w:rsidRPr="006D055D">
        <w:rPr>
          <w:lang w:val="sr-Cyrl-CS"/>
        </w:rPr>
        <w:t>, овде подносиоца уставне жалбе</w:t>
      </w:r>
      <w:r w:rsidR="00C33E0F">
        <w:rPr>
          <w:lang w:val="sr-Cyrl-CS"/>
        </w:rPr>
        <w:t xml:space="preserve"> (</w:t>
      </w:r>
      <w:r w:rsidR="006D055D" w:rsidRPr="006D055D">
        <w:rPr>
          <w:lang w:val="sr-Cyrl-CS"/>
        </w:rPr>
        <w:t>и још пет лица</w:t>
      </w:r>
      <w:r w:rsidR="00C33E0F">
        <w:rPr>
          <w:lang w:val="sr-Cyrl-CS"/>
        </w:rPr>
        <w:t>)</w:t>
      </w:r>
      <w:r w:rsidRPr="006D055D">
        <w:rPr>
          <w:lang w:val="sr-Cyrl-CS"/>
        </w:rPr>
        <w:t xml:space="preserve"> због постојања основане сумње да је извршио кривично дело</w:t>
      </w:r>
      <w:r w:rsidRPr="00E233E2">
        <w:rPr>
          <w:b/>
          <w:lang w:val="sr-Cyrl-CS"/>
        </w:rPr>
        <w:t xml:space="preserve"> </w:t>
      </w:r>
      <w:r w:rsidR="006D055D" w:rsidRPr="006D055D">
        <w:rPr>
          <w:lang w:val="sr-Cyrl-CS"/>
        </w:rPr>
        <w:t>неовлашћено стављање у промет опојних дрога из члана 246. став 3. у вези са ставом 1. Кривичног законика.</w:t>
      </w:r>
      <w:r w:rsidRPr="006D055D">
        <w:rPr>
          <w:lang w:val="sr-Cyrl-CS"/>
        </w:rPr>
        <w:t xml:space="preserve"> </w:t>
      </w:r>
    </w:p>
    <w:p w:rsidR="00D23FB6" w:rsidRDefault="00D23FB6" w:rsidP="00E233E2">
      <w:pPr>
        <w:rPr>
          <w:lang w:val="sr-Cyrl-CS"/>
        </w:rPr>
      </w:pPr>
      <w:r>
        <w:rPr>
          <w:lang w:val="sr-Cyrl-CS"/>
        </w:rPr>
        <w:tab/>
      </w:r>
      <w:r w:rsidR="006D055D" w:rsidRPr="006D055D">
        <w:rPr>
          <w:lang w:val="sr-Cyrl-CS"/>
        </w:rPr>
        <w:t>Р</w:t>
      </w:r>
      <w:r w:rsidR="00E233E2" w:rsidRPr="006D055D">
        <w:rPr>
          <w:lang w:val="sr-Cyrl-CS"/>
        </w:rPr>
        <w:t xml:space="preserve">ешењем истражног судије </w:t>
      </w:r>
      <w:r w:rsidR="006D055D" w:rsidRPr="006D055D">
        <w:rPr>
          <w:lang w:val="sr-Cyrl-CS"/>
        </w:rPr>
        <w:t>Вишег</w:t>
      </w:r>
      <w:r w:rsidR="00E233E2" w:rsidRPr="006D055D">
        <w:rPr>
          <w:lang w:val="sr-Cyrl-CS"/>
        </w:rPr>
        <w:t xml:space="preserve"> суда у </w:t>
      </w:r>
      <w:r w:rsidR="00C33E0F">
        <w:rPr>
          <w:lang w:val="sr-Cyrl-CS"/>
        </w:rPr>
        <w:t>Новом Саду</w:t>
      </w:r>
      <w:r w:rsidR="00E233E2" w:rsidRPr="006D055D">
        <w:rPr>
          <w:lang w:val="sr-Cyrl-CS"/>
        </w:rPr>
        <w:t xml:space="preserve"> Ки. </w:t>
      </w:r>
      <w:r w:rsidR="006D055D" w:rsidRPr="006D055D">
        <w:rPr>
          <w:lang w:val="sr-Cyrl-CS"/>
        </w:rPr>
        <w:t>14</w:t>
      </w:r>
      <w:r w:rsidR="00E233E2" w:rsidRPr="006D055D">
        <w:rPr>
          <w:lang w:val="sr-Cyrl-CS"/>
        </w:rPr>
        <w:t>/1</w:t>
      </w:r>
      <w:r w:rsidR="006D055D" w:rsidRPr="006D055D">
        <w:rPr>
          <w:lang w:val="sr-Cyrl-CS"/>
        </w:rPr>
        <w:t>2</w:t>
      </w:r>
      <w:r w:rsidR="00E233E2" w:rsidRPr="006D055D">
        <w:rPr>
          <w:lang w:val="sr-Cyrl-CS"/>
        </w:rPr>
        <w:t xml:space="preserve"> од </w:t>
      </w:r>
      <w:r w:rsidR="006D055D" w:rsidRPr="006D055D">
        <w:rPr>
          <w:lang w:val="sr-Cyrl-CS"/>
        </w:rPr>
        <w:t>2</w:t>
      </w:r>
      <w:r w:rsidR="00E233E2" w:rsidRPr="006D055D">
        <w:rPr>
          <w:lang w:val="sr-Cyrl-CS"/>
        </w:rPr>
        <w:t xml:space="preserve">1. </w:t>
      </w:r>
      <w:r w:rsidR="006D055D" w:rsidRPr="006D055D">
        <w:rPr>
          <w:lang w:val="sr-Cyrl-CS"/>
        </w:rPr>
        <w:t>јануара</w:t>
      </w:r>
      <w:r w:rsidR="00E233E2" w:rsidRPr="006D055D">
        <w:rPr>
          <w:lang w:val="sr-Cyrl-CS"/>
        </w:rPr>
        <w:t xml:space="preserve"> 201</w:t>
      </w:r>
      <w:r w:rsidR="006D055D" w:rsidRPr="006D055D">
        <w:rPr>
          <w:lang w:val="sr-Cyrl-CS"/>
        </w:rPr>
        <w:t>2</w:t>
      </w:r>
      <w:r w:rsidR="00E233E2" w:rsidRPr="006D055D">
        <w:rPr>
          <w:lang w:val="sr-Cyrl-CS"/>
        </w:rPr>
        <w:t>. године према подносиоцу уставне жалбе је одређен притвор, на основу одред</w:t>
      </w:r>
      <w:r w:rsidR="0014539B">
        <w:rPr>
          <w:lang w:val="sr-Cyrl-CS"/>
        </w:rPr>
        <w:t>а</w:t>
      </w:r>
      <w:r w:rsidR="00E233E2" w:rsidRPr="006D055D">
        <w:rPr>
          <w:lang w:val="sr-Cyrl-CS"/>
        </w:rPr>
        <w:t>б</w:t>
      </w:r>
      <w:r w:rsidR="0014539B">
        <w:rPr>
          <w:lang w:val="sr-Cyrl-CS"/>
        </w:rPr>
        <w:t>а</w:t>
      </w:r>
      <w:r w:rsidR="00E233E2" w:rsidRPr="006D055D">
        <w:rPr>
          <w:lang w:val="sr-Cyrl-CS"/>
        </w:rPr>
        <w:t xml:space="preserve"> члана </w:t>
      </w:r>
      <w:r w:rsidR="006D055D" w:rsidRPr="006D055D">
        <w:rPr>
          <w:lang w:val="sr-Cyrl-CS"/>
        </w:rPr>
        <w:t>142</w:t>
      </w:r>
      <w:r w:rsidR="00E233E2" w:rsidRPr="006D055D">
        <w:rPr>
          <w:lang w:val="sr-Cyrl-CS"/>
        </w:rPr>
        <w:t>. став 1. тач</w:t>
      </w:r>
      <w:r w:rsidR="006D055D" w:rsidRPr="006D055D">
        <w:rPr>
          <w:lang w:val="sr-Cyrl-CS"/>
        </w:rPr>
        <w:t>. 1),</w:t>
      </w:r>
      <w:r w:rsidR="00E233E2" w:rsidRPr="006D055D">
        <w:rPr>
          <w:lang w:val="sr-Cyrl-CS"/>
        </w:rPr>
        <w:t xml:space="preserve"> 2) и</w:t>
      </w:r>
      <w:r w:rsidR="006D055D" w:rsidRPr="006D055D">
        <w:rPr>
          <w:lang w:val="sr-Cyrl-CS"/>
        </w:rPr>
        <w:t xml:space="preserve"> 3) Законика о</w:t>
      </w:r>
      <w:r w:rsidR="00E233E2" w:rsidRPr="006D055D">
        <w:rPr>
          <w:lang w:val="sr-Cyrl-CS"/>
        </w:rPr>
        <w:t xml:space="preserve"> кривичном поступку</w:t>
      </w:r>
      <w:r w:rsidR="006D055D" w:rsidRPr="006D055D">
        <w:rPr>
          <w:lang w:val="sr-Cyrl-CS"/>
        </w:rPr>
        <w:t>, а који му се рачуна од 19. јануара 2012. године када је лишен слободе</w:t>
      </w:r>
      <w:r w:rsidR="00E233E2" w:rsidRPr="006D055D">
        <w:rPr>
          <w:lang w:val="sr-Cyrl-CS"/>
        </w:rPr>
        <w:t xml:space="preserve">. </w:t>
      </w:r>
    </w:p>
    <w:p w:rsidR="00D23FB6" w:rsidRDefault="00D23FB6" w:rsidP="00E233E2">
      <w:pPr>
        <w:rPr>
          <w:lang w:val="sr-Cyrl-CS"/>
        </w:rPr>
      </w:pPr>
      <w:r>
        <w:rPr>
          <w:lang w:val="sr-Cyrl-CS"/>
        </w:rPr>
        <w:tab/>
      </w:r>
      <w:r w:rsidR="006D055D" w:rsidRPr="006D055D">
        <w:rPr>
          <w:lang w:val="sr-Cyrl-CS"/>
        </w:rPr>
        <w:t xml:space="preserve">Током истражног поступка притвор је према подносицу уставне жалбе продужаван. </w:t>
      </w:r>
    </w:p>
    <w:p w:rsidR="00552162" w:rsidRPr="00273EB5" w:rsidRDefault="00D23FB6" w:rsidP="00552162">
      <w:pPr>
        <w:rPr>
          <w:lang w:val="sr-Cyrl-CS"/>
        </w:rPr>
      </w:pPr>
      <w:r>
        <w:rPr>
          <w:lang w:val="sr-Cyrl-CS"/>
        </w:rPr>
        <w:tab/>
      </w:r>
      <w:r w:rsidR="006D055D" w:rsidRPr="006D055D">
        <w:rPr>
          <w:lang w:val="sr-Cyrl-CS"/>
        </w:rPr>
        <w:t xml:space="preserve">Оспореним </w:t>
      </w:r>
      <w:r w:rsidR="00C33E0F">
        <w:rPr>
          <w:lang w:val="sr-Cyrl-CS"/>
        </w:rPr>
        <w:t xml:space="preserve">првостепеним </w:t>
      </w:r>
      <w:r w:rsidR="006D055D" w:rsidRPr="006D055D">
        <w:rPr>
          <w:lang w:val="sr-Cyrl-CS"/>
        </w:rPr>
        <w:t>решењем Апелац</w:t>
      </w:r>
      <w:r w:rsidR="00F22401">
        <w:rPr>
          <w:lang w:val="sr-Cyrl-CS"/>
        </w:rPr>
        <w:t>ионог</w:t>
      </w:r>
      <w:r w:rsidR="006D055D" w:rsidRPr="006D055D">
        <w:rPr>
          <w:lang w:val="sr-Cyrl-CS"/>
        </w:rPr>
        <w:t xml:space="preserve"> суда у Новом Саду Кр. 3</w:t>
      </w:r>
      <w:r w:rsidR="0014539B">
        <w:rPr>
          <w:lang w:val="sr-Cyrl-CS"/>
        </w:rPr>
        <w:t>8/12 од 18. априла 2012. године</w:t>
      </w:r>
      <w:r w:rsidR="006D055D" w:rsidRPr="006D055D">
        <w:rPr>
          <w:lang w:val="sr-Cyrl-CS"/>
        </w:rPr>
        <w:t xml:space="preserve"> пр</w:t>
      </w:r>
      <w:r w:rsidR="00F22401">
        <w:rPr>
          <w:lang w:val="sr-Cyrl-CS"/>
        </w:rPr>
        <w:t>и</w:t>
      </w:r>
      <w:r w:rsidR="006D055D" w:rsidRPr="006D055D">
        <w:rPr>
          <w:lang w:val="sr-Cyrl-CS"/>
        </w:rPr>
        <w:t xml:space="preserve">твор је према подносиоцу уставне жалбе продужен </w:t>
      </w:r>
      <w:r>
        <w:rPr>
          <w:lang w:val="sr-Cyrl-CS"/>
        </w:rPr>
        <w:t>з</w:t>
      </w:r>
      <w:r w:rsidR="006D055D" w:rsidRPr="006D055D">
        <w:rPr>
          <w:lang w:val="sr-Cyrl-CS"/>
        </w:rPr>
        <w:t xml:space="preserve">а још два месеца. </w:t>
      </w:r>
      <w:r w:rsidR="00E233E2" w:rsidRPr="006D055D">
        <w:rPr>
          <w:lang w:val="sr-Cyrl-CS"/>
        </w:rPr>
        <w:t xml:space="preserve">Образлажући своју одлуку, </w:t>
      </w:r>
      <w:r w:rsidR="006D055D" w:rsidRPr="006D055D">
        <w:rPr>
          <w:lang w:val="sr-Cyrl-CS"/>
        </w:rPr>
        <w:t>веће Апелационог суда у Новом Саду је</w:t>
      </w:r>
      <w:r w:rsidR="00E233E2" w:rsidRPr="006D055D">
        <w:rPr>
          <w:lang w:val="sr-Cyrl-CS"/>
        </w:rPr>
        <w:t>, поред осталог, наве</w:t>
      </w:r>
      <w:r w:rsidR="006D055D" w:rsidRPr="006D055D">
        <w:rPr>
          <w:lang w:val="sr-Cyrl-CS"/>
        </w:rPr>
        <w:t>ло</w:t>
      </w:r>
      <w:r w:rsidR="00E233E2" w:rsidRPr="006D055D">
        <w:rPr>
          <w:lang w:val="sr-Cyrl-CS"/>
        </w:rPr>
        <w:t xml:space="preserve"> </w:t>
      </w:r>
      <w:r w:rsidR="00E233E2" w:rsidRPr="00273EB5">
        <w:rPr>
          <w:lang w:val="sr-Cyrl-CS"/>
        </w:rPr>
        <w:t xml:space="preserve">да </w:t>
      </w:r>
      <w:r w:rsidR="00552162" w:rsidRPr="00273EB5">
        <w:rPr>
          <w:lang w:val="sr-Cyrl-CS"/>
        </w:rPr>
        <w:t xml:space="preserve">је предлог истражног судије Вишег суда у Новом Саду основан: јер је „из истражних списа на несумњив начин утврђено да истрага није довршена из објективних разлога, обзиром да још нису саслушани преостали сведоци... и то сведоци М.Т. и В.Т, па то представља околност која указује да би боравком на слободи окривљени могли утицати на несаслушане сведоке, односно да би својим боравком на слободи могли ометати поступак утицајем на предложене сведоке“; јер су окривљени „основано сумњиви да су у дужем временском периоду и то од 15. новембра 2011. до 19. јануара 2012. године предузимали радње у време на месту и на начин како је то описано у захтеву за спровођење истраге... све </w:t>
      </w:r>
      <w:r w:rsidR="00F22401">
        <w:rPr>
          <w:lang w:val="sr-Cyrl-CS"/>
        </w:rPr>
        <w:t>ов</w:t>
      </w:r>
      <w:r w:rsidR="00552162" w:rsidRPr="00273EB5">
        <w:rPr>
          <w:lang w:val="sr-Cyrl-CS"/>
        </w:rPr>
        <w:t>е околности у својој свеобухватности представљају особите околности које указују да би ови окривљени својим боравком на слободи могли поновити</w:t>
      </w:r>
      <w:r w:rsidR="00273EB5" w:rsidRPr="00273EB5">
        <w:rPr>
          <w:lang w:val="sr-Cyrl-CS"/>
        </w:rPr>
        <w:t xml:space="preserve"> кривично дело за које су основано сумњиви да су га извршили, а посебно имајући у виду дужину времена и начин извршења кривичног дела за које су основано сумњиви да су га извршили“; јер „</w:t>
      </w:r>
      <w:r w:rsidR="00273EB5">
        <w:rPr>
          <w:lang w:val="sr-Cyrl-CS"/>
        </w:rPr>
        <w:t>окривљени Веселин Мартиновић не живи на адреси на којој је пријављен већ шест година, већ живи на две непријављене адресе и поседује пасош Републике Хрватске“, које околности указују да би, уколико би се нашао на слободи, могао да се крије или да побегне и на тај начин онемогући даљи ток овог кривичног поступка.</w:t>
      </w:r>
    </w:p>
    <w:p w:rsidR="00E233E2" w:rsidRDefault="00E233E2" w:rsidP="00E233E2">
      <w:pPr>
        <w:rPr>
          <w:lang w:val="sr-Cyrl-CS"/>
        </w:rPr>
      </w:pPr>
      <w:r w:rsidRPr="00E233E2">
        <w:rPr>
          <w:b/>
          <w:lang w:val="sr-Cyrl-CS"/>
        </w:rPr>
        <w:t xml:space="preserve">                        </w:t>
      </w:r>
      <w:r w:rsidRPr="00D23FB6">
        <w:rPr>
          <w:lang w:val="sr-Cyrl-CS"/>
        </w:rPr>
        <w:t>Против наведеног решења брани</w:t>
      </w:r>
      <w:r w:rsidR="00D23FB6" w:rsidRPr="00D23FB6">
        <w:rPr>
          <w:lang w:val="sr-Cyrl-CS"/>
        </w:rPr>
        <w:t>оци</w:t>
      </w:r>
      <w:r w:rsidRPr="00D23FB6">
        <w:rPr>
          <w:lang w:val="sr-Cyrl-CS"/>
        </w:rPr>
        <w:t xml:space="preserve"> подносиоца уставне жалбе </w:t>
      </w:r>
      <w:r w:rsidR="00D23FB6" w:rsidRPr="00D23FB6">
        <w:rPr>
          <w:lang w:val="sr-Cyrl-CS"/>
        </w:rPr>
        <w:t>су</w:t>
      </w:r>
      <w:r w:rsidRPr="00D23FB6">
        <w:rPr>
          <w:lang w:val="sr-Cyrl-CS"/>
        </w:rPr>
        <w:t xml:space="preserve"> изјави</w:t>
      </w:r>
      <w:r w:rsidR="00D23FB6" w:rsidRPr="00D23FB6">
        <w:rPr>
          <w:lang w:val="sr-Cyrl-CS"/>
        </w:rPr>
        <w:t>ли</w:t>
      </w:r>
      <w:r w:rsidRPr="00D23FB6">
        <w:rPr>
          <w:lang w:val="sr-Cyrl-CS"/>
        </w:rPr>
        <w:t xml:space="preserve"> жалбу, која је оспореним </w:t>
      </w:r>
      <w:r w:rsidR="00C33E0F">
        <w:rPr>
          <w:lang w:val="sr-Cyrl-CS"/>
        </w:rPr>
        <w:t xml:space="preserve">другостепеним </w:t>
      </w:r>
      <w:r w:rsidRPr="00D23FB6">
        <w:rPr>
          <w:lang w:val="sr-Cyrl-CS"/>
        </w:rPr>
        <w:t xml:space="preserve">решењем </w:t>
      </w:r>
      <w:r w:rsidR="00D23FB6" w:rsidRPr="00D23FB6">
        <w:rPr>
          <w:lang w:val="sr-Cyrl-CS"/>
        </w:rPr>
        <w:t xml:space="preserve">Апелационог суда у Новом Саду </w:t>
      </w:r>
      <w:r w:rsidRPr="00D23FB6">
        <w:rPr>
          <w:lang w:val="sr-Cyrl-CS"/>
        </w:rPr>
        <w:t>К</w:t>
      </w:r>
      <w:r w:rsidR="00D23FB6" w:rsidRPr="00D23FB6">
        <w:rPr>
          <w:lang w:val="sr-Cyrl-CS"/>
        </w:rPr>
        <w:t>ж2</w:t>
      </w:r>
      <w:r w:rsidRPr="00D23FB6">
        <w:rPr>
          <w:lang w:val="sr-Cyrl-CS"/>
        </w:rPr>
        <w:t xml:space="preserve">. </w:t>
      </w:r>
      <w:r w:rsidR="00D23FB6" w:rsidRPr="00D23FB6">
        <w:rPr>
          <w:lang w:val="sr-Cyrl-CS"/>
        </w:rPr>
        <w:t>934</w:t>
      </w:r>
      <w:r w:rsidRPr="00D23FB6">
        <w:rPr>
          <w:lang w:val="sr-Cyrl-CS"/>
        </w:rPr>
        <w:t>/1</w:t>
      </w:r>
      <w:r w:rsidR="00D23FB6" w:rsidRPr="00D23FB6">
        <w:rPr>
          <w:lang w:val="sr-Cyrl-CS"/>
        </w:rPr>
        <w:t>2</w:t>
      </w:r>
      <w:r w:rsidRPr="00D23FB6">
        <w:rPr>
          <w:lang w:val="sr-Cyrl-CS"/>
        </w:rPr>
        <w:t xml:space="preserve"> од </w:t>
      </w:r>
      <w:r w:rsidR="00D23FB6" w:rsidRPr="00D23FB6">
        <w:rPr>
          <w:lang w:val="sr-Cyrl-CS"/>
        </w:rPr>
        <w:t>27</w:t>
      </w:r>
      <w:r w:rsidRPr="00D23FB6">
        <w:rPr>
          <w:lang w:val="sr-Cyrl-CS"/>
        </w:rPr>
        <w:t>. априла 201</w:t>
      </w:r>
      <w:r w:rsidR="00D23FB6" w:rsidRPr="00D23FB6">
        <w:rPr>
          <w:lang w:val="sr-Cyrl-CS"/>
        </w:rPr>
        <w:t>2</w:t>
      </w:r>
      <w:r w:rsidRPr="00D23FB6">
        <w:rPr>
          <w:lang w:val="sr-Cyrl-CS"/>
        </w:rPr>
        <w:t>. године одбијена као неоснована.</w:t>
      </w:r>
    </w:p>
    <w:p w:rsidR="00EC3BFE" w:rsidRPr="00E233E2" w:rsidRDefault="00EC3BFE" w:rsidP="00E233E2">
      <w:pPr>
        <w:rPr>
          <w:b/>
          <w:lang w:val="sr-Cyrl-CS"/>
        </w:rPr>
      </w:pPr>
      <w:r>
        <w:rPr>
          <w:lang w:val="sr-Cyrl-CS"/>
        </w:rPr>
        <w:tab/>
        <w:t>Из одговора Вишег суда у Новом Саду произлази да је подносилац уставне жалбе, преко свог браниоца, 3. априла 2012. године упутио том суду молбу ради укидања притвора уз полагање јемства, али да молба није узета у разматрање</w:t>
      </w:r>
      <w:r w:rsidR="00305CD7">
        <w:rPr>
          <w:lang w:val="sr-Cyrl-CS"/>
        </w:rPr>
        <w:t>, јер „притвор није одређен само на основу члана 142. став 1. тачка 1) Законика о кривичном поступку, које указују на опасност од бекства, већ и на основу члана 142. став 1. тач. 2) и 3)</w:t>
      </w:r>
      <w:r w:rsidR="00305CD7" w:rsidRPr="00305CD7">
        <w:t xml:space="preserve"> </w:t>
      </w:r>
      <w:r w:rsidR="00305CD7" w:rsidRPr="00305CD7">
        <w:rPr>
          <w:lang w:val="sr-Cyrl-CS"/>
        </w:rPr>
        <w:t>Законика о кривичном поступку</w:t>
      </w:r>
      <w:r w:rsidR="00305CD7">
        <w:rPr>
          <w:lang w:val="sr-Cyrl-CS"/>
        </w:rPr>
        <w:t>“. Такође, из наведеног одговора произлази да је решењем Апелационог суда у Новом Саду од 14. јуна 2012. године притвор према подносиоцу уставне жалбе продужен на основу одредаба члана 142. став 1. тач. 1) и 3) истог законика.</w:t>
      </w:r>
    </w:p>
    <w:p w:rsidR="002C0248" w:rsidRPr="00F26A06" w:rsidRDefault="002C0248" w:rsidP="002C0248">
      <w:r w:rsidRPr="002C0248">
        <w:rPr>
          <w:b/>
        </w:rPr>
        <w:tab/>
      </w:r>
      <w:r w:rsidRPr="00F26A06">
        <w:t>4. Одредбама Устава на чиј</w:t>
      </w:r>
      <w:r w:rsidR="009826B2" w:rsidRPr="00F26A06">
        <w:rPr>
          <w:lang w:val="sr-Cyrl-CS"/>
        </w:rPr>
        <w:t>е</w:t>
      </w:r>
      <w:r w:rsidRPr="00F26A06">
        <w:t xml:space="preserve"> се повред</w:t>
      </w:r>
      <w:r w:rsidR="009826B2" w:rsidRPr="00F26A06">
        <w:rPr>
          <w:lang w:val="sr-Cyrl-CS"/>
        </w:rPr>
        <w:t>е</w:t>
      </w:r>
      <w:r w:rsidRPr="00F26A06">
        <w:t xml:space="preserve"> подносилац позива у уставној жалби, утврђено је: да свако има право на личну слободу и безбедност и да је лишење слободе допуштено само из разлога и у поступку који су предвиђени законом (члан 27. став 1.); да трајање притвора суд своди на најкраће неопходно време, имајући у виду разлоге притвора и да притвор одређен одлуком првостепеног суда траје у истрази најдуже три месеца, а виши суд га може, у </w:t>
      </w:r>
      <w:r w:rsidRPr="00F26A06">
        <w:lastRenderedPageBreak/>
        <w:t>складу са законом, продужити на још три месеца и да ако до истека овог времена не буде подигнута оптужница, окривљени се пушта на слободу (члан 31.</w:t>
      </w:r>
      <w:r w:rsidR="00F26A06" w:rsidRPr="00F26A06">
        <w:rPr>
          <w:lang w:val="sr-Cyrl-CS"/>
        </w:rPr>
        <w:t xml:space="preserve"> став 1.)</w:t>
      </w:r>
      <w:r w:rsidRPr="00F26A06">
        <w:t xml:space="preserve">. </w:t>
      </w:r>
    </w:p>
    <w:p w:rsidR="00810B86" w:rsidRPr="00810B86" w:rsidRDefault="002C0248" w:rsidP="00810B86">
      <w:pPr>
        <w:rPr>
          <w:b/>
          <w:lang w:val="sr-Cyrl-CS"/>
        </w:rPr>
      </w:pPr>
      <w:r w:rsidRPr="002C0248">
        <w:rPr>
          <w:b/>
        </w:rPr>
        <w:tab/>
      </w:r>
      <w:r w:rsidRPr="00810B86">
        <w:t>Закоником о кривичном поступку („Службени лист СРЈ“, бр. 70/01 и 68/02 и „Службени гласник РС“, бр. 58/04, 85/05, 115/05, 46/06, 49/07, 122/08</w:t>
      </w:r>
      <w:r w:rsidR="00810B86" w:rsidRPr="00810B86">
        <w:rPr>
          <w:lang w:val="sr-Cyrl-CS"/>
        </w:rPr>
        <w:t xml:space="preserve">, </w:t>
      </w:r>
      <w:r w:rsidRPr="00810B86">
        <w:t>20/09</w:t>
      </w:r>
      <w:r w:rsidR="00810B86" w:rsidRPr="00810B86">
        <w:rPr>
          <w:lang w:val="sr-Cyrl-CS"/>
        </w:rPr>
        <w:t>, 72/09 и 76/10</w:t>
      </w:r>
      <w:r w:rsidR="0014539B">
        <w:t>) (у даљем тексту: ЗКП)</w:t>
      </w:r>
      <w:r w:rsidRPr="00810B86">
        <w:t xml:space="preserve"> прописано</w:t>
      </w:r>
      <w:r w:rsidR="00810B86" w:rsidRPr="00810B86">
        <w:rPr>
          <w:lang w:val="sr-Cyrl-CS"/>
        </w:rPr>
        <w:t xml:space="preserve"> је</w:t>
      </w:r>
      <w:r w:rsidRPr="00810B86">
        <w:t xml:space="preserve">: да пре доношења правноснажне пресуде или решења о кажњавању, окривљени може бити ограничен у својој слободи и другим правима само под условима које одређује овај законик (члан 1. став 2.); </w:t>
      </w:r>
      <w:r w:rsidR="00810B86" w:rsidRPr="00810B86">
        <w:rPr>
          <w:lang w:val="sr-Cyrl-CS"/>
        </w:rPr>
        <w:t>да т</w:t>
      </w:r>
      <w:r w:rsidR="00810B86" w:rsidRPr="00810B86">
        <w:t>рајање притвора мора бити сведено на најкраће неопходно време</w:t>
      </w:r>
      <w:r w:rsidR="00810B86" w:rsidRPr="00810B86">
        <w:rPr>
          <w:lang w:val="sr-Cyrl-CS"/>
        </w:rPr>
        <w:t xml:space="preserve"> </w:t>
      </w:r>
      <w:r w:rsidRPr="00810B86">
        <w:t xml:space="preserve">(члан 16. став </w:t>
      </w:r>
      <w:r w:rsidR="00810B86" w:rsidRPr="00810B86">
        <w:rPr>
          <w:lang w:val="sr-Cyrl-CS"/>
        </w:rPr>
        <w:t>2</w:t>
      </w:r>
      <w:r w:rsidRPr="00810B86">
        <w:t xml:space="preserve">.); </w:t>
      </w:r>
      <w:r w:rsidR="00810B86" w:rsidRPr="00810B86">
        <w:rPr>
          <w:lang w:val="sr-Cyrl-CS"/>
        </w:rPr>
        <w:t>да се п</w:t>
      </w:r>
      <w:r w:rsidR="00810B86" w:rsidRPr="00810B86">
        <w:t>ритвор може одредити само одлуком суда под условима прописаним у овом законику, ако је притварање неопходно ради вођења кривичног поступка и ако се иста сврха не може остварити другом мером</w:t>
      </w:r>
      <w:r w:rsidR="00810B86" w:rsidRPr="00810B86">
        <w:rPr>
          <w:lang w:val="sr-Cyrl-CS"/>
        </w:rPr>
        <w:t>, да је ду</w:t>
      </w:r>
      <w:r w:rsidR="00810B86" w:rsidRPr="00810B86">
        <w:t>жност свих органа који учествују у кривичном поступку и органа који им пружају правну помоћ да трајање притвора сведу на најкраће неопходно време и да поступају са нарочитом хитношћу ако се окривљени налази у притвору</w:t>
      </w:r>
      <w:r w:rsidR="00810B86" w:rsidRPr="00810B86">
        <w:rPr>
          <w:lang w:val="sr-Cyrl-CS"/>
        </w:rPr>
        <w:t xml:space="preserve"> и да ће се у </w:t>
      </w:r>
      <w:r w:rsidR="00810B86" w:rsidRPr="00810B86">
        <w:t xml:space="preserve">току целог поступка притвор укинути чим престану разлози на основу којих је био одређен </w:t>
      </w:r>
      <w:r w:rsidRPr="00810B86">
        <w:t xml:space="preserve">(члан 141. став 1. до 3.). </w:t>
      </w:r>
    </w:p>
    <w:p w:rsidR="00430DE8" w:rsidRDefault="002C0248" w:rsidP="002C0248">
      <w:pPr>
        <w:rPr>
          <w:lang w:val="sr-Cyrl-CS"/>
        </w:rPr>
      </w:pPr>
      <w:r w:rsidRPr="002C0248">
        <w:rPr>
          <w:b/>
        </w:rPr>
        <w:tab/>
      </w:r>
      <w:proofErr w:type="gramStart"/>
      <w:r w:rsidRPr="00430DE8">
        <w:t>Одредб</w:t>
      </w:r>
      <w:r w:rsidR="00430DE8" w:rsidRPr="00430DE8">
        <w:rPr>
          <w:lang w:val="sr-Cyrl-CS"/>
        </w:rPr>
        <w:t>ом</w:t>
      </w:r>
      <w:r w:rsidRPr="00430DE8">
        <w:t xml:space="preserve"> члана 142.</w:t>
      </w:r>
      <w:proofErr w:type="gramEnd"/>
      <w:r w:rsidRPr="00430DE8">
        <w:t xml:space="preserve"> </w:t>
      </w:r>
      <w:proofErr w:type="gramStart"/>
      <w:r w:rsidRPr="00430DE8">
        <w:t>став</w:t>
      </w:r>
      <w:proofErr w:type="gramEnd"/>
      <w:r w:rsidRPr="00430DE8">
        <w:t xml:space="preserve"> </w:t>
      </w:r>
      <w:r w:rsidR="00430DE8" w:rsidRPr="00430DE8">
        <w:rPr>
          <w:lang w:val="sr-Cyrl-CS"/>
        </w:rPr>
        <w:t>1</w:t>
      </w:r>
      <w:r w:rsidRPr="00430DE8">
        <w:t>. ЗКП прописано</w:t>
      </w:r>
      <w:r w:rsidR="00430DE8" w:rsidRPr="00430DE8">
        <w:rPr>
          <w:lang w:val="sr-Cyrl-CS"/>
        </w:rPr>
        <w:t xml:space="preserve"> је</w:t>
      </w:r>
      <w:r w:rsidR="00430DE8">
        <w:rPr>
          <w:lang w:val="sr-Cyrl-CS"/>
        </w:rPr>
        <w:t xml:space="preserve"> да се притвор</w:t>
      </w:r>
      <w:r w:rsidR="00430DE8" w:rsidRPr="00430DE8">
        <w:rPr>
          <w:lang w:val="sr-Cyrl-CS"/>
        </w:rPr>
        <w:t xml:space="preserve"> </w:t>
      </w:r>
      <w:r w:rsidR="00430DE8">
        <w:rPr>
          <w:lang w:val="sr-Cyrl-CS"/>
        </w:rPr>
        <w:t>може</w:t>
      </w:r>
      <w:r w:rsidR="00430DE8" w:rsidRPr="00430DE8">
        <w:rPr>
          <w:lang w:val="sr-Cyrl-CS"/>
        </w:rPr>
        <w:t xml:space="preserve"> </w:t>
      </w:r>
      <w:r w:rsidR="00430DE8">
        <w:rPr>
          <w:lang w:val="sr-Cyrl-CS"/>
        </w:rPr>
        <w:t>одредити</w:t>
      </w:r>
      <w:r w:rsidR="00430DE8" w:rsidRPr="00430DE8">
        <w:rPr>
          <w:lang w:val="sr-Cyrl-CS"/>
        </w:rPr>
        <w:t xml:space="preserve"> </w:t>
      </w:r>
      <w:r w:rsidR="00430DE8">
        <w:rPr>
          <w:lang w:val="sr-Cyrl-CS"/>
        </w:rPr>
        <w:t>против</w:t>
      </w:r>
      <w:r w:rsidR="00430DE8" w:rsidRPr="00430DE8">
        <w:rPr>
          <w:lang w:val="sr-Cyrl-CS"/>
        </w:rPr>
        <w:t xml:space="preserve"> </w:t>
      </w:r>
      <w:r w:rsidR="00430DE8">
        <w:rPr>
          <w:lang w:val="sr-Cyrl-CS"/>
        </w:rPr>
        <w:t>лица</w:t>
      </w:r>
      <w:r w:rsidR="00430DE8" w:rsidRPr="00430DE8">
        <w:rPr>
          <w:lang w:val="sr-Cyrl-CS"/>
        </w:rPr>
        <w:t xml:space="preserve"> </w:t>
      </w:r>
      <w:r w:rsidR="00430DE8">
        <w:rPr>
          <w:lang w:val="sr-Cyrl-CS"/>
        </w:rPr>
        <w:t>за</w:t>
      </w:r>
      <w:r w:rsidR="00430DE8" w:rsidRPr="00430DE8">
        <w:rPr>
          <w:lang w:val="sr-Cyrl-CS"/>
        </w:rPr>
        <w:t xml:space="preserve"> </w:t>
      </w:r>
      <w:r w:rsidR="00430DE8">
        <w:rPr>
          <w:lang w:val="sr-Cyrl-CS"/>
        </w:rPr>
        <w:t>које</w:t>
      </w:r>
      <w:r w:rsidR="00430DE8" w:rsidRPr="00430DE8">
        <w:rPr>
          <w:lang w:val="sr-Cyrl-CS"/>
        </w:rPr>
        <w:t xml:space="preserve"> </w:t>
      </w:r>
      <w:r w:rsidR="00430DE8">
        <w:rPr>
          <w:lang w:val="sr-Cyrl-CS"/>
        </w:rPr>
        <w:t>постоји</w:t>
      </w:r>
      <w:r w:rsidR="00430DE8" w:rsidRPr="00430DE8">
        <w:rPr>
          <w:lang w:val="sr-Cyrl-CS"/>
        </w:rPr>
        <w:t xml:space="preserve"> </w:t>
      </w:r>
      <w:r w:rsidR="00430DE8">
        <w:rPr>
          <w:lang w:val="sr-Cyrl-CS"/>
        </w:rPr>
        <w:t>основана</w:t>
      </w:r>
      <w:r w:rsidR="00430DE8" w:rsidRPr="00430DE8">
        <w:rPr>
          <w:lang w:val="sr-Cyrl-CS"/>
        </w:rPr>
        <w:t xml:space="preserve"> </w:t>
      </w:r>
      <w:r w:rsidR="00430DE8">
        <w:rPr>
          <w:lang w:val="sr-Cyrl-CS"/>
        </w:rPr>
        <w:t>сумња</w:t>
      </w:r>
      <w:r w:rsidR="00430DE8" w:rsidRPr="00430DE8">
        <w:rPr>
          <w:lang w:val="sr-Cyrl-CS"/>
        </w:rPr>
        <w:t xml:space="preserve"> </w:t>
      </w:r>
      <w:r w:rsidR="00430DE8">
        <w:rPr>
          <w:lang w:val="sr-Cyrl-CS"/>
        </w:rPr>
        <w:t>да</w:t>
      </w:r>
      <w:r w:rsidR="00430DE8" w:rsidRPr="00430DE8">
        <w:rPr>
          <w:lang w:val="sr-Cyrl-CS"/>
        </w:rPr>
        <w:t xml:space="preserve"> </w:t>
      </w:r>
      <w:r w:rsidR="00430DE8">
        <w:rPr>
          <w:lang w:val="sr-Cyrl-CS"/>
        </w:rPr>
        <w:t>је</w:t>
      </w:r>
      <w:r w:rsidR="00430DE8" w:rsidRPr="00430DE8">
        <w:rPr>
          <w:lang w:val="sr-Cyrl-CS"/>
        </w:rPr>
        <w:t xml:space="preserve"> </w:t>
      </w:r>
      <w:r w:rsidR="00430DE8">
        <w:rPr>
          <w:lang w:val="sr-Cyrl-CS"/>
        </w:rPr>
        <w:t>учинило</w:t>
      </w:r>
      <w:r w:rsidR="00430DE8" w:rsidRPr="00430DE8">
        <w:rPr>
          <w:lang w:val="sr-Cyrl-CS"/>
        </w:rPr>
        <w:t xml:space="preserve"> </w:t>
      </w:r>
      <w:r w:rsidR="00430DE8">
        <w:rPr>
          <w:lang w:val="sr-Cyrl-CS"/>
        </w:rPr>
        <w:t>кривично</w:t>
      </w:r>
      <w:r w:rsidR="00430DE8" w:rsidRPr="00430DE8">
        <w:rPr>
          <w:lang w:val="sr-Cyrl-CS"/>
        </w:rPr>
        <w:t xml:space="preserve"> </w:t>
      </w:r>
      <w:r w:rsidR="00430DE8">
        <w:rPr>
          <w:lang w:val="sr-Cyrl-CS"/>
        </w:rPr>
        <w:t>дело</w:t>
      </w:r>
      <w:r w:rsidR="00430DE8" w:rsidRPr="00430DE8">
        <w:rPr>
          <w:lang w:val="sr-Cyrl-CS"/>
        </w:rPr>
        <w:t xml:space="preserve"> </w:t>
      </w:r>
      <w:r w:rsidR="00430DE8">
        <w:rPr>
          <w:lang w:val="sr-Cyrl-CS"/>
        </w:rPr>
        <w:t>ако, поред осталог</w:t>
      </w:r>
      <w:r w:rsidR="00430DE8" w:rsidRPr="00430DE8">
        <w:rPr>
          <w:lang w:val="sr-Cyrl-CS"/>
        </w:rPr>
        <w:t>:</w:t>
      </w:r>
      <w:r w:rsidR="00430DE8">
        <w:rPr>
          <w:lang w:val="sr-Cyrl-CS"/>
        </w:rPr>
        <w:t xml:space="preserve"> се</w:t>
      </w:r>
      <w:r w:rsidR="00430DE8" w:rsidRPr="00430DE8">
        <w:rPr>
          <w:lang w:val="sr-Cyrl-CS"/>
        </w:rPr>
        <w:t xml:space="preserve"> </w:t>
      </w:r>
      <w:r w:rsidR="00430DE8">
        <w:rPr>
          <w:lang w:val="sr-Cyrl-CS"/>
        </w:rPr>
        <w:t>крије</w:t>
      </w:r>
      <w:r w:rsidR="00430DE8" w:rsidRPr="00430DE8">
        <w:rPr>
          <w:lang w:val="sr-Cyrl-CS"/>
        </w:rPr>
        <w:t xml:space="preserve"> </w:t>
      </w:r>
      <w:r w:rsidR="00430DE8">
        <w:rPr>
          <w:lang w:val="sr-Cyrl-CS"/>
        </w:rPr>
        <w:t>или</w:t>
      </w:r>
      <w:r w:rsidR="00430DE8" w:rsidRPr="00430DE8">
        <w:rPr>
          <w:lang w:val="sr-Cyrl-CS"/>
        </w:rPr>
        <w:t xml:space="preserve"> </w:t>
      </w:r>
      <w:r w:rsidR="00430DE8">
        <w:rPr>
          <w:lang w:val="sr-Cyrl-CS"/>
        </w:rPr>
        <w:t>ако</w:t>
      </w:r>
      <w:r w:rsidR="00430DE8" w:rsidRPr="00430DE8">
        <w:rPr>
          <w:lang w:val="sr-Cyrl-CS"/>
        </w:rPr>
        <w:t xml:space="preserve"> </w:t>
      </w:r>
      <w:r w:rsidR="00430DE8">
        <w:rPr>
          <w:lang w:val="sr-Cyrl-CS"/>
        </w:rPr>
        <w:t>се</w:t>
      </w:r>
      <w:r w:rsidR="00430DE8" w:rsidRPr="00430DE8">
        <w:rPr>
          <w:lang w:val="sr-Cyrl-CS"/>
        </w:rPr>
        <w:t xml:space="preserve"> </w:t>
      </w:r>
      <w:r w:rsidR="00430DE8">
        <w:rPr>
          <w:lang w:val="sr-Cyrl-CS"/>
        </w:rPr>
        <w:t>не</w:t>
      </w:r>
      <w:r w:rsidR="00430DE8" w:rsidRPr="00430DE8">
        <w:rPr>
          <w:lang w:val="sr-Cyrl-CS"/>
        </w:rPr>
        <w:t xml:space="preserve"> </w:t>
      </w:r>
      <w:r w:rsidR="00430DE8">
        <w:rPr>
          <w:lang w:val="sr-Cyrl-CS"/>
        </w:rPr>
        <w:t>може</w:t>
      </w:r>
      <w:r w:rsidR="00430DE8" w:rsidRPr="00430DE8">
        <w:rPr>
          <w:lang w:val="sr-Cyrl-CS"/>
        </w:rPr>
        <w:t xml:space="preserve"> </w:t>
      </w:r>
      <w:r w:rsidR="00430DE8">
        <w:rPr>
          <w:lang w:val="sr-Cyrl-CS"/>
        </w:rPr>
        <w:t>утврдити</w:t>
      </w:r>
      <w:r w:rsidR="00430DE8" w:rsidRPr="00430DE8">
        <w:rPr>
          <w:lang w:val="sr-Cyrl-CS"/>
        </w:rPr>
        <w:t xml:space="preserve"> </w:t>
      </w:r>
      <w:r w:rsidR="00430DE8">
        <w:rPr>
          <w:lang w:val="sr-Cyrl-CS"/>
        </w:rPr>
        <w:t>његова</w:t>
      </w:r>
      <w:r w:rsidR="00430DE8" w:rsidRPr="00430DE8">
        <w:rPr>
          <w:lang w:val="sr-Cyrl-CS"/>
        </w:rPr>
        <w:t xml:space="preserve"> </w:t>
      </w:r>
      <w:r w:rsidR="00430DE8">
        <w:rPr>
          <w:lang w:val="sr-Cyrl-CS"/>
        </w:rPr>
        <w:t>истоветност</w:t>
      </w:r>
      <w:r w:rsidR="00430DE8" w:rsidRPr="00430DE8">
        <w:rPr>
          <w:lang w:val="sr-Cyrl-CS"/>
        </w:rPr>
        <w:t xml:space="preserve">, </w:t>
      </w:r>
      <w:r w:rsidR="00430DE8">
        <w:rPr>
          <w:lang w:val="sr-Cyrl-CS"/>
        </w:rPr>
        <w:t>или</w:t>
      </w:r>
      <w:r w:rsidR="00430DE8" w:rsidRPr="00430DE8">
        <w:rPr>
          <w:lang w:val="sr-Cyrl-CS"/>
        </w:rPr>
        <w:t xml:space="preserve"> </w:t>
      </w:r>
      <w:r w:rsidR="00430DE8">
        <w:rPr>
          <w:lang w:val="sr-Cyrl-CS"/>
        </w:rPr>
        <w:t>ако</w:t>
      </w:r>
      <w:r w:rsidR="00430DE8" w:rsidRPr="00430DE8">
        <w:rPr>
          <w:lang w:val="sr-Cyrl-CS"/>
        </w:rPr>
        <w:t xml:space="preserve"> </w:t>
      </w:r>
      <w:r w:rsidR="00430DE8">
        <w:rPr>
          <w:lang w:val="sr-Cyrl-CS"/>
        </w:rPr>
        <w:t>постоје</w:t>
      </w:r>
      <w:r w:rsidR="00430DE8" w:rsidRPr="00430DE8">
        <w:rPr>
          <w:lang w:val="sr-Cyrl-CS"/>
        </w:rPr>
        <w:t xml:space="preserve"> </w:t>
      </w:r>
      <w:r w:rsidR="00430DE8">
        <w:rPr>
          <w:lang w:val="sr-Cyrl-CS"/>
        </w:rPr>
        <w:t>друге</w:t>
      </w:r>
      <w:r w:rsidR="00430DE8" w:rsidRPr="00430DE8">
        <w:rPr>
          <w:lang w:val="sr-Cyrl-CS"/>
        </w:rPr>
        <w:t xml:space="preserve"> </w:t>
      </w:r>
      <w:r w:rsidR="00430DE8">
        <w:rPr>
          <w:lang w:val="sr-Cyrl-CS"/>
        </w:rPr>
        <w:t>околности</w:t>
      </w:r>
      <w:r w:rsidR="00430DE8" w:rsidRPr="00430DE8">
        <w:rPr>
          <w:lang w:val="sr-Cyrl-CS"/>
        </w:rPr>
        <w:t xml:space="preserve"> </w:t>
      </w:r>
      <w:r w:rsidR="00430DE8">
        <w:rPr>
          <w:lang w:val="sr-Cyrl-CS"/>
        </w:rPr>
        <w:t>које</w:t>
      </w:r>
      <w:r w:rsidR="00430DE8" w:rsidRPr="00430DE8">
        <w:rPr>
          <w:lang w:val="sr-Cyrl-CS"/>
        </w:rPr>
        <w:t xml:space="preserve"> </w:t>
      </w:r>
      <w:r w:rsidR="00430DE8">
        <w:rPr>
          <w:lang w:val="sr-Cyrl-CS"/>
        </w:rPr>
        <w:t>указују</w:t>
      </w:r>
      <w:r w:rsidR="00430DE8" w:rsidRPr="00430DE8">
        <w:rPr>
          <w:lang w:val="sr-Cyrl-CS"/>
        </w:rPr>
        <w:t xml:space="preserve"> </w:t>
      </w:r>
      <w:r w:rsidR="00430DE8">
        <w:rPr>
          <w:lang w:val="sr-Cyrl-CS"/>
        </w:rPr>
        <w:t>на</w:t>
      </w:r>
      <w:r w:rsidR="00430DE8" w:rsidRPr="00430DE8">
        <w:rPr>
          <w:lang w:val="sr-Cyrl-CS"/>
        </w:rPr>
        <w:t xml:space="preserve"> </w:t>
      </w:r>
      <w:r w:rsidR="00430DE8">
        <w:rPr>
          <w:lang w:val="sr-Cyrl-CS"/>
        </w:rPr>
        <w:t>опасност</w:t>
      </w:r>
      <w:r w:rsidR="00430DE8" w:rsidRPr="00430DE8">
        <w:rPr>
          <w:lang w:val="sr-Cyrl-CS"/>
        </w:rPr>
        <w:t xml:space="preserve"> </w:t>
      </w:r>
      <w:r w:rsidR="00430DE8">
        <w:rPr>
          <w:lang w:val="sr-Cyrl-CS"/>
        </w:rPr>
        <w:t>од</w:t>
      </w:r>
      <w:r w:rsidR="00430DE8" w:rsidRPr="00430DE8">
        <w:rPr>
          <w:lang w:val="sr-Cyrl-CS"/>
        </w:rPr>
        <w:t xml:space="preserve"> </w:t>
      </w:r>
      <w:r w:rsidR="00430DE8">
        <w:rPr>
          <w:lang w:val="sr-Cyrl-CS"/>
        </w:rPr>
        <w:t>бекства (тачка 1)); постоје</w:t>
      </w:r>
      <w:r w:rsidR="00430DE8" w:rsidRPr="00430DE8">
        <w:rPr>
          <w:lang w:val="sr-Cyrl-CS"/>
        </w:rPr>
        <w:t xml:space="preserve"> </w:t>
      </w:r>
      <w:r w:rsidR="00430DE8">
        <w:rPr>
          <w:lang w:val="sr-Cyrl-CS"/>
        </w:rPr>
        <w:t>околности</w:t>
      </w:r>
      <w:r w:rsidR="00430DE8" w:rsidRPr="00430DE8">
        <w:rPr>
          <w:lang w:val="sr-Cyrl-CS"/>
        </w:rPr>
        <w:t xml:space="preserve"> </w:t>
      </w:r>
      <w:r w:rsidR="00430DE8">
        <w:rPr>
          <w:lang w:val="sr-Cyrl-CS"/>
        </w:rPr>
        <w:t>које</w:t>
      </w:r>
      <w:r w:rsidR="00430DE8" w:rsidRPr="00430DE8">
        <w:rPr>
          <w:lang w:val="sr-Cyrl-CS"/>
        </w:rPr>
        <w:t xml:space="preserve"> </w:t>
      </w:r>
      <w:r w:rsidR="00430DE8">
        <w:rPr>
          <w:lang w:val="sr-Cyrl-CS"/>
        </w:rPr>
        <w:t>указују</w:t>
      </w:r>
      <w:r w:rsidR="00430DE8" w:rsidRPr="00430DE8">
        <w:rPr>
          <w:lang w:val="sr-Cyrl-CS"/>
        </w:rPr>
        <w:t xml:space="preserve"> </w:t>
      </w:r>
      <w:r w:rsidR="00430DE8">
        <w:rPr>
          <w:lang w:val="sr-Cyrl-CS"/>
        </w:rPr>
        <w:t>да</w:t>
      </w:r>
      <w:r w:rsidR="00430DE8" w:rsidRPr="00430DE8">
        <w:rPr>
          <w:lang w:val="sr-Cyrl-CS"/>
        </w:rPr>
        <w:t xml:space="preserve"> </w:t>
      </w:r>
      <w:r w:rsidR="00430DE8">
        <w:rPr>
          <w:lang w:val="sr-Cyrl-CS"/>
        </w:rPr>
        <w:t>ће</w:t>
      </w:r>
      <w:r w:rsidR="00430DE8" w:rsidRPr="00430DE8">
        <w:rPr>
          <w:lang w:val="sr-Cyrl-CS"/>
        </w:rPr>
        <w:t xml:space="preserve"> </w:t>
      </w:r>
      <w:r w:rsidR="00430DE8">
        <w:rPr>
          <w:lang w:val="sr-Cyrl-CS"/>
        </w:rPr>
        <w:t>уништити</w:t>
      </w:r>
      <w:r w:rsidR="00430DE8" w:rsidRPr="00430DE8">
        <w:rPr>
          <w:lang w:val="sr-Cyrl-CS"/>
        </w:rPr>
        <w:t xml:space="preserve">, </w:t>
      </w:r>
      <w:r w:rsidR="00430DE8">
        <w:rPr>
          <w:lang w:val="sr-Cyrl-CS"/>
        </w:rPr>
        <w:t>сакрити</w:t>
      </w:r>
      <w:r w:rsidR="00430DE8" w:rsidRPr="00430DE8">
        <w:rPr>
          <w:lang w:val="sr-Cyrl-CS"/>
        </w:rPr>
        <w:t xml:space="preserve">, </w:t>
      </w:r>
      <w:r w:rsidR="00430DE8">
        <w:rPr>
          <w:lang w:val="sr-Cyrl-CS"/>
        </w:rPr>
        <w:t>изменити</w:t>
      </w:r>
      <w:r w:rsidR="00430DE8" w:rsidRPr="00430DE8">
        <w:rPr>
          <w:lang w:val="sr-Cyrl-CS"/>
        </w:rPr>
        <w:t xml:space="preserve"> </w:t>
      </w:r>
      <w:r w:rsidR="00430DE8">
        <w:rPr>
          <w:lang w:val="sr-Cyrl-CS"/>
        </w:rPr>
        <w:t>или</w:t>
      </w:r>
      <w:r w:rsidR="00430DE8" w:rsidRPr="00430DE8">
        <w:rPr>
          <w:lang w:val="sr-Cyrl-CS"/>
        </w:rPr>
        <w:t xml:space="preserve"> </w:t>
      </w:r>
      <w:r w:rsidR="00430DE8">
        <w:rPr>
          <w:lang w:val="sr-Cyrl-CS"/>
        </w:rPr>
        <w:t>фалсификовати</w:t>
      </w:r>
      <w:r w:rsidR="00430DE8" w:rsidRPr="00430DE8">
        <w:rPr>
          <w:lang w:val="sr-Cyrl-CS"/>
        </w:rPr>
        <w:t xml:space="preserve"> </w:t>
      </w:r>
      <w:r w:rsidR="00430DE8">
        <w:rPr>
          <w:lang w:val="sr-Cyrl-CS"/>
        </w:rPr>
        <w:t>доказе</w:t>
      </w:r>
      <w:r w:rsidR="00430DE8" w:rsidRPr="00430DE8">
        <w:rPr>
          <w:lang w:val="sr-Cyrl-CS"/>
        </w:rPr>
        <w:t xml:space="preserve"> </w:t>
      </w:r>
      <w:r w:rsidR="00430DE8">
        <w:rPr>
          <w:lang w:val="sr-Cyrl-CS"/>
        </w:rPr>
        <w:t>или</w:t>
      </w:r>
      <w:r w:rsidR="00430DE8" w:rsidRPr="00430DE8">
        <w:rPr>
          <w:lang w:val="sr-Cyrl-CS"/>
        </w:rPr>
        <w:t xml:space="preserve"> </w:t>
      </w:r>
      <w:r w:rsidR="00430DE8">
        <w:rPr>
          <w:lang w:val="sr-Cyrl-CS"/>
        </w:rPr>
        <w:t>трагове</w:t>
      </w:r>
      <w:r w:rsidR="00430DE8" w:rsidRPr="00430DE8">
        <w:rPr>
          <w:lang w:val="sr-Cyrl-CS"/>
        </w:rPr>
        <w:t xml:space="preserve"> </w:t>
      </w:r>
      <w:r w:rsidR="00430DE8">
        <w:rPr>
          <w:lang w:val="sr-Cyrl-CS"/>
        </w:rPr>
        <w:t>кривичног</w:t>
      </w:r>
      <w:r w:rsidR="00430DE8" w:rsidRPr="00430DE8">
        <w:rPr>
          <w:lang w:val="sr-Cyrl-CS"/>
        </w:rPr>
        <w:t xml:space="preserve"> </w:t>
      </w:r>
      <w:r w:rsidR="00430DE8">
        <w:rPr>
          <w:lang w:val="sr-Cyrl-CS"/>
        </w:rPr>
        <w:t>дела</w:t>
      </w:r>
      <w:r w:rsidR="00430DE8" w:rsidRPr="00430DE8">
        <w:rPr>
          <w:lang w:val="sr-Cyrl-CS"/>
        </w:rPr>
        <w:t xml:space="preserve"> </w:t>
      </w:r>
      <w:r w:rsidR="00430DE8">
        <w:rPr>
          <w:lang w:val="sr-Cyrl-CS"/>
        </w:rPr>
        <w:t>или</w:t>
      </w:r>
      <w:r w:rsidR="00430DE8" w:rsidRPr="00430DE8">
        <w:rPr>
          <w:lang w:val="sr-Cyrl-CS"/>
        </w:rPr>
        <w:t xml:space="preserve"> </w:t>
      </w:r>
      <w:r w:rsidR="00430DE8">
        <w:rPr>
          <w:lang w:val="sr-Cyrl-CS"/>
        </w:rPr>
        <w:t>ако</w:t>
      </w:r>
      <w:r w:rsidR="00430DE8" w:rsidRPr="00430DE8">
        <w:rPr>
          <w:lang w:val="sr-Cyrl-CS"/>
        </w:rPr>
        <w:t xml:space="preserve"> </w:t>
      </w:r>
      <w:r w:rsidR="00430DE8">
        <w:rPr>
          <w:lang w:val="sr-Cyrl-CS"/>
        </w:rPr>
        <w:t>особите</w:t>
      </w:r>
      <w:r w:rsidR="00430DE8" w:rsidRPr="00430DE8">
        <w:rPr>
          <w:lang w:val="sr-Cyrl-CS"/>
        </w:rPr>
        <w:t xml:space="preserve"> </w:t>
      </w:r>
      <w:r w:rsidR="00430DE8">
        <w:rPr>
          <w:lang w:val="sr-Cyrl-CS"/>
        </w:rPr>
        <w:t>околности</w:t>
      </w:r>
      <w:r w:rsidR="00430DE8" w:rsidRPr="00430DE8">
        <w:rPr>
          <w:lang w:val="sr-Cyrl-CS"/>
        </w:rPr>
        <w:t xml:space="preserve"> </w:t>
      </w:r>
      <w:r w:rsidR="00430DE8">
        <w:rPr>
          <w:lang w:val="sr-Cyrl-CS"/>
        </w:rPr>
        <w:t>указују</w:t>
      </w:r>
      <w:r w:rsidR="00430DE8" w:rsidRPr="00430DE8">
        <w:rPr>
          <w:lang w:val="sr-Cyrl-CS"/>
        </w:rPr>
        <w:t xml:space="preserve"> </w:t>
      </w:r>
      <w:r w:rsidR="00430DE8">
        <w:rPr>
          <w:lang w:val="sr-Cyrl-CS"/>
        </w:rPr>
        <w:t>да</w:t>
      </w:r>
      <w:r w:rsidR="00430DE8" w:rsidRPr="00430DE8">
        <w:rPr>
          <w:lang w:val="sr-Cyrl-CS"/>
        </w:rPr>
        <w:t xml:space="preserve"> </w:t>
      </w:r>
      <w:r w:rsidR="00430DE8">
        <w:rPr>
          <w:lang w:val="sr-Cyrl-CS"/>
        </w:rPr>
        <w:t>ће</w:t>
      </w:r>
      <w:r w:rsidR="00430DE8" w:rsidRPr="00430DE8">
        <w:rPr>
          <w:lang w:val="sr-Cyrl-CS"/>
        </w:rPr>
        <w:t xml:space="preserve"> </w:t>
      </w:r>
      <w:r w:rsidR="00430DE8">
        <w:rPr>
          <w:lang w:val="sr-Cyrl-CS"/>
        </w:rPr>
        <w:t>ометати</w:t>
      </w:r>
      <w:r w:rsidR="00430DE8" w:rsidRPr="00430DE8">
        <w:rPr>
          <w:lang w:val="sr-Cyrl-CS"/>
        </w:rPr>
        <w:t xml:space="preserve"> </w:t>
      </w:r>
      <w:r w:rsidR="00430DE8">
        <w:rPr>
          <w:lang w:val="sr-Cyrl-CS"/>
        </w:rPr>
        <w:t>поступак</w:t>
      </w:r>
      <w:r w:rsidR="00430DE8" w:rsidRPr="00430DE8">
        <w:rPr>
          <w:lang w:val="sr-Cyrl-CS"/>
        </w:rPr>
        <w:t xml:space="preserve"> </w:t>
      </w:r>
      <w:r w:rsidR="00430DE8">
        <w:rPr>
          <w:lang w:val="sr-Cyrl-CS"/>
        </w:rPr>
        <w:t>утицањем</w:t>
      </w:r>
      <w:r w:rsidR="00430DE8" w:rsidRPr="00430DE8">
        <w:rPr>
          <w:lang w:val="sr-Cyrl-CS"/>
        </w:rPr>
        <w:t xml:space="preserve"> </w:t>
      </w:r>
      <w:r w:rsidR="00430DE8">
        <w:rPr>
          <w:lang w:val="sr-Cyrl-CS"/>
        </w:rPr>
        <w:t>на</w:t>
      </w:r>
      <w:r w:rsidR="00430DE8" w:rsidRPr="00430DE8">
        <w:rPr>
          <w:lang w:val="sr-Cyrl-CS"/>
        </w:rPr>
        <w:t xml:space="preserve"> </w:t>
      </w:r>
      <w:r w:rsidR="00430DE8">
        <w:rPr>
          <w:lang w:val="sr-Cyrl-CS"/>
        </w:rPr>
        <w:t>сведоке</w:t>
      </w:r>
      <w:r w:rsidR="00430DE8" w:rsidRPr="00430DE8">
        <w:rPr>
          <w:lang w:val="sr-Cyrl-CS"/>
        </w:rPr>
        <w:t xml:space="preserve">, </w:t>
      </w:r>
      <w:r w:rsidR="00430DE8">
        <w:rPr>
          <w:lang w:val="sr-Cyrl-CS"/>
        </w:rPr>
        <w:t>вештаке</w:t>
      </w:r>
      <w:r w:rsidR="00430DE8" w:rsidRPr="00430DE8">
        <w:rPr>
          <w:lang w:val="sr-Cyrl-CS"/>
        </w:rPr>
        <w:t xml:space="preserve">, </w:t>
      </w:r>
      <w:r w:rsidR="00430DE8">
        <w:rPr>
          <w:lang w:val="sr-Cyrl-CS"/>
        </w:rPr>
        <w:t>саучеснике</w:t>
      </w:r>
      <w:r w:rsidR="00430DE8" w:rsidRPr="00430DE8">
        <w:rPr>
          <w:lang w:val="sr-Cyrl-CS"/>
        </w:rPr>
        <w:t xml:space="preserve"> </w:t>
      </w:r>
      <w:r w:rsidR="00430DE8">
        <w:rPr>
          <w:lang w:val="sr-Cyrl-CS"/>
        </w:rPr>
        <w:t>или</w:t>
      </w:r>
      <w:r w:rsidR="00430DE8" w:rsidRPr="00430DE8">
        <w:rPr>
          <w:lang w:val="sr-Cyrl-CS"/>
        </w:rPr>
        <w:t xml:space="preserve"> </w:t>
      </w:r>
      <w:r w:rsidR="00430DE8">
        <w:rPr>
          <w:lang w:val="sr-Cyrl-CS"/>
        </w:rPr>
        <w:t>прикриваче (тачка 2)); особите</w:t>
      </w:r>
      <w:r w:rsidR="00430DE8" w:rsidRPr="00430DE8">
        <w:rPr>
          <w:lang w:val="sr-Cyrl-CS"/>
        </w:rPr>
        <w:t xml:space="preserve"> </w:t>
      </w:r>
      <w:r w:rsidR="00430DE8">
        <w:rPr>
          <w:lang w:val="sr-Cyrl-CS"/>
        </w:rPr>
        <w:t>околности</w:t>
      </w:r>
      <w:r w:rsidR="00430DE8" w:rsidRPr="00430DE8">
        <w:rPr>
          <w:lang w:val="sr-Cyrl-CS"/>
        </w:rPr>
        <w:t xml:space="preserve"> </w:t>
      </w:r>
      <w:r w:rsidR="00430DE8">
        <w:rPr>
          <w:lang w:val="sr-Cyrl-CS"/>
        </w:rPr>
        <w:t>указују</w:t>
      </w:r>
      <w:r w:rsidR="00430DE8" w:rsidRPr="00430DE8">
        <w:rPr>
          <w:lang w:val="sr-Cyrl-CS"/>
        </w:rPr>
        <w:t xml:space="preserve"> </w:t>
      </w:r>
      <w:r w:rsidR="00430DE8">
        <w:rPr>
          <w:lang w:val="sr-Cyrl-CS"/>
        </w:rPr>
        <w:t>да</w:t>
      </w:r>
      <w:r w:rsidR="00430DE8" w:rsidRPr="00430DE8">
        <w:rPr>
          <w:lang w:val="sr-Cyrl-CS"/>
        </w:rPr>
        <w:t xml:space="preserve"> </w:t>
      </w:r>
      <w:r w:rsidR="00430DE8">
        <w:rPr>
          <w:lang w:val="sr-Cyrl-CS"/>
        </w:rPr>
        <w:t>ће</w:t>
      </w:r>
      <w:r w:rsidR="00430DE8" w:rsidRPr="00430DE8">
        <w:rPr>
          <w:lang w:val="sr-Cyrl-CS"/>
        </w:rPr>
        <w:t xml:space="preserve"> </w:t>
      </w:r>
      <w:r w:rsidR="00430DE8">
        <w:rPr>
          <w:lang w:val="sr-Cyrl-CS"/>
        </w:rPr>
        <w:t>поновити</w:t>
      </w:r>
      <w:r w:rsidR="00430DE8" w:rsidRPr="00430DE8">
        <w:rPr>
          <w:lang w:val="sr-Cyrl-CS"/>
        </w:rPr>
        <w:t xml:space="preserve"> </w:t>
      </w:r>
      <w:r w:rsidR="00430DE8">
        <w:rPr>
          <w:lang w:val="sr-Cyrl-CS"/>
        </w:rPr>
        <w:t>кривично</w:t>
      </w:r>
      <w:r w:rsidR="00430DE8" w:rsidRPr="00430DE8">
        <w:rPr>
          <w:lang w:val="sr-Cyrl-CS"/>
        </w:rPr>
        <w:t xml:space="preserve"> </w:t>
      </w:r>
      <w:r w:rsidR="00430DE8">
        <w:rPr>
          <w:lang w:val="sr-Cyrl-CS"/>
        </w:rPr>
        <w:t>дело</w:t>
      </w:r>
      <w:r w:rsidR="00430DE8" w:rsidRPr="00430DE8">
        <w:rPr>
          <w:lang w:val="sr-Cyrl-CS"/>
        </w:rPr>
        <w:t xml:space="preserve">, </w:t>
      </w:r>
      <w:r w:rsidR="00430DE8">
        <w:rPr>
          <w:lang w:val="sr-Cyrl-CS"/>
        </w:rPr>
        <w:t>или</w:t>
      </w:r>
      <w:r w:rsidR="00430DE8" w:rsidRPr="00430DE8">
        <w:rPr>
          <w:lang w:val="sr-Cyrl-CS"/>
        </w:rPr>
        <w:t xml:space="preserve"> </w:t>
      </w:r>
      <w:r w:rsidR="00430DE8">
        <w:rPr>
          <w:lang w:val="sr-Cyrl-CS"/>
        </w:rPr>
        <w:t>довршити</w:t>
      </w:r>
      <w:r w:rsidR="00430DE8" w:rsidRPr="00430DE8">
        <w:rPr>
          <w:lang w:val="sr-Cyrl-CS"/>
        </w:rPr>
        <w:t xml:space="preserve"> </w:t>
      </w:r>
      <w:r w:rsidR="00430DE8">
        <w:rPr>
          <w:lang w:val="sr-Cyrl-CS"/>
        </w:rPr>
        <w:t>покушано</w:t>
      </w:r>
      <w:r w:rsidR="00430DE8" w:rsidRPr="00430DE8">
        <w:rPr>
          <w:lang w:val="sr-Cyrl-CS"/>
        </w:rPr>
        <w:t xml:space="preserve"> </w:t>
      </w:r>
      <w:r w:rsidR="00430DE8">
        <w:rPr>
          <w:lang w:val="sr-Cyrl-CS"/>
        </w:rPr>
        <w:t>кривично</w:t>
      </w:r>
      <w:r w:rsidR="00430DE8" w:rsidRPr="00430DE8">
        <w:rPr>
          <w:lang w:val="sr-Cyrl-CS"/>
        </w:rPr>
        <w:t xml:space="preserve"> </w:t>
      </w:r>
      <w:r w:rsidR="00430DE8">
        <w:rPr>
          <w:lang w:val="sr-Cyrl-CS"/>
        </w:rPr>
        <w:t>дело</w:t>
      </w:r>
      <w:r w:rsidR="00430DE8" w:rsidRPr="00430DE8">
        <w:rPr>
          <w:lang w:val="sr-Cyrl-CS"/>
        </w:rPr>
        <w:t xml:space="preserve">, </w:t>
      </w:r>
      <w:r w:rsidR="00430DE8">
        <w:rPr>
          <w:lang w:val="sr-Cyrl-CS"/>
        </w:rPr>
        <w:t>или</w:t>
      </w:r>
      <w:r w:rsidR="00430DE8" w:rsidRPr="00430DE8">
        <w:rPr>
          <w:lang w:val="sr-Cyrl-CS"/>
        </w:rPr>
        <w:t xml:space="preserve"> </w:t>
      </w:r>
      <w:r w:rsidR="00430DE8">
        <w:rPr>
          <w:lang w:val="sr-Cyrl-CS"/>
        </w:rPr>
        <w:t>да</w:t>
      </w:r>
      <w:r w:rsidR="00430DE8" w:rsidRPr="00430DE8">
        <w:rPr>
          <w:lang w:val="sr-Cyrl-CS"/>
        </w:rPr>
        <w:t xml:space="preserve"> </w:t>
      </w:r>
      <w:r w:rsidR="00430DE8">
        <w:rPr>
          <w:lang w:val="sr-Cyrl-CS"/>
        </w:rPr>
        <w:t>ће</w:t>
      </w:r>
      <w:r w:rsidR="00430DE8" w:rsidRPr="00430DE8">
        <w:rPr>
          <w:lang w:val="sr-Cyrl-CS"/>
        </w:rPr>
        <w:t xml:space="preserve"> </w:t>
      </w:r>
      <w:r w:rsidR="00430DE8">
        <w:rPr>
          <w:lang w:val="sr-Cyrl-CS"/>
        </w:rPr>
        <w:t>учинити</w:t>
      </w:r>
      <w:r w:rsidR="00430DE8" w:rsidRPr="00430DE8">
        <w:rPr>
          <w:lang w:val="sr-Cyrl-CS"/>
        </w:rPr>
        <w:t xml:space="preserve"> </w:t>
      </w:r>
      <w:r w:rsidR="00430DE8">
        <w:rPr>
          <w:lang w:val="sr-Cyrl-CS"/>
        </w:rPr>
        <w:t>кривично</w:t>
      </w:r>
      <w:r w:rsidR="00430DE8" w:rsidRPr="00430DE8">
        <w:rPr>
          <w:lang w:val="sr-Cyrl-CS"/>
        </w:rPr>
        <w:t xml:space="preserve"> </w:t>
      </w:r>
      <w:r w:rsidR="00430DE8">
        <w:rPr>
          <w:lang w:val="sr-Cyrl-CS"/>
        </w:rPr>
        <w:t>дело</w:t>
      </w:r>
      <w:r w:rsidR="00430DE8" w:rsidRPr="00430DE8">
        <w:rPr>
          <w:lang w:val="sr-Cyrl-CS"/>
        </w:rPr>
        <w:t xml:space="preserve"> </w:t>
      </w:r>
      <w:r w:rsidR="00430DE8">
        <w:rPr>
          <w:lang w:val="sr-Cyrl-CS"/>
        </w:rPr>
        <w:t>којим</w:t>
      </w:r>
      <w:r w:rsidR="00430DE8" w:rsidRPr="00430DE8">
        <w:rPr>
          <w:lang w:val="sr-Cyrl-CS"/>
        </w:rPr>
        <w:t xml:space="preserve"> </w:t>
      </w:r>
      <w:r w:rsidR="00430DE8">
        <w:rPr>
          <w:lang w:val="sr-Cyrl-CS"/>
        </w:rPr>
        <w:t>прети (тачка 3)).</w:t>
      </w:r>
    </w:p>
    <w:p w:rsidR="002C0248" w:rsidRDefault="002C0248" w:rsidP="00713518">
      <w:pPr>
        <w:rPr>
          <w:lang w:val="sr-Cyrl-CS"/>
        </w:rPr>
      </w:pPr>
      <w:r w:rsidRPr="002C0248">
        <w:rPr>
          <w:b/>
        </w:rPr>
        <w:tab/>
      </w:r>
      <w:r w:rsidRPr="00430DE8">
        <w:t>Осталим одредбама ЗКП које су од значаја за одлучивање, прописано</w:t>
      </w:r>
      <w:r w:rsidR="00430DE8" w:rsidRPr="00430DE8">
        <w:rPr>
          <w:lang w:val="sr-Cyrl-CS"/>
        </w:rPr>
        <w:t xml:space="preserve"> је</w:t>
      </w:r>
      <w:r w:rsidRPr="00430DE8">
        <w:t>:</w:t>
      </w:r>
      <w:r w:rsidRPr="002C0248">
        <w:rPr>
          <w:b/>
        </w:rPr>
        <w:t xml:space="preserve"> </w:t>
      </w:r>
      <w:r w:rsidR="00713518" w:rsidRPr="000D7CB0">
        <w:rPr>
          <w:lang w:val="sr-Cyrl-CS"/>
        </w:rPr>
        <w:t>да се н</w:t>
      </w:r>
      <w:r w:rsidR="00713518" w:rsidRPr="000D7CB0">
        <w:t>а основу решења истражног судије, окривљени може задржати у притвору највише месец дана од дана лишења слободе</w:t>
      </w:r>
      <w:r w:rsidR="00713518" w:rsidRPr="000D7CB0">
        <w:rPr>
          <w:lang w:val="sr-Cyrl-CS"/>
        </w:rPr>
        <w:t xml:space="preserve"> и да се п</w:t>
      </w:r>
      <w:r w:rsidR="00713518" w:rsidRPr="000D7CB0">
        <w:t>осле тог рока окривљени може задржати у притвору само на основу решења о продужењу притвора</w:t>
      </w:r>
      <w:r w:rsidR="000D7CB0" w:rsidRPr="000D7CB0">
        <w:rPr>
          <w:lang w:val="sr-Cyrl-CS"/>
        </w:rPr>
        <w:t>, да се п</w:t>
      </w:r>
      <w:r w:rsidR="00713518" w:rsidRPr="000D7CB0">
        <w:t>ритвор по одлуци већа (члан 24. став 6</w:t>
      </w:r>
      <w:r w:rsidR="0014539B">
        <w:t>.</w:t>
      </w:r>
      <w:r w:rsidR="00713518" w:rsidRPr="000D7CB0">
        <w:t>) може продужити највише за два месеца</w:t>
      </w:r>
      <w:r w:rsidR="000D7CB0" w:rsidRPr="000D7CB0">
        <w:rPr>
          <w:lang w:val="sr-Cyrl-CS"/>
        </w:rPr>
        <w:t xml:space="preserve"> и да је п</w:t>
      </w:r>
      <w:r w:rsidR="00713518" w:rsidRPr="000D7CB0">
        <w:t>ротив решења већа дозвољена жалба која не задржава извршење решења</w:t>
      </w:r>
      <w:r w:rsidR="000D7CB0" w:rsidRPr="000D7CB0">
        <w:rPr>
          <w:lang w:val="sr-Cyrl-CS"/>
        </w:rPr>
        <w:t>, да а</w:t>
      </w:r>
      <w:r w:rsidR="00713518" w:rsidRPr="000D7CB0">
        <w:t>ко се поступак води за кривично дело за које се може изрећи казна затвора преко пет година или тежа казна, веће непосредно вишег суда може, на образложени предлог истражног судије или јавног тужиоца, из важних разлога продужити притвор највише за још три месеца</w:t>
      </w:r>
      <w:r w:rsidR="000D7CB0" w:rsidRPr="000D7CB0">
        <w:rPr>
          <w:lang w:val="sr-Cyrl-CS"/>
        </w:rPr>
        <w:t xml:space="preserve"> и да је п</w:t>
      </w:r>
      <w:r w:rsidR="00713518" w:rsidRPr="000D7CB0">
        <w:t>ротив овог решења дозвољена жалба која не задржава извршење решења</w:t>
      </w:r>
      <w:r w:rsidR="000D7CB0" w:rsidRPr="000D7CB0">
        <w:rPr>
          <w:lang w:val="sr-Cyrl-CS"/>
        </w:rPr>
        <w:t xml:space="preserve"> и да ак</w:t>
      </w:r>
      <w:r w:rsidR="00713518" w:rsidRPr="000D7CB0">
        <w:t xml:space="preserve">о се до истека рокова из ст. 2. </w:t>
      </w:r>
      <w:proofErr w:type="gramStart"/>
      <w:r w:rsidR="00713518" w:rsidRPr="000D7CB0">
        <w:t>и</w:t>
      </w:r>
      <w:proofErr w:type="gramEnd"/>
      <w:r w:rsidR="00713518" w:rsidRPr="000D7CB0">
        <w:t xml:space="preserve"> 3. </w:t>
      </w:r>
      <w:proofErr w:type="gramStart"/>
      <w:r w:rsidR="00713518" w:rsidRPr="000D7CB0">
        <w:t>овог</w:t>
      </w:r>
      <w:proofErr w:type="gramEnd"/>
      <w:r w:rsidR="00713518" w:rsidRPr="000D7CB0">
        <w:t xml:space="preserve"> члана не подигне оптужница, окривљени ће се пустити на слободу</w:t>
      </w:r>
      <w:r w:rsidRPr="000D7CB0">
        <w:t xml:space="preserve"> (члан 14</w:t>
      </w:r>
      <w:r w:rsidR="00713518" w:rsidRPr="000D7CB0">
        <w:rPr>
          <w:lang w:val="sr-Cyrl-CS"/>
        </w:rPr>
        <w:t>4</w:t>
      </w:r>
      <w:r w:rsidRPr="000D7CB0">
        <w:t xml:space="preserve">. ст. 1. </w:t>
      </w:r>
      <w:proofErr w:type="gramStart"/>
      <w:r w:rsidRPr="000D7CB0">
        <w:t>до</w:t>
      </w:r>
      <w:proofErr w:type="gramEnd"/>
      <w:r w:rsidRPr="000D7CB0">
        <w:t xml:space="preserve"> 4.);</w:t>
      </w:r>
      <w:r w:rsidRPr="002C0248">
        <w:rPr>
          <w:b/>
        </w:rPr>
        <w:t xml:space="preserve"> </w:t>
      </w:r>
      <w:r w:rsidR="00DB4918" w:rsidRPr="00DB4918">
        <w:rPr>
          <w:lang w:val="sr-Cyrl-CS"/>
        </w:rPr>
        <w:t xml:space="preserve">да </w:t>
      </w:r>
      <w:r w:rsidR="00DB4918" w:rsidRPr="00DB4918">
        <w:t>решавајући о жалби, суд може решењем одбацити жалбу као неблаговремену или као недозвољену, одбити жалбу као неосновану, или уважити жалбу и решење преиначити или укинути, и по потреби, предмет упутити на поновно одлучивање</w:t>
      </w:r>
      <w:r w:rsidR="00DB4918" w:rsidRPr="00DB4918">
        <w:rPr>
          <w:b/>
        </w:rPr>
        <w:t xml:space="preserve"> </w:t>
      </w:r>
      <w:r w:rsidRPr="00DB4918">
        <w:t>(члан 401. ст</w:t>
      </w:r>
      <w:r w:rsidR="00DB4918" w:rsidRPr="00DB4918">
        <w:rPr>
          <w:lang w:val="sr-Cyrl-CS"/>
        </w:rPr>
        <w:t xml:space="preserve">ав </w:t>
      </w:r>
      <w:r w:rsidRPr="00DB4918">
        <w:t>3.).</w:t>
      </w:r>
      <w:r w:rsidRPr="00DB4918">
        <w:tab/>
      </w:r>
    </w:p>
    <w:p w:rsidR="0017079E" w:rsidRPr="00224B87" w:rsidRDefault="0017079E" w:rsidP="0017079E">
      <w:pPr>
        <w:rPr>
          <w:lang w:val="sr-Cyrl-CS"/>
        </w:rPr>
      </w:pPr>
      <w:r>
        <w:rPr>
          <w:lang w:val="sr-Cyrl-CS"/>
        </w:rPr>
        <w:tab/>
      </w:r>
      <w:r w:rsidR="00224B87" w:rsidRPr="00224B87">
        <w:rPr>
          <w:lang w:val="sr-Cyrl-CS"/>
        </w:rPr>
        <w:t xml:space="preserve">Одредбама члана 246. Кривичног законика („Службени гласник РС“, бр. 85/05, 88/05, 107/05, 72/09 и 111/09) прописано је кривично дело неовлашћена производња и стављање у промет опојних дрога, и то тако што је за </w:t>
      </w:r>
      <w:r w:rsidR="00224B87">
        <w:rPr>
          <w:lang w:val="sr-Cyrl-CS"/>
        </w:rPr>
        <w:t>квалификовани</w:t>
      </w:r>
      <w:r w:rsidR="00224B87" w:rsidRPr="00224B87">
        <w:rPr>
          <w:lang w:val="sr-Cyrl-CS"/>
        </w:rPr>
        <w:t xml:space="preserve"> облик овог кривичног дела у ставу </w:t>
      </w:r>
      <w:r w:rsidR="00224B87">
        <w:rPr>
          <w:lang w:val="sr-Cyrl-CS"/>
        </w:rPr>
        <w:t>3</w:t>
      </w:r>
      <w:r w:rsidR="00224B87" w:rsidRPr="00224B87">
        <w:rPr>
          <w:lang w:val="sr-Cyrl-CS"/>
        </w:rPr>
        <w:t xml:space="preserve">. запрећена казна затвора од </w:t>
      </w:r>
      <w:r w:rsidR="00224B87">
        <w:rPr>
          <w:lang w:val="sr-Cyrl-CS"/>
        </w:rPr>
        <w:t>пет</w:t>
      </w:r>
      <w:r w:rsidR="00224B87" w:rsidRPr="00224B87">
        <w:rPr>
          <w:lang w:val="sr-Cyrl-CS"/>
        </w:rPr>
        <w:t xml:space="preserve"> до </w:t>
      </w:r>
      <w:r w:rsidR="00224B87">
        <w:rPr>
          <w:lang w:val="sr-Cyrl-CS"/>
        </w:rPr>
        <w:t>петнаест</w:t>
      </w:r>
      <w:r w:rsidR="00224B87" w:rsidRPr="00224B87">
        <w:rPr>
          <w:lang w:val="sr-Cyrl-CS"/>
        </w:rPr>
        <w:t xml:space="preserve"> година</w:t>
      </w:r>
      <w:r w:rsidR="00224B87">
        <w:rPr>
          <w:lang w:val="sr-Cyrl-CS"/>
        </w:rPr>
        <w:t xml:space="preserve"> </w:t>
      </w:r>
      <w:r w:rsidR="00224B87" w:rsidRPr="00224B87">
        <w:rPr>
          <w:lang w:val="sr-Cyrl-CS"/>
        </w:rPr>
        <w:t xml:space="preserve">(ако </w:t>
      </w:r>
      <w:r w:rsidRPr="00224B87">
        <w:rPr>
          <w:lang w:val="sr-Cyrl-CS"/>
        </w:rPr>
        <w:t>је дело из става 1. овог члана извршено од стране групе, или је учинилац овог дела организовао мрежу препродаваца или посредника</w:t>
      </w:r>
      <w:r w:rsidR="00224B87" w:rsidRPr="00224B87">
        <w:rPr>
          <w:lang w:val="sr-Cyrl-CS"/>
        </w:rPr>
        <w:t>).</w:t>
      </w:r>
    </w:p>
    <w:p w:rsidR="0017079E" w:rsidRPr="0017079E" w:rsidRDefault="0017079E" w:rsidP="0017079E">
      <w:pPr>
        <w:rPr>
          <w:b/>
          <w:lang w:val="sr-Cyrl-CS"/>
        </w:rPr>
      </w:pPr>
    </w:p>
    <w:p w:rsidR="002C0248" w:rsidRPr="00D213A5" w:rsidRDefault="002C0248" w:rsidP="002C0248">
      <w:r w:rsidRPr="002C0248">
        <w:rPr>
          <w:b/>
        </w:rPr>
        <w:tab/>
      </w:r>
      <w:r w:rsidRPr="00D213A5">
        <w:t xml:space="preserve">5. У односу на истакнуте повреде права из члана 27. </w:t>
      </w:r>
      <w:proofErr w:type="gramStart"/>
      <w:r w:rsidRPr="00D213A5">
        <w:t>став</w:t>
      </w:r>
      <w:proofErr w:type="gramEnd"/>
      <w:r w:rsidRPr="00D213A5">
        <w:t xml:space="preserve"> 1</w:t>
      </w:r>
      <w:r w:rsidR="00CA60C8" w:rsidRPr="00D213A5">
        <w:rPr>
          <w:lang w:val="sr-Cyrl-CS"/>
        </w:rPr>
        <w:t>. и члана 31. став 1.</w:t>
      </w:r>
      <w:r w:rsidRPr="00D213A5">
        <w:t xml:space="preserve"> </w:t>
      </w:r>
      <w:proofErr w:type="gramStart"/>
      <w:r w:rsidRPr="00D213A5">
        <w:t xml:space="preserve">Устава, Уставни суд је утврдио да оспореним решењима </w:t>
      </w:r>
      <w:r w:rsidR="00D213A5" w:rsidRPr="00D213A5">
        <w:t>Апелационог суда у Новом Саду Кр. 38/12 од 18.</w:t>
      </w:r>
      <w:proofErr w:type="gramEnd"/>
      <w:r w:rsidR="00D213A5" w:rsidRPr="00D213A5">
        <w:t xml:space="preserve"> </w:t>
      </w:r>
      <w:proofErr w:type="gramStart"/>
      <w:r w:rsidR="00D213A5" w:rsidRPr="00D213A5">
        <w:t>априла</w:t>
      </w:r>
      <w:proofErr w:type="gramEnd"/>
      <w:r w:rsidR="00D213A5" w:rsidRPr="00D213A5">
        <w:t xml:space="preserve"> 2012. </w:t>
      </w:r>
      <w:proofErr w:type="gramStart"/>
      <w:r w:rsidR="00D213A5" w:rsidRPr="00D213A5">
        <w:t>године</w:t>
      </w:r>
      <w:proofErr w:type="gramEnd"/>
      <w:r w:rsidR="00D213A5" w:rsidRPr="00D213A5">
        <w:t xml:space="preserve"> и Кж2. 934/12 од 27. </w:t>
      </w:r>
      <w:proofErr w:type="gramStart"/>
      <w:r w:rsidR="00D213A5" w:rsidRPr="00D213A5">
        <w:t>априла</w:t>
      </w:r>
      <w:proofErr w:type="gramEnd"/>
      <w:r w:rsidR="00D213A5" w:rsidRPr="00D213A5">
        <w:t xml:space="preserve"> 2012. </w:t>
      </w:r>
      <w:proofErr w:type="gramStart"/>
      <w:r w:rsidR="00D213A5" w:rsidRPr="00D213A5">
        <w:t>године</w:t>
      </w:r>
      <w:proofErr w:type="gramEnd"/>
      <w:r w:rsidR="00D213A5" w:rsidRPr="00D213A5">
        <w:t xml:space="preserve"> </w:t>
      </w:r>
      <w:r w:rsidRPr="00D213A5">
        <w:t>нису повређена Уставом зајемчена права подносиоца на које се позвао.</w:t>
      </w:r>
    </w:p>
    <w:p w:rsidR="002C0248" w:rsidRPr="00AB58AE" w:rsidRDefault="002C0248" w:rsidP="002C0248">
      <w:r w:rsidRPr="002C0248">
        <w:rPr>
          <w:b/>
        </w:rPr>
        <w:t xml:space="preserve">            </w:t>
      </w:r>
      <w:r w:rsidRPr="002C0248">
        <w:rPr>
          <w:b/>
        </w:rPr>
        <w:tab/>
      </w:r>
      <w:proofErr w:type="gramStart"/>
      <w:r w:rsidRPr="00AB58AE">
        <w:t>Уставни суд је у више својих одлука заузео становиште да дужина трајања притвора која неће довести до повреде Уставом зајемченог права из члана 31.</w:t>
      </w:r>
      <w:proofErr w:type="gramEnd"/>
      <w:r w:rsidRPr="00AB58AE">
        <w:t xml:space="preserve"> </w:t>
      </w:r>
      <w:proofErr w:type="gramStart"/>
      <w:r w:rsidRPr="00AB58AE">
        <w:t>подразумева</w:t>
      </w:r>
      <w:proofErr w:type="gramEnd"/>
      <w:r w:rsidRPr="00AB58AE">
        <w:t xml:space="preserve"> да надлежни судови у својим одлукама наводе релевантне и довољне разлоге којима оправдавају трајање мере притвора и показују потребну ажурност у вођењу поступка.  </w:t>
      </w:r>
    </w:p>
    <w:p w:rsidR="002C0248" w:rsidRPr="002C0248" w:rsidRDefault="002C0248" w:rsidP="002C0248">
      <w:pPr>
        <w:rPr>
          <w:b/>
        </w:rPr>
      </w:pPr>
      <w:r w:rsidRPr="002C0248">
        <w:rPr>
          <w:b/>
        </w:rPr>
        <w:tab/>
      </w:r>
      <w:r w:rsidRPr="00F95591">
        <w:t>Уставни суд је полазећи, са једне стране, од наведених општих принципа и, са друге стране, од околности које се односе на конкретан случај, утврдио да је притвор према подносиоцу уставне жалбе одређен и продужаван због постојања основане сумње да је</w:t>
      </w:r>
      <w:r w:rsidRPr="002C0248">
        <w:rPr>
          <w:b/>
        </w:rPr>
        <w:t xml:space="preserve"> </w:t>
      </w:r>
      <w:r w:rsidRPr="00F22401">
        <w:t xml:space="preserve">извршио кривично дело </w:t>
      </w:r>
      <w:r w:rsidR="00F22401" w:rsidRPr="00F22401">
        <w:rPr>
          <w:lang w:val="sr-Cyrl-CS"/>
        </w:rPr>
        <w:t>неовлашћено стављање у промет опојних дрога</w:t>
      </w:r>
      <w:r w:rsidRPr="00F22401">
        <w:t xml:space="preserve"> из члана </w:t>
      </w:r>
      <w:r w:rsidR="00F22401" w:rsidRPr="00F22401">
        <w:rPr>
          <w:lang w:val="sr-Cyrl-CS"/>
        </w:rPr>
        <w:t>2</w:t>
      </w:r>
      <w:r w:rsidRPr="00F22401">
        <w:t xml:space="preserve">46. </w:t>
      </w:r>
      <w:proofErr w:type="gramStart"/>
      <w:r w:rsidRPr="00F22401">
        <w:t>став</w:t>
      </w:r>
      <w:proofErr w:type="gramEnd"/>
      <w:r w:rsidRPr="00F22401">
        <w:t xml:space="preserve"> </w:t>
      </w:r>
      <w:r w:rsidR="00F22401" w:rsidRPr="00F22401">
        <w:rPr>
          <w:lang w:val="sr-Cyrl-CS"/>
        </w:rPr>
        <w:t>3</w:t>
      </w:r>
      <w:r w:rsidRPr="00F22401">
        <w:t xml:space="preserve">. </w:t>
      </w:r>
      <w:proofErr w:type="gramStart"/>
      <w:r w:rsidRPr="00F22401">
        <w:t>у</w:t>
      </w:r>
      <w:proofErr w:type="gramEnd"/>
      <w:r w:rsidRPr="00F22401">
        <w:t xml:space="preserve"> вези са </w:t>
      </w:r>
      <w:r w:rsidR="00F22401" w:rsidRPr="00F22401">
        <w:rPr>
          <w:lang w:val="sr-Cyrl-CS"/>
        </w:rPr>
        <w:t>ставом</w:t>
      </w:r>
      <w:r w:rsidRPr="00F22401">
        <w:t xml:space="preserve"> </w:t>
      </w:r>
      <w:r w:rsidR="00F22401" w:rsidRPr="00F22401">
        <w:rPr>
          <w:lang w:val="sr-Cyrl-CS"/>
        </w:rPr>
        <w:t>1</w:t>
      </w:r>
      <w:r w:rsidRPr="00F22401">
        <w:t xml:space="preserve">. </w:t>
      </w:r>
      <w:proofErr w:type="gramStart"/>
      <w:r w:rsidRPr="00F22401">
        <w:t>Кривичног законика.</w:t>
      </w:r>
      <w:proofErr w:type="gramEnd"/>
      <w:r w:rsidRPr="00F22401">
        <w:t xml:space="preserve"> </w:t>
      </w:r>
      <w:proofErr w:type="gramStart"/>
      <w:r w:rsidRPr="005E45A2">
        <w:t>Притвор је према подносиоцу уставне жалбе оспореним решењима продужен на основу одредаба члана 142.</w:t>
      </w:r>
      <w:proofErr w:type="gramEnd"/>
      <w:r w:rsidRPr="005E45A2">
        <w:t xml:space="preserve"> </w:t>
      </w:r>
      <w:proofErr w:type="gramStart"/>
      <w:r w:rsidRPr="005E45A2">
        <w:t>став</w:t>
      </w:r>
      <w:proofErr w:type="gramEnd"/>
      <w:r w:rsidRPr="005E45A2">
        <w:t xml:space="preserve"> </w:t>
      </w:r>
      <w:r w:rsidR="005E45A2" w:rsidRPr="005E45A2">
        <w:rPr>
          <w:lang w:val="sr-Cyrl-CS"/>
        </w:rPr>
        <w:t>1</w:t>
      </w:r>
      <w:r w:rsidRPr="005E45A2">
        <w:t xml:space="preserve">. </w:t>
      </w:r>
      <w:proofErr w:type="gramStart"/>
      <w:r w:rsidRPr="005E45A2">
        <w:t>тач</w:t>
      </w:r>
      <w:proofErr w:type="gramEnd"/>
      <w:r w:rsidRPr="005E45A2">
        <w:t xml:space="preserve">. </w:t>
      </w:r>
      <w:proofErr w:type="gramStart"/>
      <w:r w:rsidRPr="005E45A2">
        <w:t>1)</w:t>
      </w:r>
      <w:r w:rsidR="005E45A2" w:rsidRPr="005E45A2">
        <w:rPr>
          <w:lang w:val="sr-Cyrl-CS"/>
        </w:rPr>
        <w:t>, 2)</w:t>
      </w:r>
      <w:r w:rsidRPr="005E45A2">
        <w:t xml:space="preserve"> и 3).</w:t>
      </w:r>
      <w:proofErr w:type="gramEnd"/>
      <w:r w:rsidRPr="005E45A2">
        <w:t xml:space="preserve"> </w:t>
      </w:r>
      <w:proofErr w:type="gramStart"/>
      <w:r w:rsidRPr="005E45A2">
        <w:t xml:space="preserve">ЗКП, </w:t>
      </w:r>
      <w:r w:rsidRPr="00F22401">
        <w:t xml:space="preserve">односно због постојања околности које </w:t>
      </w:r>
      <w:r w:rsidR="00F22401">
        <w:rPr>
          <w:lang w:val="sr-Cyrl-CS"/>
        </w:rPr>
        <w:t xml:space="preserve">су </w:t>
      </w:r>
      <w:r w:rsidRPr="00F22401">
        <w:t>указ</w:t>
      </w:r>
      <w:r w:rsidR="00F22401">
        <w:rPr>
          <w:lang w:val="sr-Cyrl-CS"/>
        </w:rPr>
        <w:t>ивале</w:t>
      </w:r>
      <w:r w:rsidRPr="00F22401">
        <w:t xml:space="preserve"> на опасност од бекства</w:t>
      </w:r>
      <w:r w:rsidR="00F22401" w:rsidRPr="00F22401">
        <w:rPr>
          <w:lang w:val="sr-Cyrl-CS"/>
        </w:rPr>
        <w:t>, због постојања особитих околности које су указивале</w:t>
      </w:r>
      <w:r w:rsidRPr="00F22401">
        <w:t xml:space="preserve"> </w:t>
      </w:r>
      <w:r w:rsidR="00F22401" w:rsidRPr="00F22401">
        <w:t>да ће ометати поступак утицањем на сведоке</w:t>
      </w:r>
      <w:r w:rsidR="00F22401" w:rsidRPr="00F22401">
        <w:rPr>
          <w:lang w:val="sr-Cyrl-CS"/>
        </w:rPr>
        <w:t xml:space="preserve"> </w:t>
      </w:r>
      <w:r w:rsidRPr="00F22401">
        <w:t>и због постојања особитих околности које су указивале да ће поновити кривично дело.</w:t>
      </w:r>
      <w:proofErr w:type="gramEnd"/>
      <w:r w:rsidRPr="00F22401">
        <w:t xml:space="preserve"> </w:t>
      </w:r>
      <w:proofErr w:type="gramStart"/>
      <w:r w:rsidRPr="00F22401">
        <w:t>Уставни суд је испитивао да ли оспорени акти садрже релевантне и довољне разлоге који би оправдали продужење притвора по ов</w:t>
      </w:r>
      <w:r w:rsidR="00F22401" w:rsidRPr="00F22401">
        <w:rPr>
          <w:lang w:val="sr-Cyrl-CS"/>
        </w:rPr>
        <w:t>и</w:t>
      </w:r>
      <w:r w:rsidRPr="00F22401">
        <w:t>м законск</w:t>
      </w:r>
      <w:r w:rsidR="00F22401" w:rsidRPr="00F22401">
        <w:rPr>
          <w:lang w:val="sr-Cyrl-CS"/>
        </w:rPr>
        <w:t>и</w:t>
      </w:r>
      <w:r w:rsidRPr="00F22401">
        <w:t>м основ</w:t>
      </w:r>
      <w:r w:rsidR="00F22401" w:rsidRPr="00F22401">
        <w:rPr>
          <w:lang w:val="sr-Cyrl-CS"/>
        </w:rPr>
        <w:t>има</w:t>
      </w:r>
      <w:r w:rsidRPr="00F22401">
        <w:t xml:space="preserve"> и да ли је надлежни суд показао очекивану </w:t>
      </w:r>
      <w:r w:rsidR="00C0274B">
        <w:rPr>
          <w:lang w:val="sr-Cyrl-CS"/>
        </w:rPr>
        <w:t>ажурност</w:t>
      </w:r>
      <w:r w:rsidRPr="00F22401">
        <w:t xml:space="preserve"> у вођењу поступка.</w:t>
      </w:r>
      <w:proofErr w:type="gramEnd"/>
      <w:r w:rsidRPr="002C0248">
        <w:rPr>
          <w:b/>
        </w:rPr>
        <w:t xml:space="preserve"> </w:t>
      </w:r>
      <w:r w:rsidRPr="002C0248">
        <w:rPr>
          <w:b/>
        </w:rPr>
        <w:tab/>
        <w:t xml:space="preserve"> </w:t>
      </w:r>
    </w:p>
    <w:p w:rsidR="002C0248" w:rsidRPr="00716D0C" w:rsidRDefault="002C0248" w:rsidP="002C0248">
      <w:r w:rsidRPr="002C0248">
        <w:rPr>
          <w:b/>
        </w:rPr>
        <w:tab/>
      </w:r>
      <w:proofErr w:type="gramStart"/>
      <w:r w:rsidRPr="00B1108A">
        <w:t xml:space="preserve">У односу на наведене притворске разлоге, у образложењу оспореног првостепеног решења </w:t>
      </w:r>
      <w:r w:rsidR="00B1108A" w:rsidRPr="00B1108A">
        <w:rPr>
          <w:lang w:val="sr-Cyrl-CS"/>
        </w:rPr>
        <w:t>Апелационог суда у Но</w:t>
      </w:r>
      <w:r w:rsidR="00B1108A">
        <w:rPr>
          <w:lang w:val="sr-Cyrl-CS"/>
        </w:rPr>
        <w:t>во</w:t>
      </w:r>
      <w:r w:rsidR="00B1108A" w:rsidRPr="00B1108A">
        <w:rPr>
          <w:lang w:val="sr-Cyrl-CS"/>
        </w:rPr>
        <w:t>м Саду Кр.</w:t>
      </w:r>
      <w:r w:rsidRPr="00B1108A">
        <w:t xml:space="preserve"> </w:t>
      </w:r>
      <w:r w:rsidR="00B1108A" w:rsidRPr="00B1108A">
        <w:rPr>
          <w:lang w:val="sr-Cyrl-CS"/>
        </w:rPr>
        <w:t>38</w:t>
      </w:r>
      <w:r w:rsidRPr="00B1108A">
        <w:t>/</w:t>
      </w:r>
      <w:r w:rsidR="00B1108A" w:rsidRPr="00B1108A">
        <w:rPr>
          <w:lang w:val="sr-Cyrl-CS"/>
        </w:rPr>
        <w:t>12</w:t>
      </w:r>
      <w:r w:rsidRPr="00B1108A">
        <w:t xml:space="preserve"> од </w:t>
      </w:r>
      <w:r w:rsidR="00B1108A" w:rsidRPr="00B1108A">
        <w:rPr>
          <w:lang w:val="sr-Cyrl-CS"/>
        </w:rPr>
        <w:t>18</w:t>
      </w:r>
      <w:r w:rsidRPr="00B1108A">
        <w:t>.</w:t>
      </w:r>
      <w:proofErr w:type="gramEnd"/>
      <w:r w:rsidRPr="00B1108A">
        <w:t xml:space="preserve"> </w:t>
      </w:r>
      <w:r w:rsidR="00B1108A" w:rsidRPr="00B1108A">
        <w:rPr>
          <w:lang w:val="sr-Cyrl-CS"/>
        </w:rPr>
        <w:t>априла</w:t>
      </w:r>
      <w:r w:rsidRPr="00B1108A">
        <w:t xml:space="preserve"> 20</w:t>
      </w:r>
      <w:r w:rsidR="00B1108A" w:rsidRPr="00B1108A">
        <w:rPr>
          <w:lang w:val="sr-Cyrl-CS"/>
        </w:rPr>
        <w:t>12</w:t>
      </w:r>
      <w:r w:rsidRPr="00B1108A">
        <w:t>. године је, поред осталог, наведено да постоји основана сумња да је подносилац уставне жалбе</w:t>
      </w:r>
      <w:r w:rsidR="00B1108A">
        <w:rPr>
          <w:lang w:val="sr-Cyrl-CS"/>
        </w:rPr>
        <w:t>, као првоокривљени</w:t>
      </w:r>
      <w:r w:rsidR="00B1108A" w:rsidRPr="00B1108A">
        <w:rPr>
          <w:lang w:val="sr-Cyrl-CS"/>
        </w:rPr>
        <w:t>,</w:t>
      </w:r>
      <w:r w:rsidRPr="00B1108A">
        <w:t xml:space="preserve"> </w:t>
      </w:r>
      <w:r w:rsidR="00B1108A" w:rsidRPr="00B1108A">
        <w:rPr>
          <w:lang w:val="sr-Cyrl-CS"/>
        </w:rPr>
        <w:t>извршио кривично дело неовлашћено стављање у промет опојних дрога</w:t>
      </w:r>
      <w:r w:rsidRPr="00B1108A">
        <w:t>, т</w:t>
      </w:r>
      <w:r w:rsidR="00B1108A" w:rsidRPr="00B1108A">
        <w:rPr>
          <w:lang w:val="sr-Cyrl-CS"/>
        </w:rPr>
        <w:t>е</w:t>
      </w:r>
      <w:r w:rsidRPr="00B1108A">
        <w:t xml:space="preserve"> да </w:t>
      </w:r>
      <w:r w:rsidR="00B1108A" w:rsidRPr="00B1108A">
        <w:rPr>
          <w:lang w:val="sr-Cyrl-CS"/>
        </w:rPr>
        <w:t>већ ш</w:t>
      </w:r>
      <w:r w:rsidR="00C33E0F">
        <w:rPr>
          <w:lang w:val="sr-Cyrl-CS"/>
        </w:rPr>
        <w:t>ес</w:t>
      </w:r>
      <w:r w:rsidR="00B1108A" w:rsidRPr="00B1108A">
        <w:rPr>
          <w:lang w:val="sr-Cyrl-CS"/>
        </w:rPr>
        <w:t xml:space="preserve">т година не живи на адреси на којој је пријављен, већ живи на две непријављене адресе и поседује пасош Републике Хрватске, </w:t>
      </w:r>
      <w:r w:rsidRPr="00B1108A">
        <w:t>које околности указују</w:t>
      </w:r>
      <w:r w:rsidRPr="002C0248">
        <w:rPr>
          <w:b/>
        </w:rPr>
        <w:t xml:space="preserve"> </w:t>
      </w:r>
      <w:r w:rsidRPr="00B1108A">
        <w:t xml:space="preserve">на постојање опасности </w:t>
      </w:r>
      <w:r w:rsidR="00B1108A" w:rsidRPr="00B1108A">
        <w:rPr>
          <w:lang w:val="sr-Cyrl-CS"/>
        </w:rPr>
        <w:t>да</w:t>
      </w:r>
      <w:r w:rsidRPr="00B1108A">
        <w:t xml:space="preserve"> би се </w:t>
      </w:r>
      <w:r w:rsidR="00B1108A" w:rsidRPr="00B1108A">
        <w:rPr>
          <w:lang w:val="sr-Cyrl-CS"/>
        </w:rPr>
        <w:t xml:space="preserve">могао крити или побећи уколико би се </w:t>
      </w:r>
      <w:r w:rsidRPr="00B1108A">
        <w:t>нашао на слободи</w:t>
      </w:r>
      <w:r w:rsidR="00B1108A" w:rsidRPr="00B1108A">
        <w:rPr>
          <w:lang w:val="sr-Cyrl-CS"/>
        </w:rPr>
        <w:t xml:space="preserve"> и </w:t>
      </w:r>
      <w:r w:rsidR="00C33E0F">
        <w:rPr>
          <w:lang w:val="sr-Cyrl-CS"/>
        </w:rPr>
        <w:t xml:space="preserve">да би </w:t>
      </w:r>
      <w:r w:rsidR="00B1108A" w:rsidRPr="00B1108A">
        <w:rPr>
          <w:lang w:val="sr-Cyrl-CS"/>
        </w:rPr>
        <w:t>на тај начин онемогућио даљи несметани ток кривичног поступка</w:t>
      </w:r>
      <w:r w:rsidRPr="00B1108A">
        <w:t xml:space="preserve">. </w:t>
      </w:r>
      <w:proofErr w:type="gramStart"/>
      <w:r w:rsidRPr="00B1108A">
        <w:t>Такође, наведено је да</w:t>
      </w:r>
      <w:r w:rsidRPr="002C0248">
        <w:rPr>
          <w:b/>
        </w:rPr>
        <w:t xml:space="preserve"> </w:t>
      </w:r>
      <w:r w:rsidRPr="00716D0C">
        <w:t xml:space="preserve">из списа предмета произлази </w:t>
      </w:r>
      <w:r w:rsidR="00716D0C" w:rsidRPr="00716D0C">
        <w:rPr>
          <w:lang w:val="sr-Cyrl-CS"/>
        </w:rPr>
        <w:t>да истрага није довршена из објективних разлога обзиром да нису саслушани преостали сведоци (два сведока)</w:t>
      </w:r>
      <w:r w:rsidRPr="00716D0C">
        <w:t>, кој</w:t>
      </w:r>
      <w:r w:rsidR="00716D0C" w:rsidRPr="00716D0C">
        <w:rPr>
          <w:lang w:val="sr-Cyrl-CS"/>
        </w:rPr>
        <w:t>а</w:t>
      </w:r>
      <w:r w:rsidRPr="00716D0C">
        <w:t xml:space="preserve"> околност указуј</w:t>
      </w:r>
      <w:r w:rsidR="00716D0C" w:rsidRPr="00716D0C">
        <w:rPr>
          <w:lang w:val="sr-Cyrl-CS"/>
        </w:rPr>
        <w:t>е</w:t>
      </w:r>
      <w:r w:rsidRPr="00716D0C">
        <w:t xml:space="preserve"> да би подносилац</w:t>
      </w:r>
      <w:r w:rsidR="00716D0C" w:rsidRPr="00716D0C">
        <w:rPr>
          <w:lang w:val="sr-Cyrl-CS"/>
        </w:rPr>
        <w:t xml:space="preserve"> боравком на слободи могао утицати на несаслушане сведоке, односно ометати поступак утицајем на </w:t>
      </w:r>
      <w:r w:rsidR="00C33E0F">
        <w:rPr>
          <w:lang w:val="sr-Cyrl-CS"/>
        </w:rPr>
        <w:t>исте</w:t>
      </w:r>
      <w:r w:rsidR="00716D0C" w:rsidRPr="00716D0C">
        <w:rPr>
          <w:lang w:val="sr-Cyrl-CS"/>
        </w:rPr>
        <w:t>.</w:t>
      </w:r>
      <w:proofErr w:type="gramEnd"/>
      <w:r w:rsidRPr="00716D0C">
        <w:t xml:space="preserve"> </w:t>
      </w:r>
      <w:r w:rsidR="00B1108A" w:rsidRPr="00716D0C">
        <w:rPr>
          <w:lang w:val="sr-Cyrl-CS"/>
        </w:rPr>
        <w:t>Коначно,</w:t>
      </w:r>
      <w:r w:rsidR="00B1108A" w:rsidRPr="00716D0C">
        <w:t xml:space="preserve"> </w:t>
      </w:r>
      <w:r w:rsidR="00716D0C" w:rsidRPr="00716D0C">
        <w:rPr>
          <w:lang w:val="sr-Cyrl-CS"/>
        </w:rPr>
        <w:t>наведено је да</w:t>
      </w:r>
      <w:r w:rsidR="00716D0C">
        <w:rPr>
          <w:lang w:val="sr-Cyrl-CS"/>
        </w:rPr>
        <w:t xml:space="preserve"> </w:t>
      </w:r>
      <w:r w:rsidR="00B1108A" w:rsidRPr="00716D0C">
        <w:rPr>
          <w:lang w:val="sr-Cyrl-CS"/>
        </w:rPr>
        <w:t xml:space="preserve">из списа предмета произлази основана сумња да </w:t>
      </w:r>
      <w:r w:rsidR="00716D0C" w:rsidRPr="00716D0C">
        <w:rPr>
          <w:lang w:val="sr-Cyrl-CS"/>
        </w:rPr>
        <w:t>је</w:t>
      </w:r>
      <w:r w:rsidR="00B1108A" w:rsidRPr="00716D0C">
        <w:rPr>
          <w:lang w:val="sr-Cyrl-CS"/>
        </w:rPr>
        <w:t xml:space="preserve"> подносилац уставне жалбе у </w:t>
      </w:r>
      <w:r w:rsidR="00716D0C" w:rsidRPr="00716D0C">
        <w:rPr>
          <w:lang w:val="sr-Cyrl-CS"/>
        </w:rPr>
        <w:t>дужем временском период</w:t>
      </w:r>
      <w:r w:rsidR="00C33E0F">
        <w:rPr>
          <w:lang w:val="sr-Cyrl-CS"/>
        </w:rPr>
        <w:t>у</w:t>
      </w:r>
      <w:r w:rsidR="00716D0C" w:rsidRPr="00716D0C">
        <w:rPr>
          <w:lang w:val="sr-Cyrl-CS"/>
        </w:rPr>
        <w:t xml:space="preserve">, од 15. новембра 2011. до 19. јануара 2012. године, предузимао радње у време на месту и на начин како је то описано у захтеву за спровођење истраге, те да дужина времена и начин извршења кривичног дела за које је основано сумњив да га је извршио, у својој свеобухватности, представљају </w:t>
      </w:r>
      <w:r w:rsidR="00B1108A" w:rsidRPr="00716D0C">
        <w:rPr>
          <w:lang w:val="sr-Cyrl-CS"/>
        </w:rPr>
        <w:t>особите околности које указују да би подносилац, уколико би се нашао на слободи могао поновити</w:t>
      </w:r>
      <w:r w:rsidR="00B1108A" w:rsidRPr="00B1108A">
        <w:rPr>
          <w:b/>
          <w:lang w:val="sr-Cyrl-CS"/>
        </w:rPr>
        <w:t xml:space="preserve"> </w:t>
      </w:r>
      <w:r w:rsidR="00B1108A" w:rsidRPr="00716D0C">
        <w:rPr>
          <w:lang w:val="sr-Cyrl-CS"/>
        </w:rPr>
        <w:t>кривично</w:t>
      </w:r>
      <w:r w:rsidR="00716D0C" w:rsidRPr="00716D0C">
        <w:rPr>
          <w:lang w:val="sr-Cyrl-CS"/>
        </w:rPr>
        <w:t xml:space="preserve"> дело за које се основано сумњичи.</w:t>
      </w:r>
      <w:r w:rsidR="00B1108A" w:rsidRPr="00716D0C">
        <w:rPr>
          <w:lang w:val="sr-Cyrl-CS"/>
        </w:rPr>
        <w:t xml:space="preserve"> </w:t>
      </w:r>
      <w:proofErr w:type="gramStart"/>
      <w:r w:rsidRPr="00716D0C">
        <w:t xml:space="preserve">Овакав закључак </w:t>
      </w:r>
      <w:r w:rsidR="00716D0C" w:rsidRPr="00716D0C">
        <w:rPr>
          <w:lang w:val="sr-Cyrl-CS"/>
        </w:rPr>
        <w:t xml:space="preserve">из првостепеног решења Апелациони суд у Новом Саду је </w:t>
      </w:r>
      <w:r w:rsidRPr="00716D0C">
        <w:t>у оспореном другостепеном решењу</w:t>
      </w:r>
      <w:r w:rsidRPr="002C0248">
        <w:rPr>
          <w:b/>
        </w:rPr>
        <w:t xml:space="preserve"> </w:t>
      </w:r>
      <w:r w:rsidRPr="00716D0C">
        <w:t xml:space="preserve">оценио </w:t>
      </w:r>
      <w:r w:rsidR="00716D0C" w:rsidRPr="00716D0C">
        <w:rPr>
          <w:lang w:val="sr-Cyrl-CS"/>
        </w:rPr>
        <w:t xml:space="preserve">правилним и </w:t>
      </w:r>
      <w:r w:rsidR="00C33E0F">
        <w:rPr>
          <w:lang w:val="sr-Cyrl-CS"/>
        </w:rPr>
        <w:t>и на законским разлозима утемељеним</w:t>
      </w:r>
      <w:r w:rsidRPr="00716D0C">
        <w:t>.</w:t>
      </w:r>
      <w:proofErr w:type="gramEnd"/>
    </w:p>
    <w:p w:rsidR="002C0248" w:rsidRPr="002C0248" w:rsidRDefault="002C0248" w:rsidP="002C0248">
      <w:pPr>
        <w:rPr>
          <w:b/>
        </w:rPr>
      </w:pPr>
      <w:r w:rsidRPr="002C0248">
        <w:rPr>
          <w:b/>
        </w:rPr>
        <w:t xml:space="preserve">                        </w:t>
      </w:r>
      <w:proofErr w:type="gramStart"/>
      <w:r w:rsidRPr="00354828">
        <w:t xml:space="preserve">Имајући у виду наведено, Уставни суд је оценио да </w:t>
      </w:r>
      <w:r w:rsidR="00354828" w:rsidRPr="00354828">
        <w:rPr>
          <w:lang w:val="sr-Cyrl-CS"/>
        </w:rPr>
        <w:t>је Апелациони суд у Новом Саду</w:t>
      </w:r>
      <w:r w:rsidRPr="00354828">
        <w:t xml:space="preserve"> оспорена решења заснова</w:t>
      </w:r>
      <w:r w:rsidR="00354828" w:rsidRPr="00354828">
        <w:rPr>
          <w:lang w:val="sr-Cyrl-CS"/>
        </w:rPr>
        <w:t>о</w:t>
      </w:r>
      <w:r w:rsidRPr="00354828">
        <w:t xml:space="preserve"> на уставноправно прихватљивом </w:t>
      </w:r>
      <w:r w:rsidRPr="00354828">
        <w:lastRenderedPageBreak/>
        <w:t xml:space="preserve">тумачењу процесног права када </w:t>
      </w:r>
      <w:r w:rsidR="00354828" w:rsidRPr="00354828">
        <w:rPr>
          <w:lang w:val="sr-Cyrl-CS"/>
        </w:rPr>
        <w:t>је</w:t>
      </w:r>
      <w:r w:rsidRPr="00354828">
        <w:t xml:space="preserve"> утврди</w:t>
      </w:r>
      <w:r w:rsidR="00354828" w:rsidRPr="00354828">
        <w:rPr>
          <w:lang w:val="sr-Cyrl-CS"/>
        </w:rPr>
        <w:t>о</w:t>
      </w:r>
      <w:r w:rsidRPr="00354828">
        <w:t xml:space="preserve"> да постоје услови за продужење притвора према подносиоцу уставне жалбе по законским основима</w:t>
      </w:r>
      <w:r w:rsidR="00354828" w:rsidRPr="00354828">
        <w:rPr>
          <w:lang w:val="sr-Cyrl-CS"/>
        </w:rPr>
        <w:t xml:space="preserve"> из тач</w:t>
      </w:r>
      <w:r w:rsidR="00C33E0F">
        <w:rPr>
          <w:lang w:val="sr-Cyrl-CS"/>
        </w:rPr>
        <w:t>.</w:t>
      </w:r>
      <w:proofErr w:type="gramEnd"/>
      <w:r w:rsidR="00354828" w:rsidRPr="00354828">
        <w:rPr>
          <w:lang w:val="sr-Cyrl-CS"/>
        </w:rPr>
        <w:t xml:space="preserve"> 1) и </w:t>
      </w:r>
      <w:r w:rsidR="00617AD6">
        <w:rPr>
          <w:lang w:val="sr-Cyrl-CS"/>
        </w:rPr>
        <w:t>2</w:t>
      </w:r>
      <w:r w:rsidR="00354828" w:rsidRPr="00354828">
        <w:rPr>
          <w:lang w:val="sr-Cyrl-CS"/>
        </w:rPr>
        <w:t>) члана 142. став 1. ЗКП. Наиме, постојање околности које указују на опасност да ће се подносилац крити и које указују на опасност од бекства, по овом основу је, по оцени Уставног суда, јасно и довољно образложено</w:t>
      </w:r>
      <w:r w:rsidR="00354828">
        <w:rPr>
          <w:b/>
          <w:lang w:val="sr-Cyrl-CS"/>
        </w:rPr>
        <w:t xml:space="preserve">. </w:t>
      </w:r>
      <w:r w:rsidR="00354828" w:rsidRPr="00413EEC">
        <w:rPr>
          <w:lang w:val="sr-Cyrl-CS"/>
        </w:rPr>
        <w:t>Чињеница</w:t>
      </w:r>
      <w:r w:rsidR="00FE2538" w:rsidRPr="00413EEC">
        <w:rPr>
          <w:lang w:val="sr-Cyrl-CS"/>
        </w:rPr>
        <w:t xml:space="preserve"> </w:t>
      </w:r>
      <w:r w:rsidR="00354828" w:rsidRPr="00413EEC">
        <w:rPr>
          <w:lang w:val="sr-Cyrl-CS"/>
        </w:rPr>
        <w:t>да подносилац уставне жалбе већ ш</w:t>
      </w:r>
      <w:r w:rsidR="00FE2538" w:rsidRPr="00413EEC">
        <w:rPr>
          <w:lang w:val="sr-Cyrl-CS"/>
        </w:rPr>
        <w:t>ес</w:t>
      </w:r>
      <w:r w:rsidR="00354828" w:rsidRPr="00413EEC">
        <w:rPr>
          <w:lang w:val="sr-Cyrl-CS"/>
        </w:rPr>
        <w:t>т година не живи на адреси на којој је пријављен, а да непријављено борави на две различите адресе, те да има и</w:t>
      </w:r>
      <w:r w:rsidR="00FE2538" w:rsidRPr="00413EEC">
        <w:rPr>
          <w:lang w:val="sr-Cyrl-CS"/>
        </w:rPr>
        <w:t xml:space="preserve"> пасош стране државе,</w:t>
      </w:r>
      <w:r w:rsidR="00354828" w:rsidRPr="00413EEC">
        <w:rPr>
          <w:lang w:val="sr-Cyrl-CS"/>
        </w:rPr>
        <w:t xml:space="preserve"> коју не спори ни подноси</w:t>
      </w:r>
      <w:r w:rsidR="00413EEC" w:rsidRPr="00413EEC">
        <w:rPr>
          <w:lang w:val="sr-Cyrl-CS"/>
        </w:rPr>
        <w:t>лац,</w:t>
      </w:r>
      <w:r w:rsidR="00354828" w:rsidRPr="00413EEC">
        <w:rPr>
          <w:lang w:val="sr-Cyrl-CS"/>
        </w:rPr>
        <w:t xml:space="preserve"> </w:t>
      </w:r>
      <w:r w:rsidR="00413EEC" w:rsidRPr="00413EEC">
        <w:rPr>
          <w:lang w:val="sr-Cyrl-CS"/>
        </w:rPr>
        <w:t>п</w:t>
      </w:r>
      <w:r w:rsidR="00354828" w:rsidRPr="00413EEC">
        <w:rPr>
          <w:lang w:val="sr-Cyrl-CS"/>
        </w:rPr>
        <w:t xml:space="preserve">о оцени Уставног суда, </w:t>
      </w:r>
      <w:r w:rsidR="00413EEC" w:rsidRPr="00413EEC">
        <w:rPr>
          <w:lang w:val="sr-Cyrl-CS"/>
        </w:rPr>
        <w:t>представљају</w:t>
      </w:r>
      <w:r w:rsidR="00354828" w:rsidRPr="00413EEC">
        <w:rPr>
          <w:lang w:val="sr-Cyrl-CS"/>
        </w:rPr>
        <w:t xml:space="preserve"> релевантн</w:t>
      </w:r>
      <w:r w:rsidR="00413EEC" w:rsidRPr="00413EEC">
        <w:rPr>
          <w:lang w:val="sr-Cyrl-CS"/>
        </w:rPr>
        <w:t>е</w:t>
      </w:r>
      <w:r w:rsidR="00354828" w:rsidRPr="00413EEC">
        <w:rPr>
          <w:lang w:val="sr-Cyrl-CS"/>
        </w:rPr>
        <w:t xml:space="preserve"> и довољн</w:t>
      </w:r>
      <w:r w:rsidR="00413EEC" w:rsidRPr="00413EEC">
        <w:rPr>
          <w:lang w:val="sr-Cyrl-CS"/>
        </w:rPr>
        <w:t>е разлоге за продужење притвора по наведеном законском основу</w:t>
      </w:r>
      <w:r w:rsidR="001D783E" w:rsidRPr="001D783E">
        <w:t xml:space="preserve"> </w:t>
      </w:r>
      <w:r w:rsidR="001D783E" w:rsidRPr="001D783E">
        <w:rPr>
          <w:lang w:val="sr-Cyrl-CS"/>
        </w:rPr>
        <w:t>ради несметаног вођења кривичног поступка</w:t>
      </w:r>
      <w:r w:rsidR="00340192">
        <w:rPr>
          <w:lang w:val="sr-Cyrl-CS"/>
        </w:rPr>
        <w:t>.</w:t>
      </w:r>
      <w:r w:rsidR="00413EEC" w:rsidRPr="00413EEC">
        <w:rPr>
          <w:lang w:val="sr-Cyrl-CS"/>
        </w:rPr>
        <w:t xml:space="preserve"> </w:t>
      </w:r>
      <w:r w:rsidR="00617AD6">
        <w:rPr>
          <w:lang w:val="sr-Cyrl-CS"/>
        </w:rPr>
        <w:t>Истовремено, Уставни суд је оценио да</w:t>
      </w:r>
      <w:r w:rsidR="005E5847">
        <w:rPr>
          <w:lang w:val="sr-Cyrl-CS"/>
        </w:rPr>
        <w:t xml:space="preserve"> су у оспореним решењима наведени</w:t>
      </w:r>
      <w:r w:rsidR="000A2C73">
        <w:rPr>
          <w:lang w:val="sr-Cyrl-CS"/>
        </w:rPr>
        <w:t xml:space="preserve"> уставноправно прихватљиви разлози за задржавање подносиоца уставне жалбе у притвору из разлога предвиђених тачком 2) члана 142. став 1. ЗКП. </w:t>
      </w:r>
      <w:r w:rsidR="0053510B">
        <w:rPr>
          <w:lang w:val="sr-Cyrl-CS"/>
        </w:rPr>
        <w:t>Наиме,</w:t>
      </w:r>
      <w:r w:rsidR="00617AD6">
        <w:rPr>
          <w:lang w:val="sr-Cyrl-CS"/>
        </w:rPr>
        <w:t xml:space="preserve"> сагласно члану 241. став 2. ЗКП </w:t>
      </w:r>
      <w:r w:rsidR="00617AD6" w:rsidRPr="001B34E7">
        <w:rPr>
          <w:lang w:val="sr-Cyrl-CS"/>
        </w:rPr>
        <w:t xml:space="preserve">сврха истраге </w:t>
      </w:r>
      <w:r w:rsidR="00C33E0F">
        <w:rPr>
          <w:lang w:val="sr-Cyrl-CS"/>
        </w:rPr>
        <w:t xml:space="preserve">је </w:t>
      </w:r>
      <w:r w:rsidR="00617AD6" w:rsidRPr="001B34E7">
        <w:rPr>
          <w:lang w:val="sr-Cyrl-CS"/>
        </w:rPr>
        <w:t xml:space="preserve">да се </w:t>
      </w:r>
      <w:r w:rsidR="001B34E7" w:rsidRPr="001B34E7">
        <w:rPr>
          <w:lang w:val="sr-Cyrl-CS"/>
        </w:rPr>
        <w:t>прикупе</w:t>
      </w:r>
      <w:r w:rsidR="00617AD6" w:rsidRPr="001B34E7">
        <w:rPr>
          <w:lang w:val="sr-Cyrl-CS"/>
        </w:rPr>
        <w:t xml:space="preserve"> </w:t>
      </w:r>
      <w:r w:rsidR="001B34E7" w:rsidRPr="001B34E7">
        <w:rPr>
          <w:lang w:val="sr-Cyrl-CS"/>
        </w:rPr>
        <w:t>докази</w:t>
      </w:r>
      <w:r w:rsidR="00617AD6" w:rsidRPr="001B34E7">
        <w:rPr>
          <w:lang w:val="sr-Cyrl-CS"/>
        </w:rPr>
        <w:t xml:space="preserve"> </w:t>
      </w:r>
      <w:r w:rsidR="001B34E7" w:rsidRPr="001B34E7">
        <w:rPr>
          <w:lang w:val="sr-Cyrl-CS"/>
        </w:rPr>
        <w:t>и</w:t>
      </w:r>
      <w:r w:rsidR="00617AD6" w:rsidRPr="001B34E7">
        <w:rPr>
          <w:lang w:val="sr-Cyrl-CS"/>
        </w:rPr>
        <w:t xml:space="preserve"> </w:t>
      </w:r>
      <w:r w:rsidR="001B34E7" w:rsidRPr="001B34E7">
        <w:rPr>
          <w:lang w:val="sr-Cyrl-CS"/>
        </w:rPr>
        <w:t>подаци</w:t>
      </w:r>
      <w:r w:rsidR="00617AD6" w:rsidRPr="001B34E7">
        <w:rPr>
          <w:lang w:val="sr-Cyrl-CS"/>
        </w:rPr>
        <w:t xml:space="preserve"> </w:t>
      </w:r>
      <w:r w:rsidR="001B34E7" w:rsidRPr="001B34E7">
        <w:rPr>
          <w:lang w:val="sr-Cyrl-CS"/>
        </w:rPr>
        <w:t>који</w:t>
      </w:r>
      <w:r w:rsidR="00617AD6" w:rsidRPr="001B34E7">
        <w:rPr>
          <w:lang w:val="sr-Cyrl-CS"/>
        </w:rPr>
        <w:t xml:space="preserve"> </w:t>
      </w:r>
      <w:r w:rsidR="001B34E7" w:rsidRPr="001B34E7">
        <w:rPr>
          <w:lang w:val="sr-Cyrl-CS"/>
        </w:rPr>
        <w:t>су</w:t>
      </w:r>
      <w:r w:rsidR="00617AD6" w:rsidRPr="001B34E7">
        <w:rPr>
          <w:lang w:val="sr-Cyrl-CS"/>
        </w:rPr>
        <w:t xml:space="preserve"> </w:t>
      </w:r>
      <w:r w:rsidR="001B34E7" w:rsidRPr="001B34E7">
        <w:rPr>
          <w:lang w:val="sr-Cyrl-CS"/>
        </w:rPr>
        <w:t>потребни</w:t>
      </w:r>
      <w:r w:rsidR="00617AD6" w:rsidRPr="001B34E7">
        <w:rPr>
          <w:lang w:val="sr-Cyrl-CS"/>
        </w:rPr>
        <w:t xml:space="preserve"> </w:t>
      </w:r>
      <w:r w:rsidR="001B34E7" w:rsidRPr="001B34E7">
        <w:rPr>
          <w:lang w:val="sr-Cyrl-CS"/>
        </w:rPr>
        <w:t>да</w:t>
      </w:r>
      <w:r w:rsidR="00617AD6" w:rsidRPr="001B34E7">
        <w:rPr>
          <w:lang w:val="sr-Cyrl-CS"/>
        </w:rPr>
        <w:t xml:space="preserve"> </w:t>
      </w:r>
      <w:r w:rsidR="001B34E7" w:rsidRPr="001B34E7">
        <w:rPr>
          <w:lang w:val="sr-Cyrl-CS"/>
        </w:rPr>
        <w:t>би</w:t>
      </w:r>
      <w:r w:rsidR="00617AD6" w:rsidRPr="001B34E7">
        <w:rPr>
          <w:lang w:val="sr-Cyrl-CS"/>
        </w:rPr>
        <w:t xml:space="preserve"> </w:t>
      </w:r>
      <w:r w:rsidR="001B34E7" w:rsidRPr="001B34E7">
        <w:rPr>
          <w:lang w:val="sr-Cyrl-CS"/>
        </w:rPr>
        <w:t>се</w:t>
      </w:r>
      <w:r w:rsidR="00617AD6" w:rsidRPr="001B34E7">
        <w:rPr>
          <w:lang w:val="sr-Cyrl-CS"/>
        </w:rPr>
        <w:t xml:space="preserve"> </w:t>
      </w:r>
      <w:r w:rsidR="001B34E7" w:rsidRPr="001B34E7">
        <w:rPr>
          <w:lang w:val="sr-Cyrl-CS"/>
        </w:rPr>
        <w:t>могло</w:t>
      </w:r>
      <w:r w:rsidR="00617AD6" w:rsidRPr="001B34E7">
        <w:rPr>
          <w:lang w:val="sr-Cyrl-CS"/>
        </w:rPr>
        <w:t xml:space="preserve"> </w:t>
      </w:r>
      <w:r w:rsidR="001B34E7" w:rsidRPr="001B34E7">
        <w:rPr>
          <w:lang w:val="sr-Cyrl-CS"/>
        </w:rPr>
        <w:t>одлучити</w:t>
      </w:r>
      <w:r w:rsidR="00617AD6" w:rsidRPr="001B34E7">
        <w:rPr>
          <w:lang w:val="sr-Cyrl-CS"/>
        </w:rPr>
        <w:t xml:space="preserve"> </w:t>
      </w:r>
      <w:r w:rsidR="001B34E7" w:rsidRPr="001B34E7">
        <w:rPr>
          <w:lang w:val="sr-Cyrl-CS"/>
        </w:rPr>
        <w:t>да</w:t>
      </w:r>
      <w:r w:rsidR="00617AD6" w:rsidRPr="001B34E7">
        <w:rPr>
          <w:lang w:val="sr-Cyrl-CS"/>
        </w:rPr>
        <w:t xml:space="preserve"> </w:t>
      </w:r>
      <w:r w:rsidR="001B34E7" w:rsidRPr="001B34E7">
        <w:rPr>
          <w:lang w:val="sr-Cyrl-CS"/>
        </w:rPr>
        <w:t>ли</w:t>
      </w:r>
      <w:r w:rsidR="00617AD6" w:rsidRPr="001B34E7">
        <w:rPr>
          <w:lang w:val="sr-Cyrl-CS"/>
        </w:rPr>
        <w:t xml:space="preserve"> </w:t>
      </w:r>
      <w:r w:rsidR="001B34E7" w:rsidRPr="001B34E7">
        <w:rPr>
          <w:lang w:val="sr-Cyrl-CS"/>
        </w:rPr>
        <w:t>ће</w:t>
      </w:r>
      <w:r w:rsidR="00617AD6" w:rsidRPr="001B34E7">
        <w:rPr>
          <w:lang w:val="sr-Cyrl-CS"/>
        </w:rPr>
        <w:t xml:space="preserve"> </w:t>
      </w:r>
      <w:r w:rsidR="001B34E7" w:rsidRPr="001B34E7">
        <w:rPr>
          <w:lang w:val="sr-Cyrl-CS"/>
        </w:rPr>
        <w:t>се</w:t>
      </w:r>
      <w:r w:rsidR="00617AD6" w:rsidRPr="001B34E7">
        <w:rPr>
          <w:lang w:val="sr-Cyrl-CS"/>
        </w:rPr>
        <w:t xml:space="preserve"> </w:t>
      </w:r>
      <w:r w:rsidR="001B34E7" w:rsidRPr="001B34E7">
        <w:rPr>
          <w:lang w:val="sr-Cyrl-CS"/>
        </w:rPr>
        <w:t>подићи</w:t>
      </w:r>
      <w:r w:rsidR="00617AD6" w:rsidRPr="001B34E7">
        <w:rPr>
          <w:lang w:val="sr-Cyrl-CS"/>
        </w:rPr>
        <w:t xml:space="preserve"> </w:t>
      </w:r>
      <w:r w:rsidR="001B34E7" w:rsidRPr="001B34E7">
        <w:rPr>
          <w:lang w:val="sr-Cyrl-CS"/>
        </w:rPr>
        <w:t>оптужница</w:t>
      </w:r>
      <w:r w:rsidR="00617AD6" w:rsidRPr="001B34E7">
        <w:rPr>
          <w:lang w:val="sr-Cyrl-CS"/>
        </w:rPr>
        <w:t xml:space="preserve"> </w:t>
      </w:r>
      <w:r w:rsidR="001B34E7" w:rsidRPr="001B34E7">
        <w:rPr>
          <w:lang w:val="sr-Cyrl-CS"/>
        </w:rPr>
        <w:t>или</w:t>
      </w:r>
      <w:r w:rsidR="00617AD6" w:rsidRPr="001B34E7">
        <w:rPr>
          <w:lang w:val="sr-Cyrl-CS"/>
        </w:rPr>
        <w:t xml:space="preserve"> </w:t>
      </w:r>
      <w:r w:rsidR="001B34E7" w:rsidRPr="001B34E7">
        <w:rPr>
          <w:lang w:val="sr-Cyrl-CS"/>
        </w:rPr>
        <w:t>не</w:t>
      </w:r>
      <w:r w:rsidR="00617AD6" w:rsidRPr="001B34E7">
        <w:rPr>
          <w:lang w:val="sr-Cyrl-CS"/>
        </w:rPr>
        <w:t xml:space="preserve">, </w:t>
      </w:r>
      <w:r w:rsidR="001B34E7" w:rsidRPr="001B34E7">
        <w:rPr>
          <w:lang w:val="sr-Cyrl-CS"/>
        </w:rPr>
        <w:t>те докази</w:t>
      </w:r>
      <w:r w:rsidR="00617AD6" w:rsidRPr="001B34E7">
        <w:rPr>
          <w:lang w:val="sr-Cyrl-CS"/>
        </w:rPr>
        <w:t xml:space="preserve"> </w:t>
      </w:r>
      <w:r w:rsidR="001B34E7" w:rsidRPr="001B34E7">
        <w:rPr>
          <w:lang w:val="sr-Cyrl-CS"/>
        </w:rPr>
        <w:t>за</w:t>
      </w:r>
      <w:r w:rsidR="00617AD6" w:rsidRPr="001B34E7">
        <w:rPr>
          <w:lang w:val="sr-Cyrl-CS"/>
        </w:rPr>
        <w:t xml:space="preserve"> </w:t>
      </w:r>
      <w:r w:rsidR="001B34E7" w:rsidRPr="001B34E7">
        <w:rPr>
          <w:lang w:val="sr-Cyrl-CS"/>
        </w:rPr>
        <w:t>које</w:t>
      </w:r>
      <w:r w:rsidR="00617AD6" w:rsidRPr="001B34E7">
        <w:rPr>
          <w:lang w:val="sr-Cyrl-CS"/>
        </w:rPr>
        <w:t xml:space="preserve"> </w:t>
      </w:r>
      <w:r w:rsidR="001B34E7" w:rsidRPr="001B34E7">
        <w:rPr>
          <w:lang w:val="sr-Cyrl-CS"/>
        </w:rPr>
        <w:t>постоји</w:t>
      </w:r>
      <w:r w:rsidR="00617AD6" w:rsidRPr="001B34E7">
        <w:rPr>
          <w:lang w:val="sr-Cyrl-CS"/>
        </w:rPr>
        <w:t xml:space="preserve"> </w:t>
      </w:r>
      <w:r w:rsidR="001B34E7" w:rsidRPr="001B34E7">
        <w:rPr>
          <w:lang w:val="sr-Cyrl-CS"/>
        </w:rPr>
        <w:t>опасност</w:t>
      </w:r>
      <w:r w:rsidR="00617AD6" w:rsidRPr="001B34E7">
        <w:rPr>
          <w:lang w:val="sr-Cyrl-CS"/>
        </w:rPr>
        <w:t xml:space="preserve"> </w:t>
      </w:r>
      <w:r w:rsidR="001B34E7" w:rsidRPr="001B34E7">
        <w:rPr>
          <w:lang w:val="sr-Cyrl-CS"/>
        </w:rPr>
        <w:t>да</w:t>
      </w:r>
      <w:r w:rsidR="00617AD6" w:rsidRPr="001B34E7">
        <w:rPr>
          <w:lang w:val="sr-Cyrl-CS"/>
        </w:rPr>
        <w:t xml:space="preserve"> </w:t>
      </w:r>
      <w:r w:rsidR="001B34E7" w:rsidRPr="001B34E7">
        <w:rPr>
          <w:lang w:val="sr-Cyrl-CS"/>
        </w:rPr>
        <w:t>се</w:t>
      </w:r>
      <w:r w:rsidR="00617AD6" w:rsidRPr="001B34E7">
        <w:rPr>
          <w:lang w:val="sr-Cyrl-CS"/>
        </w:rPr>
        <w:t xml:space="preserve"> </w:t>
      </w:r>
      <w:r w:rsidR="001B34E7" w:rsidRPr="001B34E7">
        <w:rPr>
          <w:lang w:val="sr-Cyrl-CS"/>
        </w:rPr>
        <w:t>неће</w:t>
      </w:r>
      <w:r w:rsidR="00617AD6" w:rsidRPr="001B34E7">
        <w:rPr>
          <w:lang w:val="sr-Cyrl-CS"/>
        </w:rPr>
        <w:t xml:space="preserve"> </w:t>
      </w:r>
      <w:r w:rsidR="001B34E7" w:rsidRPr="001B34E7">
        <w:rPr>
          <w:lang w:val="sr-Cyrl-CS"/>
        </w:rPr>
        <w:t>моћи</w:t>
      </w:r>
      <w:r w:rsidR="00617AD6" w:rsidRPr="001B34E7">
        <w:rPr>
          <w:lang w:val="sr-Cyrl-CS"/>
        </w:rPr>
        <w:t xml:space="preserve"> </w:t>
      </w:r>
      <w:r w:rsidR="001B34E7" w:rsidRPr="001B34E7">
        <w:rPr>
          <w:lang w:val="sr-Cyrl-CS"/>
        </w:rPr>
        <w:t>поновити</w:t>
      </w:r>
      <w:r w:rsidR="00617AD6" w:rsidRPr="001B34E7">
        <w:rPr>
          <w:lang w:val="sr-Cyrl-CS"/>
        </w:rPr>
        <w:t xml:space="preserve"> </w:t>
      </w:r>
      <w:r w:rsidR="001B34E7" w:rsidRPr="001B34E7">
        <w:rPr>
          <w:lang w:val="sr-Cyrl-CS"/>
        </w:rPr>
        <w:t>на</w:t>
      </w:r>
      <w:r w:rsidR="00617AD6" w:rsidRPr="001B34E7">
        <w:rPr>
          <w:lang w:val="sr-Cyrl-CS"/>
        </w:rPr>
        <w:t xml:space="preserve"> </w:t>
      </w:r>
      <w:r w:rsidR="001B34E7" w:rsidRPr="001B34E7">
        <w:rPr>
          <w:lang w:val="sr-Cyrl-CS"/>
        </w:rPr>
        <w:t>главном</w:t>
      </w:r>
      <w:r w:rsidR="00617AD6" w:rsidRPr="001B34E7">
        <w:rPr>
          <w:lang w:val="sr-Cyrl-CS"/>
        </w:rPr>
        <w:t xml:space="preserve"> </w:t>
      </w:r>
      <w:r w:rsidR="001B34E7" w:rsidRPr="001B34E7">
        <w:rPr>
          <w:lang w:val="sr-Cyrl-CS"/>
        </w:rPr>
        <w:t>претресу</w:t>
      </w:r>
      <w:r w:rsidR="00617AD6" w:rsidRPr="001B34E7">
        <w:rPr>
          <w:lang w:val="sr-Cyrl-CS"/>
        </w:rPr>
        <w:t xml:space="preserve"> </w:t>
      </w:r>
      <w:r w:rsidR="001B34E7" w:rsidRPr="001B34E7">
        <w:rPr>
          <w:lang w:val="sr-Cyrl-CS"/>
        </w:rPr>
        <w:t>или</w:t>
      </w:r>
      <w:r w:rsidR="00617AD6" w:rsidRPr="001B34E7">
        <w:rPr>
          <w:lang w:val="sr-Cyrl-CS"/>
        </w:rPr>
        <w:t xml:space="preserve"> </w:t>
      </w:r>
      <w:r w:rsidR="001B34E7" w:rsidRPr="001B34E7">
        <w:rPr>
          <w:lang w:val="sr-Cyrl-CS"/>
        </w:rPr>
        <w:t>би</w:t>
      </w:r>
      <w:r w:rsidR="00617AD6" w:rsidRPr="001B34E7">
        <w:rPr>
          <w:lang w:val="sr-Cyrl-CS"/>
        </w:rPr>
        <w:t xml:space="preserve"> </w:t>
      </w:r>
      <w:r w:rsidR="001B34E7" w:rsidRPr="001B34E7">
        <w:rPr>
          <w:lang w:val="sr-Cyrl-CS"/>
        </w:rPr>
        <w:t>њихово</w:t>
      </w:r>
      <w:r w:rsidR="00617AD6" w:rsidRPr="001B34E7">
        <w:rPr>
          <w:lang w:val="sr-Cyrl-CS"/>
        </w:rPr>
        <w:t xml:space="preserve"> </w:t>
      </w:r>
      <w:r w:rsidR="001B34E7" w:rsidRPr="001B34E7">
        <w:rPr>
          <w:lang w:val="sr-Cyrl-CS"/>
        </w:rPr>
        <w:t>извођење</w:t>
      </w:r>
      <w:r w:rsidR="00617AD6" w:rsidRPr="001B34E7">
        <w:rPr>
          <w:lang w:val="sr-Cyrl-CS"/>
        </w:rPr>
        <w:t xml:space="preserve"> </w:t>
      </w:r>
      <w:r w:rsidR="001B34E7" w:rsidRPr="001B34E7">
        <w:rPr>
          <w:lang w:val="sr-Cyrl-CS"/>
        </w:rPr>
        <w:t>било</w:t>
      </w:r>
      <w:r w:rsidR="00617AD6" w:rsidRPr="001B34E7">
        <w:rPr>
          <w:lang w:val="sr-Cyrl-CS"/>
        </w:rPr>
        <w:t xml:space="preserve"> </w:t>
      </w:r>
      <w:r w:rsidR="001B34E7" w:rsidRPr="001B34E7">
        <w:rPr>
          <w:lang w:val="sr-Cyrl-CS"/>
        </w:rPr>
        <w:t>отежано, а</w:t>
      </w:r>
      <w:r w:rsidR="00617AD6" w:rsidRPr="001B34E7">
        <w:rPr>
          <w:lang w:val="sr-Cyrl-CS"/>
        </w:rPr>
        <w:t xml:space="preserve"> </w:t>
      </w:r>
      <w:r w:rsidR="001B34E7" w:rsidRPr="001B34E7">
        <w:rPr>
          <w:lang w:val="sr-Cyrl-CS"/>
        </w:rPr>
        <w:t>чије</w:t>
      </w:r>
      <w:r w:rsidR="00617AD6" w:rsidRPr="001B34E7">
        <w:rPr>
          <w:lang w:val="sr-Cyrl-CS"/>
        </w:rPr>
        <w:t xml:space="preserve"> </w:t>
      </w:r>
      <w:r w:rsidR="001B34E7" w:rsidRPr="001B34E7">
        <w:rPr>
          <w:lang w:val="sr-Cyrl-CS"/>
        </w:rPr>
        <w:t>се</w:t>
      </w:r>
      <w:r w:rsidR="00617AD6" w:rsidRPr="001B34E7">
        <w:rPr>
          <w:lang w:val="sr-Cyrl-CS"/>
        </w:rPr>
        <w:t xml:space="preserve"> </w:t>
      </w:r>
      <w:r w:rsidR="001B34E7" w:rsidRPr="001B34E7">
        <w:rPr>
          <w:lang w:val="sr-Cyrl-CS"/>
        </w:rPr>
        <w:t>извођење</w:t>
      </w:r>
      <w:r w:rsidR="00617AD6" w:rsidRPr="001B34E7">
        <w:rPr>
          <w:lang w:val="sr-Cyrl-CS"/>
        </w:rPr>
        <w:t xml:space="preserve">, </w:t>
      </w:r>
      <w:r w:rsidR="001B34E7" w:rsidRPr="001B34E7">
        <w:rPr>
          <w:lang w:val="sr-Cyrl-CS"/>
        </w:rPr>
        <w:t>с</w:t>
      </w:r>
      <w:r w:rsidR="00617AD6" w:rsidRPr="001B34E7">
        <w:rPr>
          <w:lang w:val="sr-Cyrl-CS"/>
        </w:rPr>
        <w:t xml:space="preserve"> </w:t>
      </w:r>
      <w:r w:rsidR="001B34E7" w:rsidRPr="001B34E7">
        <w:rPr>
          <w:lang w:val="sr-Cyrl-CS"/>
        </w:rPr>
        <w:t>обзиром</w:t>
      </w:r>
      <w:r w:rsidR="00617AD6" w:rsidRPr="001B34E7">
        <w:rPr>
          <w:lang w:val="sr-Cyrl-CS"/>
        </w:rPr>
        <w:t xml:space="preserve"> </w:t>
      </w:r>
      <w:r w:rsidR="001B34E7" w:rsidRPr="001B34E7">
        <w:rPr>
          <w:lang w:val="sr-Cyrl-CS"/>
        </w:rPr>
        <w:t>на</w:t>
      </w:r>
      <w:r w:rsidR="00617AD6" w:rsidRPr="001B34E7">
        <w:rPr>
          <w:lang w:val="sr-Cyrl-CS"/>
        </w:rPr>
        <w:t xml:space="preserve"> </w:t>
      </w:r>
      <w:r w:rsidR="001B34E7" w:rsidRPr="001B34E7">
        <w:rPr>
          <w:lang w:val="sr-Cyrl-CS"/>
        </w:rPr>
        <w:t>околности</w:t>
      </w:r>
      <w:r w:rsidR="00617AD6" w:rsidRPr="001B34E7">
        <w:rPr>
          <w:lang w:val="sr-Cyrl-CS"/>
        </w:rPr>
        <w:t xml:space="preserve"> </w:t>
      </w:r>
      <w:r w:rsidR="001B34E7" w:rsidRPr="001B34E7">
        <w:rPr>
          <w:lang w:val="sr-Cyrl-CS"/>
        </w:rPr>
        <w:t>случаја</w:t>
      </w:r>
      <w:r w:rsidR="00617AD6" w:rsidRPr="001B34E7">
        <w:rPr>
          <w:lang w:val="sr-Cyrl-CS"/>
        </w:rPr>
        <w:t xml:space="preserve">, </w:t>
      </w:r>
      <w:r w:rsidR="001B34E7" w:rsidRPr="001B34E7">
        <w:rPr>
          <w:lang w:val="sr-Cyrl-CS"/>
        </w:rPr>
        <w:t>показује</w:t>
      </w:r>
      <w:r w:rsidR="00617AD6" w:rsidRPr="001B34E7">
        <w:rPr>
          <w:lang w:val="sr-Cyrl-CS"/>
        </w:rPr>
        <w:t xml:space="preserve"> </w:t>
      </w:r>
      <w:r w:rsidR="001B34E7" w:rsidRPr="001B34E7">
        <w:rPr>
          <w:lang w:val="sr-Cyrl-CS"/>
        </w:rPr>
        <w:t>целисходним</w:t>
      </w:r>
      <w:r w:rsidR="005E5847" w:rsidRPr="005E5847">
        <w:rPr>
          <w:lang w:val="sr-Cyrl-CS"/>
        </w:rPr>
        <w:t>.</w:t>
      </w:r>
      <w:r w:rsidR="00E100CA" w:rsidRPr="005E5847">
        <w:rPr>
          <w:lang w:val="sr-Cyrl-CS"/>
        </w:rPr>
        <w:t xml:space="preserve"> </w:t>
      </w:r>
      <w:r w:rsidR="0053510B">
        <w:rPr>
          <w:lang w:val="sr-Cyrl-CS"/>
        </w:rPr>
        <w:t xml:space="preserve">Имајући у виду да </w:t>
      </w:r>
      <w:r w:rsidR="005E5847">
        <w:rPr>
          <w:lang w:val="sr-Cyrl-CS"/>
        </w:rPr>
        <w:t xml:space="preserve">у тренутку </w:t>
      </w:r>
      <w:r w:rsidR="005E5847" w:rsidRPr="005E5847">
        <w:rPr>
          <w:lang w:val="sr-Cyrl-CS"/>
        </w:rPr>
        <w:t>доношења оспорених решења истрага није била завршена</w:t>
      </w:r>
      <w:r w:rsidR="0053510B">
        <w:rPr>
          <w:lang w:val="sr-Cyrl-CS"/>
        </w:rPr>
        <w:t xml:space="preserve">, јер </w:t>
      </w:r>
      <w:r w:rsidR="005E5847">
        <w:rPr>
          <w:lang w:val="sr-Cyrl-CS"/>
        </w:rPr>
        <w:t>нису била саслушана још два предложена сведока</w:t>
      </w:r>
      <w:r w:rsidR="0053510B">
        <w:rPr>
          <w:lang w:val="sr-Cyrl-CS"/>
        </w:rPr>
        <w:t xml:space="preserve">, а да </w:t>
      </w:r>
      <w:r w:rsidR="005E5847">
        <w:rPr>
          <w:lang w:val="sr-Cyrl-CS"/>
        </w:rPr>
        <w:t xml:space="preserve">из утврђеног чињеничног стања произлази да је овај законски основ за продужење притвора према подносиоцу отклоњен 14. јуна 2012. године, </w:t>
      </w:r>
      <w:r w:rsidR="00340192">
        <w:rPr>
          <w:lang w:val="sr-Cyrl-CS"/>
        </w:rPr>
        <w:t>то наведени разлози</w:t>
      </w:r>
      <w:r w:rsidR="00340192" w:rsidRPr="00340192">
        <w:rPr>
          <w:lang w:val="sr-Cyrl-CS"/>
        </w:rPr>
        <w:t xml:space="preserve"> нису последица арбитрерног и произвољног поступања.</w:t>
      </w:r>
      <w:r w:rsidR="008D793C">
        <w:rPr>
          <w:lang w:val="sr-Cyrl-CS"/>
        </w:rPr>
        <w:t xml:space="preserve"> Стога је Уставни суд и наводе подносиоца „да су сведоци који су </w:t>
      </w:r>
      <w:r w:rsidR="008D793C" w:rsidRPr="008D793C">
        <w:rPr>
          <w:lang w:val="sr-Cyrl-CS"/>
        </w:rPr>
        <w:t>требали да буду саслушани дали исказ пред истражним судијо</w:t>
      </w:r>
      <w:r w:rsidR="00C0274B">
        <w:rPr>
          <w:lang w:val="sr-Cyrl-CS"/>
        </w:rPr>
        <w:t xml:space="preserve">м Вишег суда у Новом Саду дана </w:t>
      </w:r>
      <w:r w:rsidR="008D793C" w:rsidRPr="008D793C">
        <w:rPr>
          <w:lang w:val="sr-Cyrl-CS"/>
        </w:rPr>
        <w:t xml:space="preserve">3. маја 2012. године, те стога више не стоје разлози за даље задржавање окривљеног у притвору по основу члана 142. став 1. тачка 2) </w:t>
      </w:r>
      <w:r w:rsidR="008D793C">
        <w:rPr>
          <w:lang w:val="sr-Cyrl-CS"/>
        </w:rPr>
        <w:t xml:space="preserve">ЗКП“ оценио </w:t>
      </w:r>
      <w:r w:rsidR="00C33E0F">
        <w:rPr>
          <w:lang w:val="sr-Cyrl-CS"/>
        </w:rPr>
        <w:t>ирелевантним, јер се ради о околностима које су наступиле након доношења оспорених решења</w:t>
      </w:r>
      <w:r w:rsidR="008D793C">
        <w:rPr>
          <w:lang w:val="sr-Cyrl-CS"/>
        </w:rPr>
        <w:t>.</w:t>
      </w:r>
    </w:p>
    <w:p w:rsidR="00B53701" w:rsidRDefault="002C0248" w:rsidP="001646A5">
      <w:pPr>
        <w:rPr>
          <w:lang w:val="sr-Cyrl-CS"/>
        </w:rPr>
      </w:pPr>
      <w:r w:rsidRPr="002C0248">
        <w:rPr>
          <w:b/>
        </w:rPr>
        <w:tab/>
      </w:r>
      <w:proofErr w:type="gramStart"/>
      <w:r w:rsidRPr="001646A5">
        <w:t xml:space="preserve">Такође, Уставни суд је утврдио да се подносилац уставне жалбе до подношења уставне жалбе </w:t>
      </w:r>
      <w:r w:rsidR="00B53701" w:rsidRPr="001646A5">
        <w:rPr>
          <w:lang w:val="sr-Cyrl-CS"/>
        </w:rPr>
        <w:t>31</w:t>
      </w:r>
      <w:r w:rsidRPr="001646A5">
        <w:t>.</w:t>
      </w:r>
      <w:proofErr w:type="gramEnd"/>
      <w:r w:rsidRPr="001646A5">
        <w:t xml:space="preserve"> </w:t>
      </w:r>
      <w:r w:rsidR="00B53701" w:rsidRPr="001646A5">
        <w:rPr>
          <w:lang w:val="sr-Cyrl-CS"/>
        </w:rPr>
        <w:t>маја</w:t>
      </w:r>
      <w:r w:rsidRPr="001646A5">
        <w:t xml:space="preserve"> 20</w:t>
      </w:r>
      <w:r w:rsidR="00B53701" w:rsidRPr="001646A5">
        <w:rPr>
          <w:lang w:val="sr-Cyrl-CS"/>
        </w:rPr>
        <w:t>12</w:t>
      </w:r>
      <w:r w:rsidRPr="001646A5">
        <w:t xml:space="preserve">. </w:t>
      </w:r>
      <w:proofErr w:type="gramStart"/>
      <w:r w:rsidRPr="001646A5">
        <w:t>године</w:t>
      </w:r>
      <w:proofErr w:type="gramEnd"/>
      <w:r w:rsidRPr="001646A5">
        <w:t xml:space="preserve">, налазио у притвору </w:t>
      </w:r>
      <w:r w:rsidR="001646A5">
        <w:rPr>
          <w:lang w:val="sr-Cyrl-CS"/>
        </w:rPr>
        <w:t xml:space="preserve">нешто </w:t>
      </w:r>
      <w:r w:rsidRPr="001646A5">
        <w:t xml:space="preserve">више од </w:t>
      </w:r>
      <w:r w:rsidR="00B53701" w:rsidRPr="001646A5">
        <w:rPr>
          <w:lang w:val="sr-Cyrl-CS"/>
        </w:rPr>
        <w:t>четири</w:t>
      </w:r>
      <w:r w:rsidRPr="001646A5">
        <w:t xml:space="preserve"> месеца, рачунајући од </w:t>
      </w:r>
      <w:r w:rsidR="00B53701" w:rsidRPr="001646A5">
        <w:rPr>
          <w:lang w:val="sr-Cyrl-CS"/>
        </w:rPr>
        <w:t>19</w:t>
      </w:r>
      <w:r w:rsidRPr="001646A5">
        <w:t xml:space="preserve">. </w:t>
      </w:r>
      <w:r w:rsidR="00B53701" w:rsidRPr="001646A5">
        <w:rPr>
          <w:lang w:val="sr-Cyrl-CS"/>
        </w:rPr>
        <w:t>јануара</w:t>
      </w:r>
      <w:r w:rsidRPr="001646A5">
        <w:t xml:space="preserve"> 20</w:t>
      </w:r>
      <w:r w:rsidR="00B53701" w:rsidRPr="001646A5">
        <w:rPr>
          <w:lang w:val="sr-Cyrl-CS"/>
        </w:rPr>
        <w:t>12</w:t>
      </w:r>
      <w:r w:rsidRPr="001646A5">
        <w:t xml:space="preserve">. </w:t>
      </w:r>
      <w:proofErr w:type="gramStart"/>
      <w:r w:rsidRPr="001646A5">
        <w:t>године</w:t>
      </w:r>
      <w:proofErr w:type="gramEnd"/>
      <w:r w:rsidRPr="001646A5">
        <w:t xml:space="preserve"> када је лишен слободе</w:t>
      </w:r>
      <w:r w:rsidR="001646A5" w:rsidRPr="001646A5">
        <w:rPr>
          <w:lang w:val="sr-Cyrl-CS"/>
        </w:rPr>
        <w:t>, који период се поклапао и са трајањ</w:t>
      </w:r>
      <w:r w:rsidR="00C33E0F">
        <w:rPr>
          <w:lang w:val="sr-Cyrl-CS"/>
        </w:rPr>
        <w:t>е</w:t>
      </w:r>
      <w:r w:rsidR="001646A5" w:rsidRPr="001646A5">
        <w:rPr>
          <w:lang w:val="sr-Cyrl-CS"/>
        </w:rPr>
        <w:t>м истражног поступка</w:t>
      </w:r>
      <w:r w:rsidRPr="001646A5">
        <w:t xml:space="preserve">. </w:t>
      </w:r>
      <w:proofErr w:type="gramStart"/>
      <w:r w:rsidRPr="001646A5">
        <w:t>Уставни суд је оценио да је</w:t>
      </w:r>
      <w:r w:rsidR="001646A5" w:rsidRPr="001646A5">
        <w:rPr>
          <w:lang w:val="sr-Cyrl-CS"/>
        </w:rPr>
        <w:t xml:space="preserve"> истражни поступак вођен са примереном хитношћу, имајући у виду да</w:t>
      </w:r>
      <w:r w:rsidRPr="001646A5">
        <w:t xml:space="preserve"> се у конкретном случају </w:t>
      </w:r>
      <w:r w:rsidR="001646A5" w:rsidRPr="001646A5">
        <w:rPr>
          <w:lang w:val="sr-Cyrl-CS"/>
        </w:rPr>
        <w:t xml:space="preserve">истрага </w:t>
      </w:r>
      <w:r w:rsidRPr="001646A5">
        <w:t>води</w:t>
      </w:r>
      <w:r w:rsidR="001646A5" w:rsidRPr="001646A5">
        <w:rPr>
          <w:lang w:val="sr-Cyrl-CS"/>
        </w:rPr>
        <w:t xml:space="preserve">ла против </w:t>
      </w:r>
      <w:r w:rsidR="001646A5">
        <w:rPr>
          <w:lang w:val="sr-Cyrl-CS"/>
        </w:rPr>
        <w:t>шест</w:t>
      </w:r>
      <w:r w:rsidR="001646A5" w:rsidRPr="001646A5">
        <w:rPr>
          <w:lang w:val="sr-Cyrl-CS"/>
        </w:rPr>
        <w:t xml:space="preserve"> лица којима је стављена на терет основана сумња да су као група извршили кривично дело</w:t>
      </w:r>
      <w:r w:rsidR="001646A5" w:rsidRPr="001646A5">
        <w:t xml:space="preserve"> </w:t>
      </w:r>
      <w:r w:rsidR="001646A5" w:rsidRPr="001646A5">
        <w:rPr>
          <w:lang w:val="sr-Cyrl-CS"/>
        </w:rPr>
        <w:t>неовлашћена производња и стављање у промет опојних дрога</w:t>
      </w:r>
      <w:r w:rsidR="001646A5">
        <w:rPr>
          <w:lang w:val="sr-Cyrl-CS"/>
        </w:rPr>
        <w:t>.</w:t>
      </w:r>
      <w:proofErr w:type="gramEnd"/>
    </w:p>
    <w:p w:rsidR="00B77FAA" w:rsidRPr="008D793C" w:rsidRDefault="00B77FAA" w:rsidP="001646A5">
      <w:pPr>
        <w:rPr>
          <w:lang w:val="sr-Cyrl-CS"/>
        </w:rPr>
      </w:pPr>
      <w:r>
        <w:rPr>
          <w:lang w:val="sr-Cyrl-CS"/>
        </w:rPr>
        <w:tab/>
      </w:r>
      <w:r w:rsidRPr="008D793C">
        <w:rPr>
          <w:lang w:val="sr-Cyrl-CS"/>
        </w:rPr>
        <w:t>Уставни суд је ценио навод подносиоца да надлежн</w:t>
      </w:r>
      <w:r w:rsidR="00C33E0F">
        <w:rPr>
          <w:lang w:val="sr-Cyrl-CS"/>
        </w:rPr>
        <w:t>и</w:t>
      </w:r>
      <w:r w:rsidRPr="008D793C">
        <w:rPr>
          <w:lang w:val="sr-Cyrl-CS"/>
        </w:rPr>
        <w:t xml:space="preserve"> суд </w:t>
      </w:r>
      <w:r w:rsidR="008D793C" w:rsidRPr="008D793C">
        <w:rPr>
          <w:lang w:val="sr-Cyrl-CS"/>
        </w:rPr>
        <w:t>није</w:t>
      </w:r>
      <w:r w:rsidRPr="008D793C">
        <w:rPr>
          <w:lang w:val="sr-Cyrl-CS"/>
        </w:rPr>
        <w:t xml:space="preserve"> </w:t>
      </w:r>
      <w:r w:rsidR="008D793C" w:rsidRPr="008D793C">
        <w:rPr>
          <w:lang w:val="sr-Cyrl-CS"/>
        </w:rPr>
        <w:t xml:space="preserve">„нигде навео“ да је окривљени, овде подносилац, поднео „молбу ради укидања притвора уз полагање јемства у вредности од 5.357.620,80 динара“. </w:t>
      </w:r>
      <w:r w:rsidRPr="008D793C">
        <w:rPr>
          <w:lang w:val="sr-Cyrl-CS"/>
        </w:rPr>
        <w:t>Међутим, Уставни суд указује да</w:t>
      </w:r>
      <w:r w:rsidR="00C33E0F">
        <w:rPr>
          <w:lang w:val="sr-Cyrl-CS"/>
        </w:rPr>
        <w:t>,</w:t>
      </w:r>
      <w:r w:rsidRPr="008D793C">
        <w:rPr>
          <w:lang w:val="sr-Cyrl-CS"/>
        </w:rPr>
        <w:t xml:space="preserve"> сагласно члану 137. ЗКП, окривљени који је већ стављен у притвор може се пустити на слободу ако он лично или ко други за њега пружи јемство, само због постојања околности које указују да ће побећи или из разлога прописаних у члану 142. став</w:t>
      </w:r>
      <w:r w:rsidR="00294C9B">
        <w:rPr>
          <w:lang w:val="sr-Cyrl-CS"/>
        </w:rPr>
        <w:t xml:space="preserve"> 2. тачка 4)</w:t>
      </w:r>
      <w:r w:rsidRPr="008D793C">
        <w:rPr>
          <w:lang w:val="sr-Cyrl-CS"/>
        </w:rPr>
        <w:t xml:space="preserve"> ЗКП. Будући да је притвор према подносиоцу уставне жалбе продужаван </w:t>
      </w:r>
      <w:r w:rsidR="008D793C" w:rsidRPr="008D793C">
        <w:rPr>
          <w:lang w:val="sr-Cyrl-CS"/>
        </w:rPr>
        <w:t>и на</w:t>
      </w:r>
      <w:r w:rsidRPr="008D793C">
        <w:rPr>
          <w:lang w:val="sr-Cyrl-CS"/>
        </w:rPr>
        <w:t xml:space="preserve"> основу одредбе члана 142. став 1. тач</w:t>
      </w:r>
      <w:r w:rsidR="008D793C" w:rsidRPr="008D793C">
        <w:rPr>
          <w:lang w:val="sr-Cyrl-CS"/>
        </w:rPr>
        <w:t xml:space="preserve">. 2) и 3) </w:t>
      </w:r>
      <w:r w:rsidRPr="008D793C">
        <w:rPr>
          <w:lang w:val="sr-Cyrl-CS"/>
        </w:rPr>
        <w:t xml:space="preserve">ЗКП, то подносиоцу уставне жалбе притвор није ни могао бити замењен јемством. </w:t>
      </w:r>
      <w:r w:rsidR="008D793C">
        <w:rPr>
          <w:lang w:val="sr-Cyrl-CS"/>
        </w:rPr>
        <w:t xml:space="preserve">Истовремено, Уставни суд </w:t>
      </w:r>
      <w:r w:rsidR="00C33E0F">
        <w:rPr>
          <w:lang w:val="sr-Cyrl-CS"/>
        </w:rPr>
        <w:t>констатује</w:t>
      </w:r>
      <w:r w:rsidR="008D793C">
        <w:rPr>
          <w:lang w:val="sr-Cyrl-CS"/>
        </w:rPr>
        <w:t xml:space="preserve"> да</w:t>
      </w:r>
      <w:r w:rsidR="00157BD0">
        <w:rPr>
          <w:lang w:val="sr-Cyrl-CS"/>
        </w:rPr>
        <w:t xml:space="preserve"> се</w:t>
      </w:r>
      <w:r w:rsidR="008D793C">
        <w:rPr>
          <w:lang w:val="sr-Cyrl-CS"/>
        </w:rPr>
        <w:t>, полазећи од тога да је у спроведеном уставносудском поступку утврдио да су ра</w:t>
      </w:r>
      <w:r w:rsidR="00157BD0">
        <w:rPr>
          <w:lang w:val="sr-Cyrl-CS"/>
        </w:rPr>
        <w:t>з</w:t>
      </w:r>
      <w:r w:rsidR="008D793C">
        <w:rPr>
          <w:lang w:val="sr-Cyrl-CS"/>
        </w:rPr>
        <w:t>лози за задржавање подносиоца у притвору пр</w:t>
      </w:r>
      <w:r w:rsidR="00C33E0F">
        <w:rPr>
          <w:lang w:val="sr-Cyrl-CS"/>
        </w:rPr>
        <w:t>о</w:t>
      </w:r>
      <w:r w:rsidR="00157BD0">
        <w:rPr>
          <w:lang w:val="sr-Cyrl-CS"/>
        </w:rPr>
        <w:t>и</w:t>
      </w:r>
      <w:r w:rsidR="008D793C">
        <w:rPr>
          <w:lang w:val="sr-Cyrl-CS"/>
        </w:rPr>
        <w:t>писани тач. 1) и 2) члана 142. став 1. ЗКП уставноправно прихватљиви</w:t>
      </w:r>
      <w:r w:rsidR="00157BD0">
        <w:rPr>
          <w:lang w:val="sr-Cyrl-CS"/>
        </w:rPr>
        <w:t xml:space="preserve">, није посебно упуштао у оцену </w:t>
      </w:r>
      <w:r w:rsidR="00C33E0F">
        <w:rPr>
          <w:lang w:val="sr-Cyrl-CS"/>
        </w:rPr>
        <w:t xml:space="preserve">заснованости </w:t>
      </w:r>
      <w:r w:rsidR="00157BD0">
        <w:rPr>
          <w:lang w:val="sr-Cyrl-CS"/>
        </w:rPr>
        <w:t>разлога из тачке 3) наведеног члана.</w:t>
      </w:r>
      <w:r w:rsidRPr="008D793C">
        <w:rPr>
          <w:lang w:val="sr-Cyrl-CS"/>
        </w:rPr>
        <w:t xml:space="preserve">            </w:t>
      </w:r>
    </w:p>
    <w:p w:rsidR="002C0248" w:rsidRPr="00E217E3" w:rsidRDefault="002C0248" w:rsidP="002C0248">
      <w:r w:rsidRPr="002C0248">
        <w:rPr>
          <w:b/>
        </w:rPr>
        <w:lastRenderedPageBreak/>
        <w:tab/>
      </w:r>
      <w:proofErr w:type="gramStart"/>
      <w:r w:rsidRPr="00E217E3">
        <w:t xml:space="preserve">Полазећи од свега до сада изнетог, Уставни суд је оценио да су судови у оспореним решењима навели релевантне и довољне разлоге због којих су сматрали да је задржавање окривљеног у притвору било неопходно ради вођења кривичног поступка, као и да је кривични поступак вођен са </w:t>
      </w:r>
      <w:r w:rsidR="00497280" w:rsidRPr="00E217E3">
        <w:rPr>
          <w:lang w:val="sr-Cyrl-CS"/>
        </w:rPr>
        <w:t>примереном</w:t>
      </w:r>
      <w:r w:rsidRPr="00E217E3">
        <w:t xml:space="preserve"> хитношћу.</w:t>
      </w:r>
      <w:proofErr w:type="gramEnd"/>
    </w:p>
    <w:p w:rsidR="002C0248" w:rsidRPr="00497280" w:rsidRDefault="002C0248" w:rsidP="002C0248">
      <w:r w:rsidRPr="002C0248">
        <w:rPr>
          <w:b/>
        </w:rPr>
        <w:tab/>
      </w:r>
      <w:proofErr w:type="gramStart"/>
      <w:r w:rsidRPr="00497280">
        <w:t>Имајући у виду наведено, Уставни суд је оценио да подносиоцу уставне жалбе није повређено право из члана 31.</w:t>
      </w:r>
      <w:proofErr w:type="gramEnd"/>
      <w:r w:rsidRPr="00497280">
        <w:t xml:space="preserve"> </w:t>
      </w:r>
      <w:r w:rsidR="00497280" w:rsidRPr="00497280">
        <w:rPr>
          <w:lang w:val="sr-Cyrl-CS"/>
        </w:rPr>
        <w:t xml:space="preserve">став 1. </w:t>
      </w:r>
      <w:proofErr w:type="gramStart"/>
      <w:r w:rsidRPr="00497280">
        <w:t>Устава. Такође, како из утврђених чињеница несумњиво произлази да је лишење слободе подносиоца уставне жалбе спроведено из разлога и у поступку предвиђеним законом, како то јемчи одредба члана 27.</w:t>
      </w:r>
      <w:proofErr w:type="gramEnd"/>
      <w:r w:rsidRPr="00497280">
        <w:t xml:space="preserve"> </w:t>
      </w:r>
      <w:proofErr w:type="gramStart"/>
      <w:r w:rsidRPr="00497280">
        <w:t>став</w:t>
      </w:r>
      <w:proofErr w:type="gramEnd"/>
      <w:r w:rsidRPr="00497280">
        <w:t xml:space="preserve"> 1. </w:t>
      </w:r>
      <w:proofErr w:type="gramStart"/>
      <w:r w:rsidRPr="00497280">
        <w:t>Устава, то се изнета оцена Уставог суда односи и на ову истакнуту повреду Уставом зајемченог права.</w:t>
      </w:r>
      <w:proofErr w:type="gramEnd"/>
    </w:p>
    <w:p w:rsidR="002C0248" w:rsidRPr="006D7D24" w:rsidRDefault="002C0248" w:rsidP="002C0248">
      <w:pPr>
        <w:rPr>
          <w:lang w:val="sr-Cyrl-CS"/>
        </w:rPr>
      </w:pPr>
      <w:r w:rsidRPr="002C0248">
        <w:rPr>
          <w:b/>
        </w:rPr>
        <w:tab/>
      </w:r>
      <w:r w:rsidR="00294C9B">
        <w:t>Полазећи од</w:t>
      </w:r>
      <w:r w:rsidR="00497280" w:rsidRPr="00497280">
        <w:t xml:space="preserve"> изложеног</w:t>
      </w:r>
      <w:r w:rsidRPr="006D7D24">
        <w:t xml:space="preserve">, Уставни суд је, сагласно одредби члана 89. </w:t>
      </w:r>
      <w:proofErr w:type="gramStart"/>
      <w:r w:rsidRPr="006D7D24">
        <w:t>став</w:t>
      </w:r>
      <w:proofErr w:type="gramEnd"/>
      <w:r w:rsidRPr="006D7D24">
        <w:t xml:space="preserve"> 1. </w:t>
      </w:r>
      <w:proofErr w:type="gramStart"/>
      <w:r w:rsidRPr="006D7D24">
        <w:t>Закона о Уставном суду („Службени гласник РС“, бр</w:t>
      </w:r>
      <w:r w:rsidR="006D7D24" w:rsidRPr="006D7D24">
        <w:rPr>
          <w:lang w:val="sr-Cyrl-CS"/>
        </w:rPr>
        <w:t>.</w:t>
      </w:r>
      <w:r w:rsidRPr="006D7D24">
        <w:t xml:space="preserve"> 109/07</w:t>
      </w:r>
      <w:r w:rsidR="006D7D24" w:rsidRPr="006D7D24">
        <w:rPr>
          <w:lang w:val="sr-Cyrl-CS"/>
        </w:rPr>
        <w:t xml:space="preserve"> и 99/11</w:t>
      </w:r>
      <w:r w:rsidRPr="006D7D24">
        <w:t>), уставну жалбу одбио као неосновану.</w:t>
      </w:r>
      <w:proofErr w:type="gramEnd"/>
      <w:r w:rsidRPr="006D7D24">
        <w:t xml:space="preserve"> </w:t>
      </w:r>
    </w:p>
    <w:p w:rsidR="002C0248" w:rsidRDefault="002C0248" w:rsidP="002C0248">
      <w:pPr>
        <w:rPr>
          <w:lang w:val="sr-Cyrl-CS"/>
        </w:rPr>
      </w:pPr>
      <w:r w:rsidRPr="002C0248">
        <w:rPr>
          <w:b/>
        </w:rPr>
        <w:tab/>
      </w:r>
      <w:r w:rsidR="005F5BDA" w:rsidRPr="005F5BDA">
        <w:t xml:space="preserve">6. </w:t>
      </w:r>
      <w:r w:rsidR="00294C9B">
        <w:t>На основу</w:t>
      </w:r>
      <w:r w:rsidR="00497280" w:rsidRPr="00497280">
        <w:t xml:space="preserve"> одред</w:t>
      </w:r>
      <w:r w:rsidR="00294C9B">
        <w:t>а</w:t>
      </w:r>
      <w:r w:rsidR="00497280" w:rsidRPr="00497280">
        <w:t xml:space="preserve">ба члана 42б став 1. </w:t>
      </w:r>
      <w:proofErr w:type="gramStart"/>
      <w:r w:rsidR="00497280" w:rsidRPr="00497280">
        <w:t>тачка</w:t>
      </w:r>
      <w:proofErr w:type="gramEnd"/>
      <w:r w:rsidR="00497280" w:rsidRPr="00497280">
        <w:t xml:space="preserve"> 1) и члана 45. </w:t>
      </w:r>
      <w:proofErr w:type="gramStart"/>
      <w:r w:rsidR="00497280" w:rsidRPr="00497280">
        <w:t>тачка</w:t>
      </w:r>
      <w:proofErr w:type="gramEnd"/>
      <w:r w:rsidR="00497280" w:rsidRPr="00497280">
        <w:t xml:space="preserve"> 9) Закона о Уставном суду</w:t>
      </w:r>
      <w:r w:rsidR="00497280">
        <w:rPr>
          <w:lang w:val="sr-Cyrl-CS"/>
        </w:rPr>
        <w:t>,</w:t>
      </w:r>
      <w:r w:rsidR="00497280" w:rsidRPr="00497280">
        <w:t xml:space="preserve"> </w:t>
      </w:r>
      <w:r w:rsidR="00294C9B">
        <w:t>Уставни с</w:t>
      </w:r>
      <w:r w:rsidR="00497280">
        <w:rPr>
          <w:lang w:val="sr-Cyrl-CS"/>
        </w:rPr>
        <w:t xml:space="preserve">уд је </w:t>
      </w:r>
      <w:r w:rsidR="005F5BDA" w:rsidRPr="005F5BDA">
        <w:t>донео Одлуку као у изреци.</w:t>
      </w:r>
    </w:p>
    <w:p w:rsidR="00D57CB5" w:rsidRDefault="00D57CB5" w:rsidP="002C0248">
      <w:pPr>
        <w:rPr>
          <w:lang w:val="sr-Cyrl-CS"/>
        </w:rPr>
      </w:pPr>
    </w:p>
    <w:p w:rsidR="00D57CB5" w:rsidRPr="00D57CB5" w:rsidRDefault="00D57CB5" w:rsidP="002C0248">
      <w:pPr>
        <w:rPr>
          <w:lang w:val="sr-Cyrl-CS"/>
        </w:rPr>
      </w:pPr>
    </w:p>
    <w:p w:rsidR="002C0248" w:rsidRPr="009178B5" w:rsidRDefault="002C0248" w:rsidP="009178B5">
      <w:pPr>
        <w:ind w:left="4320"/>
        <w:jc w:val="center"/>
        <w:rPr>
          <w:lang w:val="sr-Cyrl-CS"/>
        </w:rPr>
      </w:pPr>
      <w:r w:rsidRPr="009178B5">
        <w:t>ПРЕДСЕДНИК</w:t>
      </w:r>
      <w:r w:rsidR="009178B5" w:rsidRPr="009178B5">
        <w:rPr>
          <w:lang w:val="sr-Cyrl-CS"/>
        </w:rPr>
        <w:t xml:space="preserve"> ВЕЋА</w:t>
      </w:r>
    </w:p>
    <w:p w:rsidR="002C0248" w:rsidRPr="00EF77E9" w:rsidRDefault="002C0248" w:rsidP="009178B5">
      <w:pPr>
        <w:ind w:left="4320"/>
        <w:jc w:val="center"/>
      </w:pPr>
    </w:p>
    <w:p w:rsidR="003723DC" w:rsidRPr="00EF77E9" w:rsidRDefault="002C0248" w:rsidP="009178B5">
      <w:pPr>
        <w:ind w:left="4320"/>
        <w:jc w:val="center"/>
        <w:rPr>
          <w:lang/>
        </w:rPr>
      </w:pPr>
      <w:proofErr w:type="gramStart"/>
      <w:r w:rsidRPr="009178B5">
        <w:t>др</w:t>
      </w:r>
      <w:proofErr w:type="gramEnd"/>
      <w:r w:rsidRPr="009178B5">
        <w:t xml:space="preserve"> Драгиша </w:t>
      </w:r>
      <w:r w:rsidR="009178B5" w:rsidRPr="009178B5">
        <w:rPr>
          <w:lang w:val="sr-Cyrl-CS"/>
        </w:rPr>
        <w:t xml:space="preserve">Б. </w:t>
      </w:r>
      <w:r w:rsidRPr="009178B5">
        <w:t>Слијепчевић</w:t>
      </w:r>
    </w:p>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Default="00294C9B" w:rsidP="00294C9B"/>
    <w:p w:rsidR="00294C9B" w:rsidRPr="00294C9B" w:rsidRDefault="00294C9B" w:rsidP="00294C9B">
      <w:r>
        <w:t>см</w:t>
      </w:r>
    </w:p>
    <w:sectPr w:rsidR="00294C9B" w:rsidRPr="00294C9B" w:rsidSect="00294C9B">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1BB" w:rsidRDefault="009E31BB">
      <w:r>
        <w:separator/>
      </w:r>
    </w:p>
  </w:endnote>
  <w:endnote w:type="continuationSeparator" w:id="0">
    <w:p w:rsidR="009E31BB" w:rsidRDefault="009E3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18" w:rsidRDefault="007135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18" w:rsidRDefault="007135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18" w:rsidRDefault="00713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1BB" w:rsidRDefault="009E31BB">
      <w:r>
        <w:separator/>
      </w:r>
    </w:p>
  </w:footnote>
  <w:footnote w:type="continuationSeparator" w:id="0">
    <w:p w:rsidR="009E31BB" w:rsidRDefault="009E3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18" w:rsidRDefault="007135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18" w:rsidRDefault="00036EE1">
    <w:pPr>
      <w:pStyle w:val="Header"/>
      <w:jc w:val="center"/>
    </w:pPr>
    <w:fldSimple w:instr=" PAGE   \* MERGEFORMAT ">
      <w:r w:rsidR="00EF77E9">
        <w:rPr>
          <w:noProof/>
        </w:rPr>
        <w:t>7</w:t>
      </w:r>
    </w:fldSimple>
  </w:p>
  <w:p w:rsidR="00713518" w:rsidRDefault="007135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18" w:rsidRDefault="007135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C0248"/>
    <w:rsid w:val="00036EE1"/>
    <w:rsid w:val="000777D1"/>
    <w:rsid w:val="0009782E"/>
    <w:rsid w:val="000A2C73"/>
    <w:rsid w:val="000A655B"/>
    <w:rsid w:val="000B4F54"/>
    <w:rsid w:val="000D7CB0"/>
    <w:rsid w:val="0014539B"/>
    <w:rsid w:val="00157BD0"/>
    <w:rsid w:val="00160E35"/>
    <w:rsid w:val="001646A5"/>
    <w:rsid w:val="00166A77"/>
    <w:rsid w:val="0017079E"/>
    <w:rsid w:val="001B04B3"/>
    <w:rsid w:val="001B34E7"/>
    <w:rsid w:val="001D783E"/>
    <w:rsid w:val="001F4DCC"/>
    <w:rsid w:val="00220DE9"/>
    <w:rsid w:val="00224B87"/>
    <w:rsid w:val="00226047"/>
    <w:rsid w:val="00273EB5"/>
    <w:rsid w:val="00294C9B"/>
    <w:rsid w:val="002C0248"/>
    <w:rsid w:val="002C7695"/>
    <w:rsid w:val="002F079C"/>
    <w:rsid w:val="00305CD7"/>
    <w:rsid w:val="00305FBA"/>
    <w:rsid w:val="00340192"/>
    <w:rsid w:val="00354828"/>
    <w:rsid w:val="003723DC"/>
    <w:rsid w:val="003A7A1C"/>
    <w:rsid w:val="003E6806"/>
    <w:rsid w:val="003F24BD"/>
    <w:rsid w:val="003F6052"/>
    <w:rsid w:val="004024FC"/>
    <w:rsid w:val="00413EEC"/>
    <w:rsid w:val="00430DE8"/>
    <w:rsid w:val="00497280"/>
    <w:rsid w:val="00501B25"/>
    <w:rsid w:val="0053510B"/>
    <w:rsid w:val="00552162"/>
    <w:rsid w:val="0056467A"/>
    <w:rsid w:val="005B44F9"/>
    <w:rsid w:val="005E45A2"/>
    <w:rsid w:val="005E5847"/>
    <w:rsid w:val="005F5BDA"/>
    <w:rsid w:val="006018F8"/>
    <w:rsid w:val="00617AD6"/>
    <w:rsid w:val="00617E73"/>
    <w:rsid w:val="0065178F"/>
    <w:rsid w:val="00664478"/>
    <w:rsid w:val="0066616A"/>
    <w:rsid w:val="006D055D"/>
    <w:rsid w:val="006D7D24"/>
    <w:rsid w:val="006F1BFD"/>
    <w:rsid w:val="00713518"/>
    <w:rsid w:val="00716D0C"/>
    <w:rsid w:val="007E7E46"/>
    <w:rsid w:val="00810B86"/>
    <w:rsid w:val="00817D1E"/>
    <w:rsid w:val="00847DC6"/>
    <w:rsid w:val="008D54A1"/>
    <w:rsid w:val="008D793C"/>
    <w:rsid w:val="008F0E66"/>
    <w:rsid w:val="008F71D2"/>
    <w:rsid w:val="009178B5"/>
    <w:rsid w:val="009826B2"/>
    <w:rsid w:val="00997396"/>
    <w:rsid w:val="009E31BB"/>
    <w:rsid w:val="009F1851"/>
    <w:rsid w:val="009F216C"/>
    <w:rsid w:val="00A17405"/>
    <w:rsid w:val="00A208A6"/>
    <w:rsid w:val="00A338A1"/>
    <w:rsid w:val="00AA06F8"/>
    <w:rsid w:val="00AA2153"/>
    <w:rsid w:val="00AA7ABA"/>
    <w:rsid w:val="00AB58AE"/>
    <w:rsid w:val="00AE6EA1"/>
    <w:rsid w:val="00B1108A"/>
    <w:rsid w:val="00B129E7"/>
    <w:rsid w:val="00B25314"/>
    <w:rsid w:val="00B53701"/>
    <w:rsid w:val="00B77FAA"/>
    <w:rsid w:val="00B92212"/>
    <w:rsid w:val="00B941B2"/>
    <w:rsid w:val="00BB516C"/>
    <w:rsid w:val="00C0274B"/>
    <w:rsid w:val="00C33E0F"/>
    <w:rsid w:val="00CA60C8"/>
    <w:rsid w:val="00CD2728"/>
    <w:rsid w:val="00CE4CDC"/>
    <w:rsid w:val="00D213A5"/>
    <w:rsid w:val="00D23FB6"/>
    <w:rsid w:val="00D50EB3"/>
    <w:rsid w:val="00D57CB5"/>
    <w:rsid w:val="00DB1196"/>
    <w:rsid w:val="00DB4918"/>
    <w:rsid w:val="00DD13A8"/>
    <w:rsid w:val="00E02555"/>
    <w:rsid w:val="00E100CA"/>
    <w:rsid w:val="00E217E3"/>
    <w:rsid w:val="00E233E2"/>
    <w:rsid w:val="00E45B95"/>
    <w:rsid w:val="00EB1D03"/>
    <w:rsid w:val="00EB21DE"/>
    <w:rsid w:val="00EC24E3"/>
    <w:rsid w:val="00EC3BFE"/>
    <w:rsid w:val="00ED4E44"/>
    <w:rsid w:val="00EE2F94"/>
    <w:rsid w:val="00EE7CD3"/>
    <w:rsid w:val="00EF572B"/>
    <w:rsid w:val="00EF77E9"/>
    <w:rsid w:val="00F22401"/>
    <w:rsid w:val="00F26A06"/>
    <w:rsid w:val="00F363F7"/>
    <w:rsid w:val="00F65891"/>
    <w:rsid w:val="00F95591"/>
    <w:rsid w:val="00FE2538"/>
    <w:rsid w:val="00FF1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96"/>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B1196"/>
    <w:pPr>
      <w:tabs>
        <w:tab w:val="clear" w:pos="1440"/>
      </w:tabs>
    </w:pPr>
    <w:rPr>
      <w:sz w:val="26"/>
      <w:szCs w:val="26"/>
      <w:lang w:val="sr-Cyrl-CS"/>
    </w:rPr>
  </w:style>
  <w:style w:type="character" w:customStyle="1" w:styleId="Style1Char">
    <w:name w:val="Style1 Char"/>
    <w:basedOn w:val="DefaultParagraphFont"/>
    <w:link w:val="Style1"/>
    <w:rsid w:val="00DB1196"/>
    <w:rPr>
      <w:rFonts w:ascii="Times New Roman" w:hAnsi="Times New Roman"/>
      <w:sz w:val="26"/>
      <w:szCs w:val="26"/>
      <w:lang w:val="sr-Cyrl-CS"/>
    </w:rPr>
  </w:style>
  <w:style w:type="paragraph" w:styleId="BalloonText">
    <w:name w:val="Balloon Text"/>
    <w:basedOn w:val="Normal"/>
    <w:link w:val="BalloonTextChar"/>
    <w:uiPriority w:val="99"/>
    <w:semiHidden/>
    <w:unhideWhenUsed/>
    <w:rsid w:val="002C0248"/>
    <w:rPr>
      <w:rFonts w:ascii="Tahoma" w:hAnsi="Tahoma" w:cs="Tahoma"/>
      <w:sz w:val="16"/>
      <w:szCs w:val="16"/>
    </w:rPr>
  </w:style>
  <w:style w:type="character" w:customStyle="1" w:styleId="BalloonTextChar">
    <w:name w:val="Balloon Text Char"/>
    <w:basedOn w:val="DefaultParagraphFont"/>
    <w:link w:val="BalloonText"/>
    <w:uiPriority w:val="99"/>
    <w:semiHidden/>
    <w:rsid w:val="002C0248"/>
    <w:rPr>
      <w:rFonts w:ascii="Tahoma" w:hAnsi="Tahoma" w:cs="Tahoma"/>
      <w:sz w:val="16"/>
      <w:szCs w:val="16"/>
    </w:rPr>
  </w:style>
  <w:style w:type="paragraph" w:styleId="Header">
    <w:name w:val="header"/>
    <w:basedOn w:val="Normal"/>
    <w:link w:val="HeaderChar"/>
    <w:uiPriority w:val="99"/>
    <w:unhideWhenUsed/>
    <w:rsid w:val="006F1BFD"/>
    <w:pPr>
      <w:tabs>
        <w:tab w:val="clear" w:pos="1440"/>
        <w:tab w:val="center" w:pos="4680"/>
        <w:tab w:val="right" w:pos="9360"/>
      </w:tabs>
    </w:pPr>
  </w:style>
  <w:style w:type="character" w:customStyle="1" w:styleId="HeaderChar">
    <w:name w:val="Header Char"/>
    <w:basedOn w:val="DefaultParagraphFont"/>
    <w:link w:val="Header"/>
    <w:uiPriority w:val="99"/>
    <w:rsid w:val="006F1BFD"/>
    <w:rPr>
      <w:sz w:val="24"/>
      <w:szCs w:val="24"/>
    </w:rPr>
  </w:style>
  <w:style w:type="paragraph" w:styleId="Footer">
    <w:name w:val="footer"/>
    <w:basedOn w:val="Normal"/>
    <w:link w:val="FooterChar"/>
    <w:uiPriority w:val="99"/>
    <w:semiHidden/>
    <w:unhideWhenUsed/>
    <w:rsid w:val="006F1BFD"/>
    <w:pPr>
      <w:tabs>
        <w:tab w:val="clear" w:pos="1440"/>
        <w:tab w:val="center" w:pos="4680"/>
        <w:tab w:val="right" w:pos="9360"/>
      </w:tabs>
    </w:pPr>
  </w:style>
  <w:style w:type="character" w:customStyle="1" w:styleId="FooterChar">
    <w:name w:val="Footer Char"/>
    <w:basedOn w:val="DefaultParagraphFont"/>
    <w:link w:val="Footer"/>
    <w:uiPriority w:val="99"/>
    <w:semiHidden/>
    <w:rsid w:val="006F1BFD"/>
    <w:rPr>
      <w:sz w:val="24"/>
      <w:szCs w:val="24"/>
    </w:rPr>
  </w:style>
</w:styles>
</file>

<file path=word/webSettings.xml><?xml version="1.0" encoding="utf-8"?>
<w:webSettings xmlns:r="http://schemas.openxmlformats.org/officeDocument/2006/relationships" xmlns:w="http://schemas.openxmlformats.org/wordprocessingml/2006/main">
  <w:divs>
    <w:div w:id="1145507988">
      <w:bodyDiv w:val="1"/>
      <w:marLeft w:val="0"/>
      <w:marRight w:val="0"/>
      <w:marTop w:val="0"/>
      <w:marBottom w:val="0"/>
      <w:divBdr>
        <w:top w:val="none" w:sz="0" w:space="0" w:color="auto"/>
        <w:left w:val="none" w:sz="0" w:space="0" w:color="auto"/>
        <w:bottom w:val="none" w:sz="0" w:space="0" w:color="auto"/>
        <w:right w:val="none" w:sz="0" w:space="0" w:color="auto"/>
      </w:divBdr>
    </w:div>
    <w:div w:id="20005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Korisnik3</dc:creator>
  <cp:lastModifiedBy>Suzana Marković</cp:lastModifiedBy>
  <cp:revision>4</cp:revision>
  <cp:lastPrinted>2012-12-24T12:23:00Z</cp:lastPrinted>
  <dcterms:created xsi:type="dcterms:W3CDTF">2012-12-19T13:35:00Z</dcterms:created>
  <dcterms:modified xsi:type="dcterms:W3CDTF">2012-12-24T12:23:00Z</dcterms:modified>
</cp:coreProperties>
</file>