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224"/>
      </w:tblGrid>
      <w:tr w:rsidR="00810DDE" w:rsidRPr="004E3959" w:rsidTr="00E1332A">
        <w:trPr>
          <w:cantSplit/>
        </w:trPr>
        <w:tc>
          <w:tcPr>
            <w:tcW w:w="4224" w:type="dxa"/>
          </w:tcPr>
          <w:p w:rsidR="00810DDE" w:rsidRPr="004E3959" w:rsidRDefault="00810DDE" w:rsidP="00E1332A">
            <w:pPr>
              <w:tabs>
                <w:tab w:val="clear" w:pos="1440"/>
                <w:tab w:val="left" w:pos="1418"/>
                <w:tab w:val="center" w:pos="5670"/>
                <w:tab w:val="center" w:pos="6663"/>
              </w:tabs>
              <w:jc w:val="left"/>
              <w:rPr>
                <w:color w:val="000000"/>
              </w:rPr>
            </w:pPr>
            <w:r w:rsidRPr="004E3959">
              <w:rPr>
                <w:color w:val="000000"/>
              </w:rPr>
              <w:t xml:space="preserve">          </w:t>
            </w:r>
            <w:r w:rsidR="00F1168E">
              <w:rPr>
                <w:noProof/>
                <w:color w:val="000000"/>
              </w:rPr>
              <w:drawing>
                <wp:inline distT="0" distB="0" distL="0" distR="0">
                  <wp:extent cx="44767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7675" cy="733425"/>
                          </a:xfrm>
                          <a:prstGeom prst="rect">
                            <a:avLst/>
                          </a:prstGeom>
                          <a:noFill/>
                          <a:ln w="9525">
                            <a:noFill/>
                            <a:miter lim="800000"/>
                            <a:headEnd/>
                            <a:tailEnd/>
                          </a:ln>
                        </pic:spPr>
                      </pic:pic>
                    </a:graphicData>
                  </a:graphic>
                </wp:inline>
              </w:drawing>
            </w:r>
          </w:p>
          <w:p w:rsidR="00810DDE" w:rsidRPr="004E3959" w:rsidRDefault="00810DDE" w:rsidP="00E1332A">
            <w:pPr>
              <w:tabs>
                <w:tab w:val="clear" w:pos="1440"/>
                <w:tab w:val="left" w:pos="1418"/>
                <w:tab w:val="center" w:pos="5670"/>
                <w:tab w:val="center" w:pos="6663"/>
              </w:tabs>
              <w:jc w:val="left"/>
              <w:rPr>
                <w:color w:val="000000"/>
              </w:rPr>
            </w:pPr>
            <w:r w:rsidRPr="004E3959">
              <w:rPr>
                <w:color w:val="000000"/>
              </w:rPr>
              <w:t>Република Србија</w:t>
            </w:r>
          </w:p>
          <w:p w:rsidR="00810DDE" w:rsidRPr="004E3959" w:rsidRDefault="00810DDE" w:rsidP="00E1332A">
            <w:pPr>
              <w:tabs>
                <w:tab w:val="clear" w:pos="1440"/>
                <w:tab w:val="left" w:pos="1418"/>
                <w:tab w:val="center" w:pos="5670"/>
                <w:tab w:val="center" w:pos="6663"/>
              </w:tabs>
              <w:jc w:val="left"/>
              <w:rPr>
                <w:color w:val="000000"/>
              </w:rPr>
            </w:pPr>
            <w:r w:rsidRPr="004E3959">
              <w:rPr>
                <w:color w:val="000000"/>
              </w:rPr>
              <w:t>УСТАВНИ СУД</w:t>
            </w:r>
          </w:p>
          <w:p w:rsidR="00810DDE" w:rsidRPr="004E3959" w:rsidRDefault="00810DDE" w:rsidP="00E1332A">
            <w:pPr>
              <w:tabs>
                <w:tab w:val="clear" w:pos="1440"/>
                <w:tab w:val="left" w:pos="1418"/>
                <w:tab w:val="center" w:pos="5670"/>
                <w:tab w:val="center" w:pos="6663"/>
              </w:tabs>
              <w:jc w:val="left"/>
              <w:rPr>
                <w:color w:val="000000"/>
              </w:rPr>
            </w:pPr>
            <w:r>
              <w:rPr>
                <w:color w:val="000000"/>
              </w:rPr>
              <w:t>Број: Уж-</w:t>
            </w:r>
            <w:r w:rsidR="00364E2B">
              <w:rPr>
                <w:color w:val="000000"/>
              </w:rPr>
              <w:t>1823</w:t>
            </w:r>
            <w:r w:rsidRPr="004E3959">
              <w:rPr>
                <w:color w:val="000000"/>
              </w:rPr>
              <w:t>/2010</w:t>
            </w:r>
          </w:p>
          <w:p w:rsidR="00810DDE" w:rsidRPr="00C86864" w:rsidRDefault="00810DDE" w:rsidP="00E1332A">
            <w:pPr>
              <w:tabs>
                <w:tab w:val="clear" w:pos="1440"/>
                <w:tab w:val="left" w:pos="1418"/>
                <w:tab w:val="center" w:pos="5670"/>
                <w:tab w:val="center" w:pos="6663"/>
              </w:tabs>
              <w:jc w:val="left"/>
              <w:rPr>
                <w:color w:val="000000"/>
                <w:lang/>
              </w:rPr>
            </w:pPr>
            <w:r>
              <w:rPr>
                <w:color w:val="000000"/>
              </w:rPr>
              <w:t>________ 2013</w:t>
            </w:r>
            <w:r w:rsidR="00C86864">
              <w:rPr>
                <w:color w:val="000000"/>
              </w:rPr>
              <w:t>. год</w:t>
            </w:r>
            <w:r w:rsidR="00C86864">
              <w:rPr>
                <w:color w:val="000000"/>
                <w:lang/>
              </w:rPr>
              <w:t>ине</w:t>
            </w:r>
          </w:p>
          <w:p w:rsidR="00810DDE" w:rsidRPr="004E3959" w:rsidRDefault="00810DDE" w:rsidP="00E1332A">
            <w:pPr>
              <w:tabs>
                <w:tab w:val="clear" w:pos="1440"/>
                <w:tab w:val="left" w:pos="1418"/>
                <w:tab w:val="center" w:pos="5670"/>
                <w:tab w:val="center" w:pos="6663"/>
              </w:tabs>
              <w:jc w:val="left"/>
              <w:rPr>
                <w:color w:val="000000"/>
              </w:rPr>
            </w:pPr>
            <w:r w:rsidRPr="004E3959">
              <w:rPr>
                <w:color w:val="000000"/>
              </w:rPr>
              <w:t>Б е о г р а д</w:t>
            </w:r>
          </w:p>
        </w:tc>
      </w:tr>
    </w:tbl>
    <w:p w:rsidR="00C86864" w:rsidRDefault="00C86864" w:rsidP="00810DDE">
      <w:pPr>
        <w:jc w:val="right"/>
        <w:rPr>
          <w:color w:val="000000"/>
          <w:lang w:val="sr-Cyrl-CS"/>
        </w:rPr>
      </w:pPr>
      <w:bookmarkStart w:id="0" w:name="str_82"/>
      <w:bookmarkEnd w:id="0"/>
    </w:p>
    <w:p w:rsidR="00810DDE" w:rsidRPr="00385216" w:rsidRDefault="00810DDE" w:rsidP="00810DDE">
      <w:pPr>
        <w:jc w:val="right"/>
        <w:rPr>
          <w:color w:val="000000"/>
        </w:rPr>
      </w:pPr>
      <w:r>
        <w:rPr>
          <w:color w:val="000000"/>
          <w:lang w:val="sr-Cyrl-CS"/>
        </w:rPr>
        <w:tab/>
      </w:r>
      <w:r>
        <w:rPr>
          <w:color w:val="000000"/>
          <w:lang w:val="sr-Cyrl-CS"/>
        </w:rPr>
        <w:tab/>
      </w:r>
      <w:r>
        <w:rPr>
          <w:color w:val="000000"/>
          <w:lang w:val="sr-Cyrl-CS"/>
        </w:rPr>
        <w:tab/>
      </w:r>
    </w:p>
    <w:p w:rsidR="00810DDE" w:rsidRPr="00385216" w:rsidRDefault="00810DDE" w:rsidP="00810DDE">
      <w:pPr>
        <w:rPr>
          <w:color w:val="000000"/>
          <w:lang w:val="sr-Cyrl-CS"/>
        </w:rPr>
      </w:pPr>
      <w:r>
        <w:rPr>
          <w:color w:val="000000"/>
        </w:rPr>
        <w:tab/>
      </w:r>
      <w:r w:rsidRPr="00385216">
        <w:rPr>
          <w:color w:val="000000"/>
          <w:lang w:val="sr-Cyrl-CS"/>
        </w:rPr>
        <w:t xml:space="preserve">Уставни суд, Велико </w:t>
      </w:r>
      <w:r w:rsidRPr="004E3959">
        <w:rPr>
          <w:color w:val="000000"/>
          <w:lang w:val="sr-Cyrl-CS"/>
        </w:rPr>
        <w:t>в</w:t>
      </w:r>
      <w:r w:rsidRPr="00385216">
        <w:rPr>
          <w:color w:val="000000"/>
          <w:lang w:val="sr-Cyrl-CS"/>
        </w:rPr>
        <w:t>еће</w:t>
      </w:r>
      <w:r w:rsidR="00C86864">
        <w:rPr>
          <w:color w:val="000000"/>
          <w:lang w:val="sr-Cyrl-CS"/>
        </w:rPr>
        <w:t>,</w:t>
      </w:r>
      <w:r w:rsidRPr="00385216">
        <w:rPr>
          <w:color w:val="000000"/>
          <w:lang w:val="sr-Cyrl-CS"/>
        </w:rPr>
        <w:t xml:space="preserve"> у саставу: председник Суда др Драгиша </w:t>
      </w:r>
      <w:r w:rsidRPr="004E3959">
        <w:rPr>
          <w:color w:val="000000"/>
          <w:lang w:val="sr-Cyrl-CS"/>
        </w:rPr>
        <w:t xml:space="preserve">Б. </w:t>
      </w:r>
      <w:r w:rsidRPr="00385216">
        <w:rPr>
          <w:color w:val="000000"/>
          <w:lang w:val="sr-Cyrl-CS"/>
        </w:rPr>
        <w:t xml:space="preserve">Слијепчевић, председник </w:t>
      </w:r>
      <w:r w:rsidR="00C86864">
        <w:rPr>
          <w:color w:val="000000"/>
          <w:lang w:val="sr-Cyrl-CS"/>
        </w:rPr>
        <w:t>В</w:t>
      </w:r>
      <w:r w:rsidRPr="00385216">
        <w:rPr>
          <w:color w:val="000000"/>
          <w:lang w:val="sr-Cyrl-CS"/>
        </w:rPr>
        <w:t xml:space="preserve">ећа и судије Весна Илић Прелић, др Марија Драшкић, др Агнеш Картаг Одри, др Горан Илић, </w:t>
      </w:r>
      <w:r>
        <w:rPr>
          <w:color w:val="000000"/>
        </w:rPr>
        <w:t>Сабахудин Тахировић</w:t>
      </w:r>
      <w:r w:rsidRPr="00385216">
        <w:rPr>
          <w:color w:val="000000"/>
          <w:lang w:val="sr-Cyrl-CS"/>
        </w:rPr>
        <w:t xml:space="preserve">, др Драган Стојановић и мр Милан Марковић, чланови </w:t>
      </w:r>
      <w:r w:rsidR="00C86864">
        <w:rPr>
          <w:color w:val="000000"/>
          <w:lang w:val="sr-Cyrl-CS"/>
        </w:rPr>
        <w:t>В</w:t>
      </w:r>
      <w:r w:rsidRPr="00385216">
        <w:rPr>
          <w:color w:val="000000"/>
          <w:lang w:val="sr-Cyrl-CS"/>
        </w:rPr>
        <w:t>ећа, у поступку по уставној жалби</w:t>
      </w:r>
      <w:r w:rsidR="00364E2B">
        <w:rPr>
          <w:color w:val="000000"/>
        </w:rPr>
        <w:t xml:space="preserve"> </w:t>
      </w:r>
      <w:r w:rsidR="00364E2B">
        <w:rPr>
          <w:color w:val="000000"/>
          <w:lang w:val="sr-Cyrl-CS"/>
        </w:rPr>
        <w:t>Мирјане Јевтовић из Београда</w:t>
      </w:r>
      <w:r w:rsidRPr="00385216">
        <w:rPr>
          <w:color w:val="000000"/>
          <w:lang w:val="sr-Cyrl-CS"/>
        </w:rPr>
        <w:t xml:space="preserve">, на основу члана 167. став 4. у вези члана 170. Устава Републике Србије, на седници </w:t>
      </w:r>
      <w:r w:rsidR="00C86864">
        <w:rPr>
          <w:color w:val="000000"/>
          <w:lang w:val="sr-Cyrl-CS"/>
        </w:rPr>
        <w:t>В</w:t>
      </w:r>
      <w:r w:rsidRPr="00385216">
        <w:rPr>
          <w:color w:val="000000"/>
          <w:lang w:val="sr-Cyrl-CS"/>
        </w:rPr>
        <w:t>ећа одржаној</w:t>
      </w:r>
      <w:r w:rsidR="00F80DB0">
        <w:rPr>
          <w:color w:val="000000"/>
        </w:rPr>
        <w:t xml:space="preserve"> 23. </w:t>
      </w:r>
      <w:r w:rsidR="00F80DB0">
        <w:rPr>
          <w:color w:val="000000"/>
          <w:lang w:val="sr-Cyrl-CS"/>
        </w:rPr>
        <w:t xml:space="preserve">маја </w:t>
      </w:r>
      <w:r w:rsidRPr="00385216">
        <w:rPr>
          <w:color w:val="000000"/>
          <w:lang w:val="sr-Cyrl-CS"/>
        </w:rPr>
        <w:t>201</w:t>
      </w:r>
      <w:r w:rsidRPr="004E3959">
        <w:rPr>
          <w:color w:val="000000"/>
          <w:lang w:val="sr-Cyrl-CS"/>
        </w:rPr>
        <w:t>3</w:t>
      </w:r>
      <w:r w:rsidRPr="00385216">
        <w:rPr>
          <w:color w:val="000000"/>
          <w:lang w:val="sr-Cyrl-CS"/>
        </w:rPr>
        <w:t>. године, донео је</w:t>
      </w:r>
    </w:p>
    <w:p w:rsidR="00810DDE" w:rsidRPr="00385216" w:rsidRDefault="00810DDE" w:rsidP="00810DDE">
      <w:pPr>
        <w:rPr>
          <w:color w:val="000000"/>
          <w:lang w:val="sr-Cyrl-CS"/>
        </w:rPr>
      </w:pPr>
      <w:r w:rsidRPr="00385216">
        <w:rPr>
          <w:color w:val="000000"/>
          <w:lang w:val="sr-Cyrl-CS"/>
        </w:rPr>
        <w:t xml:space="preserve"> </w:t>
      </w:r>
    </w:p>
    <w:p w:rsidR="00810DDE" w:rsidRPr="00385216" w:rsidRDefault="00810DDE" w:rsidP="00810DDE">
      <w:pPr>
        <w:jc w:val="center"/>
        <w:rPr>
          <w:color w:val="000000"/>
          <w:lang w:val="sr-Cyrl-CS"/>
        </w:rPr>
      </w:pPr>
      <w:r w:rsidRPr="00385216">
        <w:rPr>
          <w:color w:val="000000"/>
          <w:lang w:val="sr-Cyrl-CS"/>
        </w:rPr>
        <w:t>О Д Л У К У</w:t>
      </w:r>
    </w:p>
    <w:p w:rsidR="00810DDE" w:rsidRPr="00385216" w:rsidRDefault="00810DDE" w:rsidP="00810DDE">
      <w:pPr>
        <w:jc w:val="center"/>
        <w:rPr>
          <w:color w:val="000000"/>
          <w:lang w:val="sr-Cyrl-CS"/>
        </w:rPr>
      </w:pPr>
    </w:p>
    <w:p w:rsidR="00810DDE" w:rsidRDefault="00810DDE" w:rsidP="00810DDE">
      <w:pPr>
        <w:rPr>
          <w:lang w:val="sr-Cyrl-CS"/>
        </w:rPr>
      </w:pPr>
      <w:r>
        <w:rPr>
          <w:color w:val="000000"/>
          <w:lang w:val="sr-Cyrl-CS"/>
        </w:rPr>
        <w:tab/>
      </w:r>
      <w:r w:rsidR="006058F6">
        <w:rPr>
          <w:color w:val="000000"/>
          <w:lang w:val="sr-Cyrl-CS"/>
        </w:rPr>
        <w:t xml:space="preserve">1. </w:t>
      </w:r>
      <w:r w:rsidRPr="00385216">
        <w:rPr>
          <w:color w:val="000000"/>
          <w:lang w:val="sr-Cyrl-CS"/>
        </w:rPr>
        <w:t>Усваја се уставна жалба</w:t>
      </w:r>
      <w:r w:rsidR="00364E2B" w:rsidRPr="00364E2B">
        <w:rPr>
          <w:color w:val="000000"/>
          <w:lang w:val="sr-Cyrl-CS"/>
        </w:rPr>
        <w:t xml:space="preserve"> </w:t>
      </w:r>
      <w:r w:rsidR="00364E2B">
        <w:rPr>
          <w:color w:val="000000"/>
          <w:lang w:val="sr-Cyrl-CS"/>
        </w:rPr>
        <w:t>Мирјане Јевтовић</w:t>
      </w:r>
      <w:r>
        <w:rPr>
          <w:color w:val="000000"/>
          <w:lang w:val="sr-Cyrl-CS"/>
        </w:rPr>
        <w:t xml:space="preserve"> </w:t>
      </w:r>
      <w:r>
        <w:rPr>
          <w:color w:val="000000"/>
          <w:lang w:val="sr-Latn-CS"/>
        </w:rPr>
        <w:t>и утврђује да је</w:t>
      </w:r>
      <w:r>
        <w:rPr>
          <w:color w:val="000000"/>
          <w:lang w:val="sr-Cyrl-CS"/>
        </w:rPr>
        <w:t xml:space="preserve"> </w:t>
      </w:r>
      <w:r w:rsidR="00534881">
        <w:rPr>
          <w:color w:val="000000"/>
          <w:lang w:val="sr-Cyrl-CS"/>
        </w:rPr>
        <w:t xml:space="preserve">пресудом Управног суда У. 5776/10 од 10. фебруара 2010. године </w:t>
      </w:r>
      <w:r w:rsidRPr="00DC5C5D">
        <w:rPr>
          <w:color w:val="000000"/>
          <w:lang w:val="sr-Latn-CS"/>
        </w:rPr>
        <w:t>повређено право подноси</w:t>
      </w:r>
      <w:r w:rsidR="00364E2B">
        <w:rPr>
          <w:color w:val="000000"/>
          <w:lang w:val="sr-Cyrl-CS"/>
        </w:rPr>
        <w:t>тељке</w:t>
      </w:r>
      <w:r w:rsidRPr="00DC5C5D">
        <w:rPr>
          <w:color w:val="000000"/>
          <w:lang w:val="sr-Latn-CS"/>
        </w:rPr>
        <w:t xml:space="preserve"> уставне жалбе на</w:t>
      </w:r>
      <w:r w:rsidRPr="004E3959">
        <w:rPr>
          <w:color w:val="000000"/>
          <w:lang w:val="sr-Cyrl-CS"/>
        </w:rPr>
        <w:t xml:space="preserve"> </w:t>
      </w:r>
      <w:r w:rsidR="00364E2B">
        <w:rPr>
          <w:color w:val="000000"/>
          <w:lang w:val="sr-Cyrl-CS"/>
        </w:rPr>
        <w:t xml:space="preserve">правично суђење, </w:t>
      </w:r>
      <w:r>
        <w:rPr>
          <w:lang w:val="sr-Cyrl-CS"/>
        </w:rPr>
        <w:t>зајемчено одредбом члана 3</w:t>
      </w:r>
      <w:r w:rsidR="006058F6">
        <w:rPr>
          <w:lang w:val="sr-Cyrl-CS"/>
        </w:rPr>
        <w:t>2</w:t>
      </w:r>
      <w:r>
        <w:rPr>
          <w:lang w:val="sr-Cyrl-CS"/>
        </w:rPr>
        <w:t xml:space="preserve">. став </w:t>
      </w:r>
      <w:r w:rsidR="006058F6">
        <w:rPr>
          <w:lang w:val="sr-Cyrl-CS"/>
        </w:rPr>
        <w:t>1</w:t>
      </w:r>
      <w:r>
        <w:rPr>
          <w:lang w:val="sr-Cyrl-CS"/>
        </w:rPr>
        <w:t>. Устава</w:t>
      </w:r>
      <w:r w:rsidRPr="006048EE">
        <w:rPr>
          <w:lang w:val="ru-RU"/>
        </w:rPr>
        <w:t xml:space="preserve"> Републике Србије</w:t>
      </w:r>
      <w:r>
        <w:rPr>
          <w:lang w:val="sr-Cyrl-CS"/>
        </w:rPr>
        <w:t>, док се у преосталом делу уставна жалба одбацује.</w:t>
      </w:r>
    </w:p>
    <w:p w:rsidR="006058F6" w:rsidRDefault="006058F6" w:rsidP="00C86864">
      <w:pPr>
        <w:shd w:val="clear" w:color="auto" w:fill="FFFFFF"/>
        <w:ind w:firstLine="720"/>
        <w:rPr>
          <w:lang w:val="sr-Cyrl-CS"/>
        </w:rPr>
      </w:pPr>
      <w:r>
        <w:rPr>
          <w:lang w:val="sr-Cyrl-CS"/>
        </w:rPr>
        <w:tab/>
        <w:t xml:space="preserve">2. </w:t>
      </w:r>
      <w:r>
        <w:rPr>
          <w:rFonts w:eastAsia="TimesNewRomanPSMT"/>
          <w:lang w:val="sr-Cyrl-CS"/>
        </w:rPr>
        <w:t xml:space="preserve">Поништава се пресуда Управног суда </w:t>
      </w:r>
      <w:r>
        <w:rPr>
          <w:color w:val="000000"/>
          <w:lang w:val="sr-Cyrl-CS"/>
        </w:rPr>
        <w:t xml:space="preserve">У. 5776/10 од 10. фебруара 2010. године </w:t>
      </w:r>
      <w:r>
        <w:rPr>
          <w:rFonts w:eastAsia="TimesNewRomanPSMT"/>
          <w:lang w:val="sr-Cyrl-CS"/>
        </w:rPr>
        <w:t xml:space="preserve">и </w:t>
      </w:r>
      <w:r w:rsidR="00282B9D">
        <w:rPr>
          <w:rFonts w:eastAsia="TimesNewRomanPSMT"/>
          <w:lang w:val="sr-Cyrl-CS"/>
        </w:rPr>
        <w:t>налаже</w:t>
      </w:r>
      <w:r>
        <w:rPr>
          <w:rFonts w:eastAsia="TimesNewRomanPSMT"/>
          <w:lang w:val="sr-Cyrl-CS"/>
        </w:rPr>
        <w:t xml:space="preserve"> се</w:t>
      </w:r>
      <w:r w:rsidRPr="001E2151">
        <w:rPr>
          <w:rFonts w:eastAsia="TimesNewRomanPSMT"/>
          <w:lang w:val="sr-Cyrl-CS"/>
        </w:rPr>
        <w:t xml:space="preserve"> да</w:t>
      </w:r>
      <w:r>
        <w:rPr>
          <w:rFonts w:eastAsia="TimesNewRomanPSMT"/>
          <w:lang w:val="sr-Cyrl-CS"/>
        </w:rPr>
        <w:t xml:space="preserve"> Управни суд донесе нову одлуку по тужби</w:t>
      </w:r>
      <w:r w:rsidR="008860FA" w:rsidRPr="008860FA">
        <w:rPr>
          <w:noProof/>
          <w:color w:val="000000"/>
          <w:lang w:val="sr-Cyrl-CS"/>
        </w:rPr>
        <w:t xml:space="preserve"> </w:t>
      </w:r>
      <w:r w:rsidR="008860FA">
        <w:rPr>
          <w:noProof/>
          <w:color w:val="000000"/>
          <w:lang w:val="sr-Cyrl-CS"/>
        </w:rPr>
        <w:t xml:space="preserve">подноситељке уставне жалбе поднетој </w:t>
      </w:r>
      <w:r w:rsidR="008860FA" w:rsidRPr="003C23A6">
        <w:rPr>
          <w:color w:val="000000"/>
          <w:lang w:val="sr-Cyrl-CS" w:eastAsia="sr-Cyrl-CS"/>
        </w:rPr>
        <w:t>з</w:t>
      </w:r>
      <w:r w:rsidR="008860FA">
        <w:rPr>
          <w:color w:val="000000"/>
          <w:lang w:val="sr-Cyrl-CS" w:eastAsia="sr-Cyrl-CS"/>
        </w:rPr>
        <w:t xml:space="preserve">бог непоступања Владе </w:t>
      </w:r>
      <w:r w:rsidR="008860FA" w:rsidRPr="003C23A6">
        <w:rPr>
          <w:color w:val="000000"/>
          <w:lang w:val="sr-Cyrl-CS" w:eastAsia="sr-Cyrl-CS"/>
        </w:rPr>
        <w:t>по</w:t>
      </w:r>
      <w:r w:rsidR="008860FA">
        <w:rPr>
          <w:color w:val="000000"/>
          <w:lang w:val="sr-Cyrl-CS" w:eastAsia="sr-Cyrl-CS"/>
        </w:rPr>
        <w:t xml:space="preserve"> њеном захтеву </w:t>
      </w:r>
      <w:r w:rsidR="008860FA" w:rsidRPr="003C23A6">
        <w:rPr>
          <w:color w:val="000000"/>
          <w:lang w:val="sr-Cyrl-CS" w:eastAsia="sr-Cyrl-CS"/>
        </w:rPr>
        <w:t>за слободан приступ и</w:t>
      </w:r>
      <w:r w:rsidR="008860FA">
        <w:rPr>
          <w:color w:val="000000"/>
          <w:lang w:val="sr-Cyrl-CS" w:eastAsia="sr-Cyrl-CS"/>
        </w:rPr>
        <w:t>нформацијама од јавног значаја од 31. јула 2007. године</w:t>
      </w:r>
      <w:r w:rsidR="00C86864">
        <w:rPr>
          <w:color w:val="000000"/>
          <w:lang w:val="sr-Cyrl-CS" w:eastAsia="sr-Cyrl-CS"/>
        </w:rPr>
        <w:t>.</w:t>
      </w:r>
    </w:p>
    <w:p w:rsidR="00810DDE" w:rsidRDefault="00810DDE" w:rsidP="00C86864">
      <w:pPr>
        <w:rPr>
          <w:lang w:val="sr-Cyrl-CS"/>
        </w:rPr>
      </w:pPr>
      <w:r>
        <w:rPr>
          <w:lang w:val="sr-Cyrl-CS"/>
        </w:rPr>
        <w:t xml:space="preserve"> </w:t>
      </w:r>
    </w:p>
    <w:p w:rsidR="00810DDE" w:rsidRDefault="00810DDE" w:rsidP="00C86864">
      <w:pPr>
        <w:jc w:val="center"/>
        <w:rPr>
          <w:color w:val="000000"/>
          <w:lang w:val="sr-Cyrl-CS"/>
        </w:rPr>
      </w:pPr>
      <w:r w:rsidRPr="004E3959">
        <w:rPr>
          <w:color w:val="000000"/>
          <w:lang w:val="sr-Cyrl-CS"/>
        </w:rPr>
        <w:t>О б р а з л о ж е њ е</w:t>
      </w:r>
    </w:p>
    <w:p w:rsidR="00810DDE" w:rsidRDefault="00810DDE" w:rsidP="00C86864">
      <w:pPr>
        <w:jc w:val="center"/>
        <w:rPr>
          <w:color w:val="000000"/>
          <w:lang w:val="sr-Cyrl-CS"/>
        </w:rPr>
      </w:pPr>
    </w:p>
    <w:p w:rsidR="00810DDE" w:rsidRPr="00E72C35" w:rsidRDefault="00810DDE" w:rsidP="00C86864">
      <w:pPr>
        <w:shd w:val="clear" w:color="auto" w:fill="FFFFFF"/>
        <w:autoSpaceDE w:val="0"/>
        <w:autoSpaceDN w:val="0"/>
        <w:adjustRightInd w:val="0"/>
        <w:rPr>
          <w:color w:val="000000"/>
          <w:lang w:val="sr-Latn-CS" w:eastAsia="sr-Cyrl-CS"/>
        </w:rPr>
      </w:pPr>
      <w:r w:rsidRPr="004E3959">
        <w:rPr>
          <w:color w:val="000000"/>
          <w:lang w:val="sr-Cyrl-CS"/>
        </w:rPr>
        <w:tab/>
        <w:t>1.</w:t>
      </w:r>
      <w:r w:rsidR="00364E2B" w:rsidRPr="00364E2B">
        <w:rPr>
          <w:color w:val="000000"/>
          <w:lang w:val="sr-Cyrl-CS"/>
        </w:rPr>
        <w:t xml:space="preserve"> </w:t>
      </w:r>
      <w:r w:rsidR="00364E2B">
        <w:rPr>
          <w:color w:val="000000"/>
          <w:lang w:val="sr-Cyrl-CS"/>
        </w:rPr>
        <w:t>Мирјана Јевтовић</w:t>
      </w:r>
      <w:r w:rsidR="008860FA">
        <w:rPr>
          <w:color w:val="000000"/>
          <w:lang w:val="sr-Cyrl-CS"/>
        </w:rPr>
        <w:t xml:space="preserve"> из Београда</w:t>
      </w:r>
      <w:r w:rsidRPr="004E3959">
        <w:rPr>
          <w:color w:val="000000"/>
          <w:lang w:val="sr-Cyrl-CS"/>
        </w:rPr>
        <w:t xml:space="preserve"> је </w:t>
      </w:r>
      <w:r w:rsidR="00C90EA9">
        <w:rPr>
          <w:color w:val="000000"/>
          <w:lang w:val="sr-Cyrl-CS"/>
        </w:rPr>
        <w:t>6</w:t>
      </w:r>
      <w:r>
        <w:rPr>
          <w:color w:val="000000"/>
          <w:lang w:val="sr-Cyrl-CS"/>
        </w:rPr>
        <w:t>.</w:t>
      </w:r>
      <w:r w:rsidR="00C90EA9">
        <w:rPr>
          <w:color w:val="000000"/>
          <w:lang w:val="sr-Cyrl-CS"/>
        </w:rPr>
        <w:t xml:space="preserve"> април</w:t>
      </w:r>
      <w:r>
        <w:rPr>
          <w:color w:val="000000"/>
          <w:lang w:val="sr-Cyrl-CS"/>
        </w:rPr>
        <w:t>а 2</w:t>
      </w:r>
      <w:r w:rsidRPr="004E3959">
        <w:rPr>
          <w:color w:val="000000"/>
          <w:lang w:val="sr-Cyrl-CS"/>
        </w:rPr>
        <w:t>01</w:t>
      </w:r>
      <w:r>
        <w:rPr>
          <w:color w:val="000000"/>
          <w:lang w:val="sr-Cyrl-CS"/>
        </w:rPr>
        <w:t>0</w:t>
      </w:r>
      <w:r w:rsidRPr="004E3959">
        <w:rPr>
          <w:color w:val="000000"/>
          <w:lang w:val="sr-Cyrl-CS"/>
        </w:rPr>
        <w:t>. године</w:t>
      </w:r>
      <w:r w:rsidR="00534881">
        <w:rPr>
          <w:color w:val="000000"/>
          <w:lang w:val="sr-Cyrl-CS"/>
        </w:rPr>
        <w:t>, преко пуномоћника Слободана Кремењака, адвоката из Београда</w:t>
      </w:r>
      <w:r w:rsidR="008860FA">
        <w:rPr>
          <w:color w:val="000000"/>
          <w:lang w:val="sr-Cyrl-CS"/>
        </w:rPr>
        <w:t>, Уставном суду поднела</w:t>
      </w:r>
      <w:r w:rsidRPr="004E3959">
        <w:rPr>
          <w:color w:val="000000"/>
          <w:lang w:val="sr-Cyrl-CS"/>
        </w:rPr>
        <w:t xml:space="preserve"> уставну жалбу </w:t>
      </w:r>
      <w:r>
        <w:rPr>
          <w:color w:val="000000"/>
          <w:lang w:val="sr-Cyrl-CS"/>
        </w:rPr>
        <w:t>против</w:t>
      </w:r>
      <w:r w:rsidR="00534881">
        <w:rPr>
          <w:color w:val="000000"/>
          <w:lang w:val="sr-Cyrl-CS"/>
        </w:rPr>
        <w:t xml:space="preserve"> пресуде Управног суда У. 5776/10 од 10. фебруара 2010. године</w:t>
      </w:r>
      <w:r>
        <w:rPr>
          <w:color w:val="000000"/>
          <w:lang w:val="sr-Cyrl-CS"/>
        </w:rPr>
        <w:t xml:space="preserve">, </w:t>
      </w:r>
      <w:r w:rsidRPr="004E3959">
        <w:rPr>
          <w:color w:val="000000"/>
          <w:lang w:val="sr-Cyrl-CS"/>
        </w:rPr>
        <w:t>због повреде</w:t>
      </w:r>
      <w:r w:rsidRPr="001E2151">
        <w:rPr>
          <w:color w:val="000000"/>
          <w:lang w:val="sr-Cyrl-CS" w:eastAsia="sr-Cyrl-CS"/>
        </w:rPr>
        <w:t xml:space="preserve"> </w:t>
      </w:r>
      <w:r w:rsidR="0038772D">
        <w:rPr>
          <w:color w:val="000000"/>
          <w:lang w:val="sr-Cyrl-CS" w:eastAsia="sr-Cyrl-CS"/>
        </w:rPr>
        <w:t>слободе мишљења и изражавања из члана 46.</w:t>
      </w:r>
      <w:r w:rsidR="0038772D" w:rsidRPr="0038772D">
        <w:rPr>
          <w:lang w:val="sr-Cyrl-CS"/>
        </w:rPr>
        <w:t xml:space="preserve"> </w:t>
      </w:r>
      <w:r w:rsidR="0038772D">
        <w:rPr>
          <w:lang w:val="sr-Cyrl-CS"/>
        </w:rPr>
        <w:t>Устава Републике Србије и</w:t>
      </w:r>
      <w:r w:rsidR="0038772D">
        <w:rPr>
          <w:color w:val="000000"/>
          <w:lang w:val="sr-Cyrl-CS" w:eastAsia="sr-Cyrl-CS"/>
        </w:rPr>
        <w:t xml:space="preserve"> </w:t>
      </w:r>
      <w:r>
        <w:rPr>
          <w:color w:val="000000"/>
          <w:lang w:val="sr-Cyrl-CS" w:eastAsia="sr-Cyrl-CS"/>
        </w:rPr>
        <w:t>права</w:t>
      </w:r>
      <w:r w:rsidRPr="00A420C0">
        <w:rPr>
          <w:lang w:val="sr-Cyrl-CS"/>
        </w:rPr>
        <w:t xml:space="preserve"> </w:t>
      </w:r>
      <w:r w:rsidR="0038772D">
        <w:rPr>
          <w:lang w:val="sr-Cyrl-CS"/>
        </w:rPr>
        <w:t>на обавештеност из члана 51</w:t>
      </w:r>
      <w:r>
        <w:rPr>
          <w:lang w:val="sr-Cyrl-CS"/>
        </w:rPr>
        <w:t>.</w:t>
      </w:r>
      <w:r w:rsidR="0038772D">
        <w:rPr>
          <w:lang w:val="sr-Cyrl-CS"/>
        </w:rPr>
        <w:t xml:space="preserve"> Устава</w:t>
      </w:r>
      <w:r>
        <w:rPr>
          <w:lang w:val="sr-Cyrl-CS"/>
        </w:rPr>
        <w:t xml:space="preserve">. </w:t>
      </w:r>
      <w:r>
        <w:rPr>
          <w:color w:val="000000"/>
          <w:lang w:val="sr-Cyrl-CS" w:eastAsia="sr-Cyrl-CS"/>
        </w:rPr>
        <w:t xml:space="preserve"> </w:t>
      </w:r>
    </w:p>
    <w:p w:rsidR="00331231" w:rsidRDefault="00331231" w:rsidP="00331231">
      <w:pPr>
        <w:shd w:val="clear" w:color="auto" w:fill="FFFFFF"/>
        <w:autoSpaceDE w:val="0"/>
        <w:autoSpaceDN w:val="0"/>
        <w:adjustRightInd w:val="0"/>
        <w:rPr>
          <w:color w:val="000000"/>
          <w:lang w:val="sr-Cyrl-CS" w:eastAsia="sr-Cyrl-CS"/>
        </w:rPr>
      </w:pPr>
      <w:r>
        <w:rPr>
          <w:color w:val="000000"/>
          <w:lang w:val="sr-Cyrl-CS"/>
        </w:rPr>
        <w:tab/>
      </w:r>
      <w:r w:rsidR="0038772D">
        <w:rPr>
          <w:color w:val="000000"/>
          <w:lang w:val="sr-Cyrl-CS"/>
        </w:rPr>
        <w:t>У уставној жалби се, између осталог, наводи:</w:t>
      </w:r>
      <w:r w:rsidRPr="00331231">
        <w:rPr>
          <w:color w:val="000000"/>
          <w:lang w:val="sr-Cyrl-CS" w:eastAsia="sr-Cyrl-CS"/>
        </w:rPr>
        <w:t xml:space="preserve"> </w:t>
      </w:r>
      <w:r>
        <w:rPr>
          <w:color w:val="000000"/>
          <w:lang w:val="sr-Cyrl-CS" w:eastAsia="sr-Cyrl-CS"/>
        </w:rPr>
        <w:t>да се подноситељка</w:t>
      </w:r>
      <w:r w:rsidRPr="003C23A6">
        <w:rPr>
          <w:color w:val="000000"/>
          <w:lang w:val="sr-Cyrl-CS" w:eastAsia="sr-Cyrl-CS"/>
        </w:rPr>
        <w:t xml:space="preserve"> као новинар обратила</w:t>
      </w:r>
      <w:r>
        <w:rPr>
          <w:color w:val="000000"/>
          <w:lang w:val="sr-Cyrl-CS" w:eastAsia="sr-Cyrl-CS"/>
        </w:rPr>
        <w:t xml:space="preserve"> Влади</w:t>
      </w:r>
      <w:r w:rsidRPr="003C23A6">
        <w:rPr>
          <w:color w:val="000000"/>
          <w:lang w:val="sr-Cyrl-CS" w:eastAsia="sr-Cyrl-CS"/>
        </w:rPr>
        <w:t xml:space="preserve"> захтевом </w:t>
      </w:r>
      <w:r>
        <w:rPr>
          <w:color w:val="000000"/>
          <w:lang w:val="sr-Cyrl-CS" w:eastAsia="sr-Cyrl-CS"/>
        </w:rPr>
        <w:t xml:space="preserve">за </w:t>
      </w:r>
      <w:r w:rsidRPr="003C23A6">
        <w:rPr>
          <w:color w:val="000000"/>
          <w:lang w:val="sr-Cyrl-CS" w:eastAsia="sr-Cyrl-CS"/>
        </w:rPr>
        <w:t>достављање копије Извештаја о уређењу, организовању</w:t>
      </w:r>
      <w:r>
        <w:rPr>
          <w:color w:val="000000"/>
          <w:lang w:val="sr-Cyrl-CS" w:eastAsia="sr-Cyrl-CS"/>
        </w:rPr>
        <w:t xml:space="preserve"> </w:t>
      </w:r>
      <w:r w:rsidRPr="003C23A6">
        <w:rPr>
          <w:color w:val="000000"/>
          <w:lang w:val="sr-Cyrl-CS" w:eastAsia="sr-Cyrl-CS"/>
        </w:rPr>
        <w:t xml:space="preserve">и функционисању система обезбеђења </w:t>
      </w:r>
      <w:r>
        <w:rPr>
          <w:color w:val="000000"/>
          <w:lang w:val="sr-Cyrl-CS" w:eastAsia="sr-Cyrl-CS"/>
        </w:rPr>
        <w:t>председника Владе</w:t>
      </w:r>
      <w:r w:rsidRPr="003C23A6">
        <w:rPr>
          <w:color w:val="000000"/>
          <w:lang w:val="sr-Cyrl-CS" w:eastAsia="sr-Cyrl-CS"/>
        </w:rPr>
        <w:t xml:space="preserve"> </w:t>
      </w:r>
      <w:r w:rsidR="008860FA">
        <w:rPr>
          <w:color w:val="000000"/>
          <w:lang w:val="sr-Cyrl-CS" w:eastAsia="sr-Cyrl-CS"/>
        </w:rPr>
        <w:t>д</w:t>
      </w:r>
      <w:r w:rsidRPr="003C23A6">
        <w:rPr>
          <w:color w:val="000000"/>
          <w:lang w:val="sr-Cyrl-CS" w:eastAsia="sr-Cyrl-CS"/>
        </w:rPr>
        <w:t>р Зорана</w:t>
      </w:r>
      <w:r>
        <w:rPr>
          <w:color w:val="000000"/>
          <w:lang w:val="sr-Cyrl-CS" w:eastAsia="sr-Cyrl-CS"/>
        </w:rPr>
        <w:t xml:space="preserve"> </w:t>
      </w:r>
      <w:r w:rsidRPr="003C23A6">
        <w:rPr>
          <w:color w:val="000000"/>
          <w:lang w:val="sr-Cyrl-CS" w:eastAsia="sr-Cyrl-CS"/>
        </w:rPr>
        <w:t>Ђинђића</w:t>
      </w:r>
      <w:r>
        <w:rPr>
          <w:color w:val="000000"/>
          <w:lang w:val="sr-Cyrl-CS" w:eastAsia="sr-Cyrl-CS"/>
        </w:rPr>
        <w:t>,</w:t>
      </w:r>
      <w:r w:rsidRPr="003C23A6">
        <w:rPr>
          <w:color w:val="000000"/>
          <w:lang w:val="sr-Cyrl-CS" w:eastAsia="sr-Cyrl-CS"/>
        </w:rPr>
        <w:t xml:space="preserve"> усвојеног у августу</w:t>
      </w:r>
      <w:r w:rsidRPr="003C23A6">
        <w:rPr>
          <w:color w:val="000000"/>
          <w:lang w:val="sr-Latn-CS" w:eastAsia="sr-Cyrl-CS"/>
        </w:rPr>
        <w:t xml:space="preserve"> 2003.</w:t>
      </w:r>
      <w:r w:rsidRPr="003C23A6">
        <w:rPr>
          <w:color w:val="000000"/>
          <w:lang w:val="sr-Cyrl-CS" w:eastAsia="sr-Cyrl-CS"/>
        </w:rPr>
        <w:t xml:space="preserve"> године, са свим прилозима које је Комисија користила</w:t>
      </w:r>
      <w:r>
        <w:rPr>
          <w:color w:val="000000"/>
          <w:lang w:val="sr-Cyrl-CS" w:eastAsia="sr-Cyrl-CS"/>
        </w:rPr>
        <w:t xml:space="preserve"> </w:t>
      </w:r>
      <w:r w:rsidRPr="003C23A6">
        <w:rPr>
          <w:color w:val="000000"/>
          <w:lang w:val="sr-Cyrl-CS" w:eastAsia="sr-Cyrl-CS"/>
        </w:rPr>
        <w:t>у раду</w:t>
      </w:r>
      <w:r w:rsidRPr="003C23A6">
        <w:rPr>
          <w:color w:val="000000"/>
          <w:lang w:val="sr-Latn-CS" w:eastAsia="sr-Cyrl-CS"/>
        </w:rPr>
        <w:t xml:space="preserve"> (78</w:t>
      </w:r>
      <w:r w:rsidRPr="003C23A6">
        <w:rPr>
          <w:color w:val="000000"/>
          <w:lang w:val="sr-Cyrl-CS" w:eastAsia="sr-Cyrl-CS"/>
        </w:rPr>
        <w:t xml:space="preserve"> извештаја</w:t>
      </w:r>
      <w:r>
        <w:rPr>
          <w:color w:val="000000"/>
          <w:lang w:val="sr-Cyrl-CS" w:eastAsia="sr-Cyrl-CS"/>
        </w:rPr>
        <w:t xml:space="preserve"> и докумената државних органа) </w:t>
      </w:r>
      <w:r w:rsidRPr="003C23A6">
        <w:rPr>
          <w:color w:val="000000"/>
          <w:lang w:val="sr-Cyrl-CS" w:eastAsia="sr-Cyrl-CS"/>
        </w:rPr>
        <w:t>и списком свих особа које су</w:t>
      </w:r>
      <w:r>
        <w:rPr>
          <w:color w:val="000000"/>
          <w:lang w:val="sr-Cyrl-CS" w:eastAsia="sr-Cyrl-CS"/>
        </w:rPr>
        <w:t xml:space="preserve"> </w:t>
      </w:r>
      <w:r w:rsidRPr="003C23A6">
        <w:rPr>
          <w:color w:val="000000"/>
          <w:lang w:val="sr-Cyrl-CS" w:eastAsia="sr-Cyrl-CS"/>
        </w:rPr>
        <w:t>позване на разговор</w:t>
      </w:r>
      <w:r>
        <w:rPr>
          <w:color w:val="000000"/>
          <w:lang w:val="sr-Cyrl-CS" w:eastAsia="sr-Cyrl-CS"/>
        </w:rPr>
        <w:t>,</w:t>
      </w:r>
      <w:r w:rsidRPr="003C23A6">
        <w:rPr>
          <w:color w:val="000000"/>
          <w:lang w:val="sr-Cyrl-CS" w:eastAsia="sr-Cyrl-CS"/>
        </w:rPr>
        <w:t xml:space="preserve"> са записницима са </w:t>
      </w:r>
      <w:r>
        <w:rPr>
          <w:color w:val="000000"/>
          <w:lang w:val="sr-Cyrl-CS" w:eastAsia="sr-Cyrl-CS"/>
        </w:rPr>
        <w:t>т</w:t>
      </w:r>
      <w:r w:rsidRPr="003C23A6">
        <w:rPr>
          <w:color w:val="000000"/>
          <w:lang w:val="sr-Cyrl-CS" w:eastAsia="sr-Cyrl-CS"/>
        </w:rPr>
        <w:t>их разговора (Комисија је обавила разговор са</w:t>
      </w:r>
      <w:r>
        <w:rPr>
          <w:color w:val="000000"/>
          <w:lang w:val="sr-Cyrl-CS" w:eastAsia="sr-Cyrl-CS"/>
        </w:rPr>
        <w:t xml:space="preserve"> </w:t>
      </w:r>
      <w:r w:rsidRPr="003C23A6">
        <w:rPr>
          <w:color w:val="000000"/>
          <w:lang w:val="sr-Latn-CS" w:eastAsia="sr-Cyrl-CS"/>
        </w:rPr>
        <w:t>32</w:t>
      </w:r>
      <w:r>
        <w:rPr>
          <w:color w:val="000000"/>
          <w:lang w:val="sr-Cyrl-CS" w:eastAsia="sr-Cyrl-CS"/>
        </w:rPr>
        <w:t xml:space="preserve"> лица), као и </w:t>
      </w:r>
      <w:r w:rsidRPr="003C23A6">
        <w:rPr>
          <w:color w:val="000000"/>
          <w:lang w:val="sr-Cyrl-CS" w:eastAsia="sr-Cyrl-CS"/>
        </w:rPr>
        <w:t>копиј</w:t>
      </w:r>
      <w:r>
        <w:rPr>
          <w:color w:val="000000"/>
          <w:lang w:val="sr-Cyrl-CS" w:eastAsia="sr-Cyrl-CS"/>
        </w:rPr>
        <w:t>а</w:t>
      </w:r>
      <w:r w:rsidRPr="003C23A6">
        <w:rPr>
          <w:color w:val="000000"/>
          <w:lang w:val="sr-Cyrl-CS" w:eastAsia="sr-Cyrl-CS"/>
        </w:rPr>
        <w:t xml:space="preserve"> аудио записа</w:t>
      </w:r>
      <w:r w:rsidRPr="003C23A6">
        <w:rPr>
          <w:color w:val="000000"/>
          <w:lang w:val="sr-Latn-CS" w:eastAsia="sr-Cyrl-CS"/>
        </w:rPr>
        <w:t xml:space="preserve"> 40</w:t>
      </w:r>
      <w:r w:rsidRPr="003C23A6">
        <w:rPr>
          <w:color w:val="000000"/>
          <w:lang w:val="sr-Cyrl-CS" w:eastAsia="sr-Cyrl-CS"/>
        </w:rPr>
        <w:t xml:space="preserve"> седница које је Комисија одржала</w:t>
      </w:r>
      <w:r>
        <w:rPr>
          <w:color w:val="000000"/>
          <w:lang w:val="sr-Cyrl-CS" w:eastAsia="sr-Cyrl-CS"/>
        </w:rPr>
        <w:t xml:space="preserve"> у периоду </w:t>
      </w:r>
      <w:r w:rsidRPr="003C23A6">
        <w:rPr>
          <w:color w:val="000000"/>
          <w:lang w:val="sr-Cyrl-CS" w:eastAsia="sr-Cyrl-CS"/>
        </w:rPr>
        <w:t>од</w:t>
      </w:r>
      <w:r w:rsidRPr="003C23A6">
        <w:rPr>
          <w:color w:val="000000"/>
          <w:lang w:val="sr-Latn-CS" w:eastAsia="sr-Cyrl-CS"/>
        </w:rPr>
        <w:t xml:space="preserve"> 2.</w:t>
      </w:r>
      <w:r w:rsidRPr="003C23A6">
        <w:rPr>
          <w:color w:val="000000"/>
          <w:lang w:val="sr-Cyrl-CS" w:eastAsia="sr-Cyrl-CS"/>
        </w:rPr>
        <w:t xml:space="preserve"> јуна до</w:t>
      </w:r>
      <w:r w:rsidRPr="003C23A6">
        <w:rPr>
          <w:color w:val="000000"/>
          <w:lang w:val="sr-Latn-CS" w:eastAsia="sr-Cyrl-CS"/>
        </w:rPr>
        <w:t xml:space="preserve"> 13.</w:t>
      </w:r>
      <w:r w:rsidRPr="003C23A6">
        <w:rPr>
          <w:color w:val="000000"/>
          <w:lang w:val="sr-Cyrl-CS" w:eastAsia="sr-Cyrl-CS"/>
        </w:rPr>
        <w:t xml:space="preserve"> августа</w:t>
      </w:r>
      <w:r w:rsidRPr="003C23A6">
        <w:rPr>
          <w:color w:val="000000"/>
          <w:lang w:val="sr-Latn-CS" w:eastAsia="sr-Cyrl-CS"/>
        </w:rPr>
        <w:t xml:space="preserve"> 2003.</w:t>
      </w:r>
      <w:r w:rsidR="00987DE1">
        <w:rPr>
          <w:color w:val="000000"/>
          <w:lang w:val="sr-Cyrl-CS" w:eastAsia="sr-Cyrl-CS"/>
        </w:rPr>
        <w:t xml:space="preserve"> године;</w:t>
      </w:r>
      <w:r>
        <w:rPr>
          <w:color w:val="000000"/>
          <w:lang w:val="sr-Cyrl-CS" w:eastAsia="sr-Cyrl-CS"/>
        </w:rPr>
        <w:t xml:space="preserve"> да је </w:t>
      </w:r>
      <w:r w:rsidRPr="003C23A6">
        <w:rPr>
          <w:color w:val="000000"/>
          <w:lang w:val="sr-Cyrl-CS" w:eastAsia="sr-Cyrl-CS"/>
        </w:rPr>
        <w:t>Генералн</w:t>
      </w:r>
      <w:r>
        <w:rPr>
          <w:color w:val="000000"/>
          <w:lang w:val="sr-Cyrl-CS" w:eastAsia="sr-Cyrl-CS"/>
        </w:rPr>
        <w:t>и</w:t>
      </w:r>
      <w:r w:rsidRPr="003C23A6">
        <w:rPr>
          <w:color w:val="000000"/>
          <w:lang w:val="sr-Cyrl-CS" w:eastAsia="sr-Cyrl-CS"/>
        </w:rPr>
        <w:t xml:space="preserve"> секретаријат</w:t>
      </w:r>
      <w:r w:rsidR="00987DE1">
        <w:rPr>
          <w:color w:val="000000"/>
          <w:lang w:val="sr-Cyrl-CS" w:eastAsia="sr-Cyrl-CS"/>
        </w:rPr>
        <w:t xml:space="preserve"> Владе дописо</w:t>
      </w:r>
      <w:r>
        <w:rPr>
          <w:color w:val="000000"/>
          <w:lang w:val="sr-Cyrl-CS" w:eastAsia="sr-Cyrl-CS"/>
        </w:rPr>
        <w:t xml:space="preserve">м </w:t>
      </w:r>
      <w:r w:rsidR="0010129B">
        <w:rPr>
          <w:color w:val="000000"/>
          <w:lang w:val="sr-Cyrl-CS" w:eastAsia="sr-Cyrl-CS"/>
        </w:rPr>
        <w:t>0</w:t>
      </w:r>
      <w:r w:rsidRPr="003C23A6">
        <w:rPr>
          <w:color w:val="000000"/>
          <w:lang w:val="sr-Latn-CS" w:eastAsia="sr-Cyrl-CS"/>
        </w:rPr>
        <w:t>5</w:t>
      </w:r>
      <w:r w:rsidRPr="003C23A6">
        <w:rPr>
          <w:color w:val="000000"/>
          <w:lang w:val="sr-Cyrl-CS" w:eastAsia="sr-Cyrl-CS"/>
        </w:rPr>
        <w:t xml:space="preserve"> </w:t>
      </w:r>
      <w:r>
        <w:rPr>
          <w:color w:val="000000"/>
          <w:lang w:val="sr-Cyrl-CS" w:eastAsia="sr-Cyrl-CS"/>
        </w:rPr>
        <w:t>бр</w:t>
      </w:r>
      <w:r w:rsidRPr="003C23A6">
        <w:rPr>
          <w:color w:val="000000"/>
          <w:lang w:val="sr-Cyrl-CS" w:eastAsia="sr-Cyrl-CS"/>
        </w:rPr>
        <w:t>ој: Сл/2008 од</w:t>
      </w:r>
      <w:r w:rsidRPr="003C23A6">
        <w:rPr>
          <w:color w:val="000000"/>
          <w:lang w:val="sr-Latn-CS" w:eastAsia="sr-Cyrl-CS"/>
        </w:rPr>
        <w:t xml:space="preserve"> 26.</w:t>
      </w:r>
      <w:r>
        <w:rPr>
          <w:color w:val="000000"/>
          <w:lang w:val="sr-Cyrl-CS" w:eastAsia="sr-Cyrl-CS"/>
        </w:rPr>
        <w:t xml:space="preserve"> а</w:t>
      </w:r>
      <w:r w:rsidRPr="003C23A6">
        <w:rPr>
          <w:color w:val="000000"/>
          <w:lang w:val="sr-Cyrl-CS" w:eastAsia="sr-Cyrl-CS"/>
        </w:rPr>
        <w:t>вгуста</w:t>
      </w:r>
      <w:r w:rsidRPr="003C23A6">
        <w:rPr>
          <w:color w:val="000000"/>
          <w:lang w:val="sr-Latn-CS" w:eastAsia="sr-Cyrl-CS"/>
        </w:rPr>
        <w:t xml:space="preserve"> 2008.</w:t>
      </w:r>
      <w:r w:rsidR="0010129B">
        <w:rPr>
          <w:color w:val="000000"/>
          <w:lang w:val="sr-Cyrl-CS" w:eastAsia="sr-Cyrl-CS"/>
        </w:rPr>
        <w:t xml:space="preserve"> године</w:t>
      </w:r>
      <w:r w:rsidRPr="003C23A6">
        <w:rPr>
          <w:color w:val="000000"/>
          <w:lang w:val="sr-Cyrl-CS" w:eastAsia="sr-Cyrl-CS"/>
        </w:rPr>
        <w:t xml:space="preserve"> обаве</w:t>
      </w:r>
      <w:r>
        <w:rPr>
          <w:color w:val="000000"/>
          <w:lang w:val="sr-Cyrl-CS" w:eastAsia="sr-Cyrl-CS"/>
        </w:rPr>
        <w:t>стио подноситељку да је предм</w:t>
      </w:r>
      <w:r w:rsidRPr="003C23A6">
        <w:rPr>
          <w:color w:val="000000"/>
          <w:lang w:val="sr-Cyrl-CS" w:eastAsia="sr-Cyrl-CS"/>
        </w:rPr>
        <w:t>етни извештај већ био доступан</w:t>
      </w:r>
      <w:r>
        <w:rPr>
          <w:color w:val="000000"/>
          <w:lang w:val="sr-Cyrl-CS" w:eastAsia="sr-Cyrl-CS"/>
        </w:rPr>
        <w:t xml:space="preserve"> </w:t>
      </w:r>
      <w:r w:rsidRPr="003C23A6">
        <w:rPr>
          <w:color w:val="000000"/>
          <w:lang w:val="sr-Cyrl-CS" w:eastAsia="sr-Cyrl-CS"/>
        </w:rPr>
        <w:t xml:space="preserve">јавности, а да се остала тражена документација чува као радни </w:t>
      </w:r>
      <w:r w:rsidRPr="003C23A6">
        <w:rPr>
          <w:color w:val="000000"/>
          <w:lang w:val="sr-Cyrl-CS" w:eastAsia="sr-Cyrl-CS"/>
        </w:rPr>
        <w:lastRenderedPageBreak/>
        <w:t>материјал с ознаком</w:t>
      </w:r>
      <w:r w:rsidR="00987DE1">
        <w:rPr>
          <w:color w:val="000000"/>
          <w:lang w:val="sr-Cyrl-CS" w:eastAsia="sr-Cyrl-CS"/>
        </w:rPr>
        <w:t xml:space="preserve"> </w:t>
      </w:r>
      <w:r w:rsidRPr="003C23A6">
        <w:rPr>
          <w:color w:val="000000"/>
          <w:lang w:val="sr-Cyrl-CS" w:eastAsia="sr-Cyrl-CS"/>
        </w:rPr>
        <w:t>државне тајне, за чију је процену оправданости, начина и мере скидања овлашћена једино</w:t>
      </w:r>
      <w:r>
        <w:rPr>
          <w:color w:val="000000"/>
          <w:lang w:val="sr-Cyrl-CS" w:eastAsia="sr-Cyrl-CS"/>
        </w:rPr>
        <w:t xml:space="preserve"> Влада; да је подноситељка</w:t>
      </w:r>
      <w:r w:rsidR="0010129B">
        <w:rPr>
          <w:color w:val="000000"/>
          <w:lang w:val="sr-Cyrl-CS" w:eastAsia="sr-Cyrl-CS"/>
        </w:rPr>
        <w:t xml:space="preserve"> </w:t>
      </w:r>
      <w:r w:rsidRPr="003C23A6">
        <w:rPr>
          <w:color w:val="000000"/>
          <w:lang w:val="sr-Cyrl-CS" w:eastAsia="sr-Cyrl-CS"/>
        </w:rPr>
        <w:t>изјав</w:t>
      </w:r>
      <w:r>
        <w:rPr>
          <w:color w:val="000000"/>
          <w:lang w:val="sr-Cyrl-CS" w:eastAsia="sr-Cyrl-CS"/>
        </w:rPr>
        <w:t xml:space="preserve">ила </w:t>
      </w:r>
      <w:r w:rsidRPr="003C23A6">
        <w:rPr>
          <w:color w:val="000000"/>
          <w:lang w:val="sr-Cyrl-CS" w:eastAsia="sr-Cyrl-CS"/>
        </w:rPr>
        <w:t>жалбу Поверенику за</w:t>
      </w:r>
      <w:r>
        <w:rPr>
          <w:color w:val="000000"/>
          <w:lang w:val="sr-Cyrl-CS" w:eastAsia="sr-Cyrl-CS"/>
        </w:rPr>
        <w:t xml:space="preserve"> информације од јавног значаја</w:t>
      </w:r>
      <w:r w:rsidR="00D11324">
        <w:rPr>
          <w:color w:val="000000"/>
          <w:lang w:val="sr-Cyrl-CS" w:eastAsia="sr-Cyrl-CS"/>
        </w:rPr>
        <w:t>; да је Повереник</w:t>
      </w:r>
      <w:r>
        <w:rPr>
          <w:color w:val="000000"/>
          <w:lang w:val="sr-Cyrl-CS" w:eastAsia="sr-Cyrl-CS"/>
        </w:rPr>
        <w:t xml:space="preserve"> </w:t>
      </w:r>
      <w:r w:rsidRPr="003C23A6">
        <w:rPr>
          <w:color w:val="000000"/>
          <w:lang w:val="sr-Cyrl-CS" w:eastAsia="sr-Cyrl-CS"/>
        </w:rPr>
        <w:t>закључком број</w:t>
      </w:r>
      <w:r w:rsidRPr="003C23A6">
        <w:rPr>
          <w:color w:val="000000"/>
          <w:lang w:val="sr-Latn-CS" w:eastAsia="sr-Cyrl-CS"/>
        </w:rPr>
        <w:t xml:space="preserve"> 07-00-00759/2008-03</w:t>
      </w:r>
      <w:r w:rsidRPr="003C23A6">
        <w:rPr>
          <w:color w:val="000000"/>
          <w:lang w:val="sr-Cyrl-CS" w:eastAsia="sr-Cyrl-CS"/>
        </w:rPr>
        <w:t xml:space="preserve"> од</w:t>
      </w:r>
      <w:r>
        <w:rPr>
          <w:color w:val="000000"/>
          <w:lang w:val="sr-Cyrl-CS" w:eastAsia="sr-Cyrl-CS"/>
        </w:rPr>
        <w:t xml:space="preserve"> </w:t>
      </w:r>
      <w:r w:rsidRPr="003C23A6">
        <w:rPr>
          <w:color w:val="000000"/>
          <w:lang w:val="sr-Latn-CS" w:eastAsia="sr-Cyrl-CS"/>
        </w:rPr>
        <w:t>26.</w:t>
      </w:r>
      <w:r>
        <w:rPr>
          <w:color w:val="000000"/>
          <w:lang w:val="sr-Cyrl-CS" w:eastAsia="sr-Cyrl-CS"/>
        </w:rPr>
        <w:t xml:space="preserve"> августа </w:t>
      </w:r>
      <w:r w:rsidRPr="003C23A6">
        <w:rPr>
          <w:color w:val="000000"/>
          <w:lang w:val="sr-Latn-CS" w:eastAsia="sr-Cyrl-CS"/>
        </w:rPr>
        <w:t>2008.</w:t>
      </w:r>
      <w:r w:rsidRPr="003C23A6">
        <w:rPr>
          <w:color w:val="000000"/>
          <w:lang w:val="sr-Cyrl-CS" w:eastAsia="sr-Cyrl-CS"/>
        </w:rPr>
        <w:t xml:space="preserve"> године одбац</w:t>
      </w:r>
      <w:r>
        <w:rPr>
          <w:color w:val="000000"/>
          <w:lang w:val="sr-Cyrl-CS" w:eastAsia="sr-Cyrl-CS"/>
        </w:rPr>
        <w:t>ио</w:t>
      </w:r>
      <w:r w:rsidRPr="003C23A6">
        <w:rPr>
          <w:color w:val="000000"/>
          <w:lang w:val="sr-Cyrl-CS" w:eastAsia="sr-Cyrl-CS"/>
        </w:rPr>
        <w:t xml:space="preserve"> жалбу као недопуштену</w:t>
      </w:r>
      <w:r>
        <w:rPr>
          <w:color w:val="000000"/>
          <w:lang w:val="sr-Cyrl-CS" w:eastAsia="sr-Cyrl-CS"/>
        </w:rPr>
        <w:t xml:space="preserve"> и истовремено Влади</w:t>
      </w:r>
      <w:r w:rsidR="00987DE1">
        <w:rPr>
          <w:color w:val="000000"/>
          <w:lang w:val="sr-Cyrl-CS" w:eastAsia="sr-Cyrl-CS"/>
        </w:rPr>
        <w:t xml:space="preserve"> упутио</w:t>
      </w:r>
      <w:r>
        <w:rPr>
          <w:color w:val="000000"/>
          <w:lang w:val="sr-Cyrl-CS" w:eastAsia="sr-Cyrl-CS"/>
        </w:rPr>
        <w:t xml:space="preserve"> допис у коме је </w:t>
      </w:r>
      <w:r w:rsidRPr="003C23A6">
        <w:rPr>
          <w:color w:val="000000"/>
          <w:lang w:val="sr-Cyrl-CS" w:eastAsia="sr-Cyrl-CS"/>
        </w:rPr>
        <w:t>указ</w:t>
      </w:r>
      <w:r>
        <w:rPr>
          <w:color w:val="000000"/>
          <w:lang w:val="sr-Cyrl-CS" w:eastAsia="sr-Cyrl-CS"/>
        </w:rPr>
        <w:t>ао</w:t>
      </w:r>
      <w:r w:rsidRPr="003C23A6">
        <w:rPr>
          <w:color w:val="000000"/>
          <w:lang w:val="sr-Cyrl-CS" w:eastAsia="sr-Cyrl-CS"/>
        </w:rPr>
        <w:t xml:space="preserve"> </w:t>
      </w:r>
      <w:r w:rsidR="00987DE1">
        <w:rPr>
          <w:color w:val="000000"/>
          <w:lang w:val="sr-Cyrl-CS" w:eastAsia="sr-Cyrl-CS"/>
        </w:rPr>
        <w:t xml:space="preserve">на то </w:t>
      </w:r>
      <w:r>
        <w:rPr>
          <w:color w:val="000000"/>
          <w:lang w:val="sr-Cyrl-CS" w:eastAsia="sr-Cyrl-CS"/>
        </w:rPr>
        <w:t>да предметном захтеву по</w:t>
      </w:r>
      <w:r w:rsidR="00D11324">
        <w:rPr>
          <w:color w:val="000000"/>
          <w:lang w:val="sr-Cyrl-CS" w:eastAsia="sr-Cyrl-CS"/>
        </w:rPr>
        <w:t xml:space="preserve">дноситељке није удовољено, те да </w:t>
      </w:r>
      <w:r>
        <w:rPr>
          <w:color w:val="000000"/>
          <w:lang w:val="sr-Cyrl-CS" w:eastAsia="sr-Cyrl-CS"/>
        </w:rPr>
        <w:t xml:space="preserve">допис Владе од </w:t>
      </w:r>
      <w:r w:rsidRPr="003C23A6">
        <w:rPr>
          <w:color w:val="000000"/>
          <w:lang w:val="sr-Latn-CS" w:eastAsia="sr-Cyrl-CS"/>
        </w:rPr>
        <w:t>26.</w:t>
      </w:r>
      <w:r>
        <w:rPr>
          <w:color w:val="000000"/>
          <w:lang w:val="sr-Cyrl-CS" w:eastAsia="sr-Cyrl-CS"/>
        </w:rPr>
        <w:t xml:space="preserve"> а</w:t>
      </w:r>
      <w:r w:rsidRPr="003C23A6">
        <w:rPr>
          <w:color w:val="000000"/>
          <w:lang w:val="sr-Cyrl-CS" w:eastAsia="sr-Cyrl-CS"/>
        </w:rPr>
        <w:t>вгуста</w:t>
      </w:r>
      <w:r w:rsidRPr="003C23A6">
        <w:rPr>
          <w:color w:val="000000"/>
          <w:lang w:val="sr-Latn-CS" w:eastAsia="sr-Cyrl-CS"/>
        </w:rPr>
        <w:t xml:space="preserve"> 2008.</w:t>
      </w:r>
      <w:r w:rsidRPr="003C23A6">
        <w:rPr>
          <w:color w:val="000000"/>
          <w:lang w:val="sr-Cyrl-CS" w:eastAsia="sr-Cyrl-CS"/>
        </w:rPr>
        <w:t xml:space="preserve"> године </w:t>
      </w:r>
      <w:r w:rsidR="00D11324">
        <w:rPr>
          <w:color w:val="000000"/>
          <w:lang w:val="sr-Cyrl-CS" w:eastAsia="sr-Cyrl-CS"/>
        </w:rPr>
        <w:t xml:space="preserve">не </w:t>
      </w:r>
      <w:r w:rsidRPr="003C23A6">
        <w:rPr>
          <w:color w:val="000000"/>
          <w:lang w:val="sr-Cyrl-CS" w:eastAsia="sr-Cyrl-CS"/>
        </w:rPr>
        <w:t>може представљати образложено решење о одб</w:t>
      </w:r>
      <w:r>
        <w:rPr>
          <w:color w:val="000000"/>
          <w:lang w:val="sr-Cyrl-CS" w:eastAsia="sr-Cyrl-CS"/>
        </w:rPr>
        <w:t>ијању захтева</w:t>
      </w:r>
      <w:r w:rsidR="00931488">
        <w:rPr>
          <w:color w:val="000000"/>
          <w:lang w:val="sr-Cyrl-CS" w:eastAsia="sr-Cyrl-CS"/>
        </w:rPr>
        <w:t>,</w:t>
      </w:r>
      <w:r>
        <w:rPr>
          <w:color w:val="000000"/>
          <w:lang w:val="sr-Cyrl-CS" w:eastAsia="sr-Cyrl-CS"/>
        </w:rPr>
        <w:t xml:space="preserve"> са поуком о правно</w:t>
      </w:r>
      <w:r w:rsidRPr="003C23A6">
        <w:rPr>
          <w:color w:val="000000"/>
          <w:lang w:val="sr-Cyrl-CS" w:eastAsia="sr-Cyrl-CS"/>
        </w:rPr>
        <w:t>м средств</w:t>
      </w:r>
      <w:r>
        <w:rPr>
          <w:color w:val="000000"/>
          <w:lang w:val="sr-Cyrl-CS" w:eastAsia="sr-Cyrl-CS"/>
        </w:rPr>
        <w:t>у које се може</w:t>
      </w:r>
      <w:r w:rsidR="00987DE1">
        <w:rPr>
          <w:color w:val="000000"/>
          <w:lang w:val="sr-Cyrl-CS" w:eastAsia="sr-Cyrl-CS"/>
        </w:rPr>
        <w:t xml:space="preserve"> </w:t>
      </w:r>
      <w:r w:rsidRPr="003C23A6">
        <w:rPr>
          <w:color w:val="000000"/>
          <w:lang w:val="sr-Cyrl-CS" w:eastAsia="sr-Cyrl-CS"/>
        </w:rPr>
        <w:t>изјавити пр</w:t>
      </w:r>
      <w:r>
        <w:rPr>
          <w:color w:val="000000"/>
          <w:lang w:val="sr-Cyrl-CS" w:eastAsia="sr-Cyrl-CS"/>
        </w:rPr>
        <w:t xml:space="preserve">отив таквог решења </w:t>
      </w:r>
      <w:r w:rsidRPr="003C23A6">
        <w:rPr>
          <w:color w:val="000000"/>
          <w:lang w:val="sr-Cyrl-CS" w:eastAsia="sr-Cyrl-CS"/>
        </w:rPr>
        <w:t>у смислу одредбе члана</w:t>
      </w:r>
      <w:r w:rsidRPr="003C23A6">
        <w:rPr>
          <w:color w:val="000000"/>
          <w:lang w:val="sr-Latn-CS" w:eastAsia="sr-Cyrl-CS"/>
        </w:rPr>
        <w:t xml:space="preserve"> 16.</w:t>
      </w:r>
      <w:r w:rsidRPr="003C23A6">
        <w:rPr>
          <w:color w:val="000000"/>
          <w:lang w:val="sr-Cyrl-CS" w:eastAsia="sr-Cyrl-CS"/>
        </w:rPr>
        <w:t xml:space="preserve"> став</w:t>
      </w:r>
      <w:r w:rsidRPr="003C23A6">
        <w:rPr>
          <w:color w:val="000000"/>
          <w:lang w:val="sr-Latn-CS" w:eastAsia="sr-Cyrl-CS"/>
        </w:rPr>
        <w:t xml:space="preserve"> 10.</w:t>
      </w:r>
      <w:r w:rsidRPr="003C23A6">
        <w:rPr>
          <w:color w:val="000000"/>
          <w:lang w:val="sr-Cyrl-CS" w:eastAsia="sr-Cyrl-CS"/>
        </w:rPr>
        <w:t xml:space="preserve"> Закона о</w:t>
      </w:r>
      <w:r w:rsidR="00987DE1">
        <w:rPr>
          <w:color w:val="000000"/>
          <w:lang w:val="sr-Cyrl-CS" w:eastAsia="sr-Cyrl-CS"/>
        </w:rPr>
        <w:t xml:space="preserve"> </w:t>
      </w:r>
      <w:r w:rsidRPr="003C23A6">
        <w:rPr>
          <w:color w:val="000000"/>
          <w:lang w:val="sr-Cyrl-CS" w:eastAsia="sr-Cyrl-CS"/>
        </w:rPr>
        <w:t xml:space="preserve">слободном приступу </w:t>
      </w:r>
      <w:r>
        <w:rPr>
          <w:color w:val="000000"/>
          <w:lang w:val="sr-Cyrl-CS" w:eastAsia="sr-Cyrl-CS"/>
        </w:rPr>
        <w:t>информацијама од јавног значаја.</w:t>
      </w:r>
    </w:p>
    <w:p w:rsidR="00F23F23" w:rsidRDefault="00931488" w:rsidP="00331231">
      <w:pPr>
        <w:shd w:val="clear" w:color="auto" w:fill="FFFFFF"/>
        <w:autoSpaceDE w:val="0"/>
        <w:autoSpaceDN w:val="0"/>
        <w:adjustRightInd w:val="0"/>
        <w:rPr>
          <w:color w:val="000000"/>
          <w:lang w:val="sr-Cyrl-CS" w:eastAsia="sr-Cyrl-CS"/>
        </w:rPr>
      </w:pPr>
      <w:r>
        <w:rPr>
          <w:color w:val="000000"/>
          <w:lang w:val="sr-Cyrl-CS" w:eastAsia="sr-Cyrl-CS"/>
        </w:rPr>
        <w:tab/>
        <w:t>Подноситељка уставне жалбе, такође, наводи:</w:t>
      </w:r>
      <w:r w:rsidR="00331231">
        <w:rPr>
          <w:color w:val="000000"/>
          <w:lang w:val="sr-Cyrl-CS" w:eastAsia="sr-Cyrl-CS"/>
        </w:rPr>
        <w:t xml:space="preserve"> да Влада није </w:t>
      </w:r>
      <w:r>
        <w:rPr>
          <w:color w:val="000000"/>
          <w:lang w:val="sr-Cyrl-CS" w:eastAsia="sr-Cyrl-CS"/>
        </w:rPr>
        <w:t>донела решење</w:t>
      </w:r>
      <w:r w:rsidR="00331231">
        <w:rPr>
          <w:color w:val="000000"/>
          <w:lang w:val="sr-Cyrl-CS" w:eastAsia="sr-Cyrl-CS"/>
        </w:rPr>
        <w:t xml:space="preserve"> ни у да</w:t>
      </w:r>
      <w:r w:rsidR="00331231" w:rsidRPr="003C23A6">
        <w:rPr>
          <w:color w:val="000000"/>
          <w:lang w:val="sr-Cyrl-CS" w:eastAsia="sr-Cyrl-CS"/>
        </w:rPr>
        <w:t>љем року од</w:t>
      </w:r>
      <w:r w:rsidR="00331231" w:rsidRPr="003C23A6">
        <w:rPr>
          <w:color w:val="000000"/>
          <w:lang w:val="sr-Latn-CS" w:eastAsia="sr-Cyrl-CS"/>
        </w:rPr>
        <w:t xml:space="preserve"> 7</w:t>
      </w:r>
      <w:r w:rsidR="00331231" w:rsidRPr="003C23A6">
        <w:rPr>
          <w:color w:val="000000"/>
          <w:lang w:val="sr-Cyrl-CS" w:eastAsia="sr-Cyrl-CS"/>
        </w:rPr>
        <w:t xml:space="preserve"> дана</w:t>
      </w:r>
      <w:r w:rsidR="00331231">
        <w:rPr>
          <w:color w:val="000000"/>
          <w:lang w:val="sr-Cyrl-CS" w:eastAsia="sr-Cyrl-CS"/>
        </w:rPr>
        <w:t xml:space="preserve"> од </w:t>
      </w:r>
      <w:r w:rsidR="00331231" w:rsidRPr="003C23A6">
        <w:rPr>
          <w:color w:val="000000"/>
          <w:lang w:val="sr-Cyrl-CS" w:eastAsia="sr-Cyrl-CS"/>
        </w:rPr>
        <w:t>обра</w:t>
      </w:r>
      <w:r w:rsidR="00331231">
        <w:rPr>
          <w:color w:val="000000"/>
          <w:lang w:val="sr-Cyrl-CS" w:eastAsia="sr-Cyrl-CS"/>
        </w:rPr>
        <w:t>ћања</w:t>
      </w:r>
      <w:r w:rsidR="00331231" w:rsidRPr="003C23A6">
        <w:rPr>
          <w:color w:val="000000"/>
          <w:lang w:val="sr-Cyrl-CS" w:eastAsia="sr-Cyrl-CS"/>
        </w:rPr>
        <w:t xml:space="preserve"> пожурницом у</w:t>
      </w:r>
      <w:r w:rsidR="00331231">
        <w:rPr>
          <w:color w:val="000000"/>
          <w:lang w:val="sr-Cyrl-CS" w:eastAsia="sr-Cyrl-CS"/>
        </w:rPr>
        <w:t xml:space="preserve"> </w:t>
      </w:r>
      <w:r w:rsidR="00331231" w:rsidRPr="003C23A6">
        <w:rPr>
          <w:color w:val="000000"/>
          <w:lang w:val="sr-Cyrl-CS" w:eastAsia="sr-Cyrl-CS"/>
        </w:rPr>
        <w:t>смислу члана</w:t>
      </w:r>
      <w:r w:rsidR="00331231" w:rsidRPr="003C23A6">
        <w:rPr>
          <w:color w:val="000000"/>
          <w:lang w:val="sr-Latn-CS" w:eastAsia="sr-Cyrl-CS"/>
        </w:rPr>
        <w:t xml:space="preserve"> 24.</w:t>
      </w:r>
      <w:r w:rsidR="00331231" w:rsidRPr="003C23A6">
        <w:rPr>
          <w:color w:val="000000"/>
          <w:lang w:val="sr-Cyrl-CS" w:eastAsia="sr-Cyrl-CS"/>
        </w:rPr>
        <w:t xml:space="preserve"> став</w:t>
      </w:r>
      <w:r w:rsidR="00331231" w:rsidRPr="003C23A6">
        <w:rPr>
          <w:color w:val="000000"/>
          <w:lang w:val="sr-Latn-CS" w:eastAsia="sr-Cyrl-CS"/>
        </w:rPr>
        <w:t xml:space="preserve"> 1.</w:t>
      </w:r>
      <w:r w:rsidR="00331231" w:rsidRPr="003C23A6">
        <w:rPr>
          <w:color w:val="000000"/>
          <w:lang w:val="sr-Cyrl-CS" w:eastAsia="sr-Cyrl-CS"/>
        </w:rPr>
        <w:t xml:space="preserve"> у вези са ставом</w:t>
      </w:r>
      <w:r w:rsidR="00331231" w:rsidRPr="003C23A6">
        <w:rPr>
          <w:color w:val="000000"/>
          <w:lang w:val="sr-Latn-CS" w:eastAsia="sr-Cyrl-CS"/>
        </w:rPr>
        <w:t xml:space="preserve"> 2.</w:t>
      </w:r>
      <w:r>
        <w:rPr>
          <w:color w:val="000000"/>
          <w:lang w:val="sr-Cyrl-CS" w:eastAsia="sr-Cyrl-CS"/>
        </w:rPr>
        <w:t xml:space="preserve"> Закона о управним споровима, због чега</w:t>
      </w:r>
      <w:r w:rsidR="00331231">
        <w:rPr>
          <w:color w:val="000000"/>
          <w:lang w:val="sr-Cyrl-CS" w:eastAsia="sr-Cyrl-CS"/>
        </w:rPr>
        <w:t xml:space="preserve"> је поднела тужбу</w:t>
      </w:r>
      <w:r w:rsidR="00331231" w:rsidRPr="00BE4862">
        <w:rPr>
          <w:color w:val="000000"/>
          <w:lang w:val="sr-Cyrl-CS" w:eastAsia="sr-Cyrl-CS"/>
        </w:rPr>
        <w:t xml:space="preserve"> </w:t>
      </w:r>
      <w:r w:rsidR="00331231" w:rsidRPr="003C23A6">
        <w:rPr>
          <w:color w:val="000000"/>
          <w:lang w:val="sr-Cyrl-CS" w:eastAsia="sr-Cyrl-CS"/>
        </w:rPr>
        <w:t>због ћутања управе</w:t>
      </w:r>
      <w:r w:rsidR="000E564B">
        <w:rPr>
          <w:color w:val="000000"/>
          <w:lang w:val="sr-Cyrl-CS" w:eastAsia="sr-Cyrl-CS"/>
        </w:rPr>
        <w:t>; да</w:t>
      </w:r>
      <w:r w:rsidR="00331231">
        <w:rPr>
          <w:color w:val="000000"/>
          <w:lang w:val="sr-Cyrl-CS" w:eastAsia="sr-Cyrl-CS"/>
        </w:rPr>
        <w:t xml:space="preserve"> је Упр</w:t>
      </w:r>
      <w:r w:rsidR="00331231" w:rsidRPr="003C23A6">
        <w:rPr>
          <w:color w:val="000000"/>
          <w:lang w:val="sr-Cyrl-CS" w:eastAsia="sr-Cyrl-CS"/>
        </w:rPr>
        <w:t>а</w:t>
      </w:r>
      <w:r w:rsidR="00331231">
        <w:rPr>
          <w:color w:val="000000"/>
          <w:lang w:val="sr-Cyrl-CS" w:eastAsia="sr-Cyrl-CS"/>
        </w:rPr>
        <w:t>вни суд одбио</w:t>
      </w:r>
      <w:r w:rsidR="000E564B">
        <w:rPr>
          <w:color w:val="000000"/>
          <w:lang w:val="sr-Cyrl-CS" w:eastAsia="sr-Cyrl-CS"/>
        </w:rPr>
        <w:t xml:space="preserve"> тужбу као неосновану</w:t>
      </w:r>
      <w:r w:rsidR="009068B2">
        <w:rPr>
          <w:color w:val="000000"/>
          <w:lang w:val="sr-Cyrl-CS" w:eastAsia="sr-Cyrl-CS"/>
        </w:rPr>
        <w:t xml:space="preserve">, налазећи да </w:t>
      </w:r>
      <w:r w:rsidR="00331231" w:rsidRPr="003C23A6">
        <w:rPr>
          <w:color w:val="000000"/>
          <w:lang w:val="sr-Cyrl-CS" w:eastAsia="sr-Cyrl-CS"/>
        </w:rPr>
        <w:t>је</w:t>
      </w:r>
      <w:r w:rsidR="00331231">
        <w:rPr>
          <w:color w:val="000000"/>
          <w:lang w:val="sr-Cyrl-CS" w:eastAsia="sr-Cyrl-CS"/>
        </w:rPr>
        <w:t xml:space="preserve"> њеном</w:t>
      </w:r>
      <w:r w:rsidR="00331231" w:rsidRPr="003C23A6">
        <w:rPr>
          <w:color w:val="000000"/>
          <w:lang w:val="sr-Cyrl-CS" w:eastAsia="sr-Cyrl-CS"/>
        </w:rPr>
        <w:t xml:space="preserve"> </w:t>
      </w:r>
      <w:r w:rsidR="00331231">
        <w:rPr>
          <w:color w:val="000000"/>
          <w:lang w:val="sr-Cyrl-CS" w:eastAsia="sr-Cyrl-CS"/>
        </w:rPr>
        <w:t>захтеву за слободан присту</w:t>
      </w:r>
      <w:r w:rsidR="00331231" w:rsidRPr="003C23A6">
        <w:rPr>
          <w:color w:val="000000"/>
          <w:lang w:val="sr-Cyrl-CS" w:eastAsia="sr-Cyrl-CS"/>
        </w:rPr>
        <w:t>п информација</w:t>
      </w:r>
      <w:r w:rsidR="00331231">
        <w:rPr>
          <w:color w:val="000000"/>
          <w:lang w:val="sr-Cyrl-CS" w:eastAsia="sr-Cyrl-CS"/>
        </w:rPr>
        <w:t>ма од јавног значаја удовољено</w:t>
      </w:r>
      <w:r w:rsidR="00F50749">
        <w:rPr>
          <w:color w:val="000000"/>
          <w:lang w:val="sr-Cyrl-CS" w:eastAsia="sr-Cyrl-CS"/>
        </w:rPr>
        <w:t>, будући да</w:t>
      </w:r>
      <w:r w:rsidR="00F23F23">
        <w:rPr>
          <w:color w:val="000000"/>
          <w:lang w:val="sr-Cyrl-CS" w:eastAsia="sr-Cyrl-CS"/>
        </w:rPr>
        <w:t xml:space="preserve"> је</w:t>
      </w:r>
      <w:r w:rsidR="009068B2">
        <w:rPr>
          <w:color w:val="000000"/>
          <w:lang w:val="sr-Cyrl-CS" w:eastAsia="sr-Cyrl-CS"/>
        </w:rPr>
        <w:t xml:space="preserve"> </w:t>
      </w:r>
      <w:r w:rsidR="00F23F23">
        <w:rPr>
          <w:color w:val="000000"/>
          <w:lang w:val="sr-Cyrl-CS" w:eastAsia="sr-Cyrl-CS"/>
        </w:rPr>
        <w:t xml:space="preserve">предметни извештај Комисије био доступан јавности; </w:t>
      </w:r>
      <w:r w:rsidR="009068B2">
        <w:rPr>
          <w:color w:val="000000"/>
          <w:lang w:val="sr-Cyrl-CS" w:eastAsia="sr-Cyrl-CS"/>
        </w:rPr>
        <w:t xml:space="preserve">да </w:t>
      </w:r>
      <w:r w:rsidR="00F50749">
        <w:rPr>
          <w:color w:val="000000"/>
          <w:lang w:val="sr-Cyrl-CS" w:eastAsia="sr-Cyrl-CS"/>
        </w:rPr>
        <w:t>је Управни</w:t>
      </w:r>
      <w:r w:rsidR="009068B2">
        <w:rPr>
          <w:color w:val="000000"/>
          <w:lang w:val="sr-Cyrl-CS" w:eastAsia="sr-Cyrl-CS"/>
        </w:rPr>
        <w:t xml:space="preserve"> суд</w:t>
      </w:r>
      <w:r w:rsidR="00F23F23">
        <w:rPr>
          <w:color w:val="000000"/>
          <w:lang w:val="sr-Cyrl-CS" w:eastAsia="sr-Cyrl-CS"/>
        </w:rPr>
        <w:t xml:space="preserve"> притом</w:t>
      </w:r>
      <w:r w:rsidR="00F50749">
        <w:rPr>
          <w:color w:val="000000"/>
          <w:lang w:val="sr-Cyrl-CS" w:eastAsia="sr-Cyrl-CS"/>
        </w:rPr>
        <w:t xml:space="preserve"> „игнорисао чињеницу“ да</w:t>
      </w:r>
      <w:r w:rsidR="00CE707A">
        <w:rPr>
          <w:color w:val="000000"/>
          <w:lang w:val="sr-Cyrl-CS" w:eastAsia="sr-Cyrl-CS"/>
        </w:rPr>
        <w:t xml:space="preserve"> </w:t>
      </w:r>
      <w:r w:rsidR="00331231">
        <w:rPr>
          <w:color w:val="000000"/>
          <w:lang w:val="sr-Cyrl-CS" w:eastAsia="sr-Cyrl-CS"/>
        </w:rPr>
        <w:t xml:space="preserve">је </w:t>
      </w:r>
      <w:r w:rsidR="00F23F23">
        <w:rPr>
          <w:color w:val="000000"/>
          <w:lang w:val="sr-Cyrl-CS" w:eastAsia="sr-Cyrl-CS"/>
        </w:rPr>
        <w:t>захтев за достављање тог извештаја</w:t>
      </w:r>
      <w:r w:rsidR="000E564B">
        <w:rPr>
          <w:color w:val="000000"/>
          <w:lang w:val="sr-Cyrl-CS" w:eastAsia="sr-Cyrl-CS"/>
        </w:rPr>
        <w:t xml:space="preserve"> </w:t>
      </w:r>
      <w:r w:rsidR="00331231">
        <w:rPr>
          <w:color w:val="000000"/>
          <w:lang w:val="sr-Cyrl-CS" w:eastAsia="sr-Cyrl-CS"/>
        </w:rPr>
        <w:t xml:space="preserve">представљао само један део њеног </w:t>
      </w:r>
      <w:r w:rsidR="00331231" w:rsidRPr="003C23A6">
        <w:rPr>
          <w:color w:val="000000"/>
          <w:lang w:val="sr-Cyrl-CS" w:eastAsia="sr-Cyrl-CS"/>
        </w:rPr>
        <w:t>захтев</w:t>
      </w:r>
      <w:r w:rsidR="00331231">
        <w:rPr>
          <w:color w:val="000000"/>
          <w:lang w:val="sr-Cyrl-CS" w:eastAsia="sr-Cyrl-CS"/>
        </w:rPr>
        <w:t>а</w:t>
      </w:r>
      <w:r w:rsidR="00F23F23" w:rsidRPr="00F23F23">
        <w:rPr>
          <w:color w:val="000000"/>
          <w:lang w:val="sr-Cyrl-CS" w:eastAsia="sr-Cyrl-CS"/>
        </w:rPr>
        <w:t xml:space="preserve"> </w:t>
      </w:r>
      <w:r w:rsidR="00F23F23">
        <w:rPr>
          <w:color w:val="000000"/>
          <w:lang w:val="sr-Cyrl-CS" w:eastAsia="sr-Cyrl-CS"/>
        </w:rPr>
        <w:t>за слободан присту</w:t>
      </w:r>
      <w:r w:rsidR="00F23F23" w:rsidRPr="003C23A6">
        <w:rPr>
          <w:color w:val="000000"/>
          <w:lang w:val="sr-Cyrl-CS" w:eastAsia="sr-Cyrl-CS"/>
        </w:rPr>
        <w:t>п информација</w:t>
      </w:r>
      <w:r w:rsidR="00F23F23">
        <w:rPr>
          <w:color w:val="000000"/>
          <w:lang w:val="sr-Cyrl-CS" w:eastAsia="sr-Cyrl-CS"/>
        </w:rPr>
        <w:t>ма од јавног значаја.</w:t>
      </w:r>
    </w:p>
    <w:p w:rsidR="00331231" w:rsidRDefault="000E564B" w:rsidP="00331231">
      <w:pPr>
        <w:shd w:val="clear" w:color="auto" w:fill="FFFFFF"/>
        <w:autoSpaceDE w:val="0"/>
        <w:autoSpaceDN w:val="0"/>
        <w:adjustRightInd w:val="0"/>
        <w:rPr>
          <w:color w:val="000000"/>
          <w:lang w:val="sr-Cyrl-CS" w:eastAsia="sr-Cyrl-CS"/>
        </w:rPr>
      </w:pPr>
      <w:r>
        <w:rPr>
          <w:color w:val="000000"/>
          <w:lang w:val="sr-Cyrl-CS" w:eastAsia="sr-Cyrl-CS"/>
        </w:rPr>
        <w:tab/>
        <w:t>По мишљењу подноситељке у</w:t>
      </w:r>
      <w:r w:rsidR="00331231">
        <w:rPr>
          <w:color w:val="000000"/>
          <w:lang w:val="sr-Cyrl-CS" w:eastAsia="sr-Cyrl-CS"/>
        </w:rPr>
        <w:t>ставне жалбе, у конкретном случају</w:t>
      </w:r>
      <w:r w:rsidR="00331231" w:rsidRPr="003C23A6">
        <w:rPr>
          <w:color w:val="000000"/>
          <w:lang w:val="sr-Cyrl-CS" w:eastAsia="sr-Cyrl-CS"/>
        </w:rPr>
        <w:t xml:space="preserve"> је испуњен </w:t>
      </w:r>
      <w:r w:rsidR="00CE707A">
        <w:rPr>
          <w:color w:val="000000"/>
          <w:lang w:val="sr-Cyrl-CS" w:eastAsia="sr-Cyrl-CS"/>
        </w:rPr>
        <w:t xml:space="preserve">само </w:t>
      </w:r>
      <w:r w:rsidR="00331231" w:rsidRPr="003C23A6">
        <w:rPr>
          <w:color w:val="000000"/>
          <w:lang w:val="sr-Cyrl-CS" w:eastAsia="sr-Cyrl-CS"/>
        </w:rPr>
        <w:t>један од два кумулативно постављена услова за</w:t>
      </w:r>
      <w:r w:rsidR="00331231">
        <w:rPr>
          <w:color w:val="000000"/>
          <w:lang w:val="sr-Cyrl-CS" w:eastAsia="sr-Cyrl-CS"/>
        </w:rPr>
        <w:t xml:space="preserve"> </w:t>
      </w:r>
      <w:r w:rsidR="00331231" w:rsidRPr="003C23A6">
        <w:rPr>
          <w:color w:val="000000"/>
          <w:lang w:val="sr-Cyrl-CS" w:eastAsia="sr-Cyrl-CS"/>
        </w:rPr>
        <w:t>искључење права на слободан приступ информацијама од јавног значаја, и то онај</w:t>
      </w:r>
      <w:r w:rsidR="00331231">
        <w:rPr>
          <w:color w:val="000000"/>
          <w:lang w:val="sr-Cyrl-CS" w:eastAsia="sr-Cyrl-CS"/>
        </w:rPr>
        <w:t xml:space="preserve"> </w:t>
      </w:r>
      <w:r w:rsidR="00331231" w:rsidRPr="003C23A6">
        <w:rPr>
          <w:color w:val="000000"/>
          <w:lang w:val="sr-Cyrl-CS" w:eastAsia="sr-Cyrl-CS"/>
        </w:rPr>
        <w:t>формални</w:t>
      </w:r>
      <w:r w:rsidR="00331231" w:rsidRPr="003C23A6">
        <w:rPr>
          <w:color w:val="000000"/>
          <w:lang w:val="sr-Latn-CS" w:eastAsia="sr-Cyrl-CS"/>
        </w:rPr>
        <w:t xml:space="preserve"> </w:t>
      </w:r>
      <w:r w:rsidR="00331231">
        <w:rPr>
          <w:color w:val="000000"/>
          <w:lang w:val="sr-Latn-CS" w:eastAsia="sr-Cyrl-CS"/>
        </w:rPr>
        <w:t>–</w:t>
      </w:r>
      <w:r w:rsidR="00331231" w:rsidRPr="003C23A6">
        <w:rPr>
          <w:color w:val="000000"/>
          <w:lang w:val="sr-Cyrl-CS" w:eastAsia="sr-Cyrl-CS"/>
        </w:rPr>
        <w:t xml:space="preserve"> </w:t>
      </w:r>
      <w:r w:rsidR="00331231">
        <w:rPr>
          <w:color w:val="000000"/>
          <w:lang w:val="sr-Cyrl-CS" w:eastAsia="sr-Cyrl-CS"/>
        </w:rPr>
        <w:t xml:space="preserve">да се </w:t>
      </w:r>
      <w:r w:rsidR="00331231" w:rsidRPr="003C23A6">
        <w:rPr>
          <w:color w:val="000000"/>
          <w:lang w:val="sr-Cyrl-CS" w:eastAsia="sr-Cyrl-CS"/>
        </w:rPr>
        <w:t>тражена документација чува као државна тајна</w:t>
      </w:r>
      <w:r w:rsidR="00331231">
        <w:rPr>
          <w:color w:val="000000"/>
          <w:lang w:val="sr-Cyrl-CS" w:eastAsia="sr-Cyrl-CS"/>
        </w:rPr>
        <w:t xml:space="preserve">, али да се „нико није бавио“ </w:t>
      </w:r>
      <w:r w:rsidR="00331231" w:rsidRPr="003C23A6">
        <w:rPr>
          <w:color w:val="000000"/>
          <w:lang w:val="sr-Cyrl-CS" w:eastAsia="sr-Cyrl-CS"/>
        </w:rPr>
        <w:t>упоре</w:t>
      </w:r>
      <w:r w:rsidR="00331231">
        <w:rPr>
          <w:color w:val="000000"/>
          <w:lang w:val="sr-Cyrl-CS" w:eastAsia="sr-Cyrl-CS"/>
        </w:rPr>
        <w:t>ђивањем</w:t>
      </w:r>
      <w:r w:rsidR="00331231" w:rsidRPr="003C23A6">
        <w:rPr>
          <w:color w:val="000000"/>
          <w:lang w:val="sr-Cyrl-CS" w:eastAsia="sr-Cyrl-CS"/>
        </w:rPr>
        <w:t xml:space="preserve"> значај</w:t>
      </w:r>
      <w:r w:rsidR="00331231">
        <w:rPr>
          <w:color w:val="000000"/>
          <w:lang w:val="sr-Cyrl-CS" w:eastAsia="sr-Cyrl-CS"/>
        </w:rPr>
        <w:t>а</w:t>
      </w:r>
      <w:r w:rsidR="00331231" w:rsidRPr="003C23A6">
        <w:rPr>
          <w:color w:val="000000"/>
          <w:lang w:val="sr-Cyrl-CS" w:eastAsia="sr-Cyrl-CS"/>
        </w:rPr>
        <w:t xml:space="preserve"> слободе</w:t>
      </w:r>
      <w:r w:rsidR="00331231">
        <w:rPr>
          <w:color w:val="000000"/>
          <w:lang w:val="sr-Cyrl-CS" w:eastAsia="sr-Cyrl-CS"/>
        </w:rPr>
        <w:t xml:space="preserve"> </w:t>
      </w:r>
      <w:r w:rsidR="00331231" w:rsidRPr="003C23A6">
        <w:rPr>
          <w:color w:val="000000"/>
          <w:lang w:val="sr-Cyrl-CS" w:eastAsia="sr-Cyrl-CS"/>
        </w:rPr>
        <w:t>информација, односно права на приступ информацијама</w:t>
      </w:r>
      <w:r w:rsidR="00331231">
        <w:rPr>
          <w:color w:val="000000"/>
          <w:lang w:val="sr-Cyrl-CS" w:eastAsia="sr-Cyrl-CS"/>
        </w:rPr>
        <w:t>,</w:t>
      </w:r>
      <w:r w:rsidR="00CE707A">
        <w:rPr>
          <w:color w:val="000000"/>
          <w:lang w:val="sr-Cyrl-CS" w:eastAsia="sr-Cyrl-CS"/>
        </w:rPr>
        <w:t xml:space="preserve"> са једне стране</w:t>
      </w:r>
      <w:r w:rsidR="00A83427">
        <w:rPr>
          <w:color w:val="000000"/>
          <w:lang w:val="sr-Cyrl-CS" w:eastAsia="sr-Cyrl-CS"/>
        </w:rPr>
        <w:t>,</w:t>
      </w:r>
      <w:r w:rsidR="00CE707A">
        <w:rPr>
          <w:color w:val="000000"/>
          <w:lang w:val="sr-Cyrl-CS" w:eastAsia="sr-Cyrl-CS"/>
        </w:rPr>
        <w:t xml:space="preserve"> </w:t>
      </w:r>
      <w:r w:rsidR="00331231" w:rsidRPr="003C23A6">
        <w:rPr>
          <w:color w:val="000000"/>
          <w:lang w:val="sr-Cyrl-CS" w:eastAsia="sr-Cyrl-CS"/>
        </w:rPr>
        <w:t>и значај</w:t>
      </w:r>
      <w:r w:rsidR="00331231">
        <w:rPr>
          <w:color w:val="000000"/>
          <w:lang w:val="sr-Cyrl-CS" w:eastAsia="sr-Cyrl-CS"/>
        </w:rPr>
        <w:t>а</w:t>
      </w:r>
      <w:r w:rsidR="00331231" w:rsidRPr="003C23A6">
        <w:rPr>
          <w:color w:val="000000"/>
          <w:lang w:val="sr-Cyrl-CS" w:eastAsia="sr-Cyrl-CS"/>
        </w:rPr>
        <w:t xml:space="preserve"> интереса</w:t>
      </w:r>
      <w:r w:rsidR="00331231">
        <w:rPr>
          <w:color w:val="000000"/>
          <w:lang w:val="sr-Cyrl-CS" w:eastAsia="sr-Cyrl-CS"/>
        </w:rPr>
        <w:t xml:space="preserve"> </w:t>
      </w:r>
      <w:r w:rsidR="00331231" w:rsidRPr="003C23A6">
        <w:rPr>
          <w:color w:val="000000"/>
          <w:lang w:val="sr-Cyrl-CS" w:eastAsia="sr-Cyrl-CS"/>
        </w:rPr>
        <w:t>који се штити одлуком о поверљивости</w:t>
      </w:r>
      <w:r w:rsidR="00331231">
        <w:rPr>
          <w:color w:val="000000"/>
          <w:lang w:val="sr-Cyrl-CS" w:eastAsia="sr-Cyrl-CS"/>
        </w:rPr>
        <w:t>,</w:t>
      </w:r>
      <w:r w:rsidR="00331231" w:rsidRPr="003C23A6">
        <w:rPr>
          <w:color w:val="000000"/>
          <w:lang w:val="sr-Cyrl-CS" w:eastAsia="sr-Cyrl-CS"/>
        </w:rPr>
        <w:t xml:space="preserve"> са друге</w:t>
      </w:r>
      <w:r w:rsidR="00331231">
        <w:rPr>
          <w:color w:val="000000"/>
          <w:lang w:val="sr-Cyrl-CS" w:eastAsia="sr-Cyrl-CS"/>
        </w:rPr>
        <w:t xml:space="preserve"> стране</w:t>
      </w:r>
      <w:r w:rsidR="00331231" w:rsidRPr="003C23A6">
        <w:rPr>
          <w:color w:val="000000"/>
          <w:lang w:val="sr-Cyrl-CS" w:eastAsia="sr-Cyrl-CS"/>
        </w:rPr>
        <w:t xml:space="preserve">. </w:t>
      </w:r>
      <w:r w:rsidR="00331231">
        <w:rPr>
          <w:color w:val="000000"/>
          <w:lang w:val="sr-Cyrl-CS" w:eastAsia="sr-Cyrl-CS"/>
        </w:rPr>
        <w:t xml:space="preserve">Подноситељка уставне жалбе </w:t>
      </w:r>
      <w:r w:rsidR="00CE707A">
        <w:rPr>
          <w:color w:val="000000"/>
          <w:lang w:val="sr-Cyrl-CS" w:eastAsia="sr-Cyrl-CS"/>
        </w:rPr>
        <w:t>налази да „</w:t>
      </w:r>
      <w:r w:rsidR="004E1B8B">
        <w:rPr>
          <w:color w:val="000000"/>
          <w:lang w:val="sr-Cyrl-CS" w:eastAsia="sr-Cyrl-CS"/>
        </w:rPr>
        <w:t>има разлог</w:t>
      </w:r>
      <w:r w:rsidR="00CE707A">
        <w:rPr>
          <w:color w:val="000000"/>
          <w:lang w:val="sr-Cyrl-CS" w:eastAsia="sr-Cyrl-CS"/>
        </w:rPr>
        <w:t xml:space="preserve"> </w:t>
      </w:r>
      <w:r w:rsidR="004E1B8B">
        <w:rPr>
          <w:color w:val="000000"/>
          <w:lang w:val="sr-Cyrl-CS" w:eastAsia="sr-Cyrl-CS"/>
        </w:rPr>
        <w:t>да сумња</w:t>
      </w:r>
      <w:r w:rsidR="00CE707A">
        <w:rPr>
          <w:color w:val="000000"/>
          <w:lang w:val="sr-Cyrl-CS" w:eastAsia="sr-Cyrl-CS"/>
        </w:rPr>
        <w:t xml:space="preserve"> </w:t>
      </w:r>
      <w:r w:rsidR="00CA31F9">
        <w:rPr>
          <w:color w:val="000000"/>
          <w:lang w:val="sr-Cyrl-CS" w:eastAsia="sr-Cyrl-CS"/>
        </w:rPr>
        <w:t>да</w:t>
      </w:r>
      <w:r w:rsidR="004E1B8B">
        <w:rPr>
          <w:color w:val="000000"/>
          <w:lang w:val="sr-Cyrl-CS" w:eastAsia="sr-Cyrl-CS"/>
        </w:rPr>
        <w:t xml:space="preserve"> је пре више година стављена ознака државне тајне задржала своје оправдање и данас, јер, након што</w:t>
      </w:r>
      <w:r w:rsidR="00331231" w:rsidRPr="003C23A6">
        <w:rPr>
          <w:color w:val="000000"/>
          <w:lang w:val="sr-Cyrl-CS" w:eastAsia="sr-Cyrl-CS"/>
        </w:rPr>
        <w:t xml:space="preserve"> је пресуда у поступку за убиство </w:t>
      </w:r>
      <w:r w:rsidR="00EB1A41">
        <w:rPr>
          <w:color w:val="000000"/>
          <w:lang w:val="sr-Cyrl-CS" w:eastAsia="sr-Cyrl-CS"/>
        </w:rPr>
        <w:t xml:space="preserve">пок. </w:t>
      </w:r>
      <w:r w:rsidR="00331231">
        <w:rPr>
          <w:color w:val="000000"/>
          <w:lang w:val="sr-Cyrl-CS" w:eastAsia="sr-Cyrl-CS"/>
        </w:rPr>
        <w:t>д</w:t>
      </w:r>
      <w:r w:rsidR="00331231" w:rsidRPr="003C23A6">
        <w:rPr>
          <w:color w:val="000000"/>
          <w:lang w:val="sr-Cyrl-CS" w:eastAsia="sr-Cyrl-CS"/>
        </w:rPr>
        <w:t>р Зорана</w:t>
      </w:r>
      <w:r w:rsidR="00331231">
        <w:rPr>
          <w:color w:val="000000"/>
          <w:lang w:val="sr-Cyrl-CS" w:eastAsia="sr-Cyrl-CS"/>
        </w:rPr>
        <w:t xml:space="preserve"> Ђинђића постала правноснажна</w:t>
      </w:r>
      <w:r w:rsidR="004E1B8B">
        <w:rPr>
          <w:color w:val="000000"/>
          <w:lang w:val="sr-Cyrl-CS" w:eastAsia="sr-Cyrl-CS"/>
        </w:rPr>
        <w:t xml:space="preserve">, не види се какве би то тешке правне или друге последице по интересе заштићене законом могле наступити због одавања садржаја </w:t>
      </w:r>
      <w:r w:rsidR="00A3638C">
        <w:rPr>
          <w:color w:val="000000"/>
          <w:lang w:val="sr-Cyrl-CS" w:eastAsia="sr-Cyrl-CS"/>
        </w:rPr>
        <w:t>тражене документације“.</w:t>
      </w:r>
    </w:p>
    <w:p w:rsidR="00331231" w:rsidRPr="007C797D" w:rsidRDefault="00331231" w:rsidP="00331231">
      <w:pPr>
        <w:shd w:val="clear" w:color="auto" w:fill="FFFFFF"/>
        <w:autoSpaceDE w:val="0"/>
        <w:autoSpaceDN w:val="0"/>
        <w:adjustRightInd w:val="0"/>
        <w:rPr>
          <w:color w:val="000000"/>
          <w:lang w:val="sr-Cyrl-CS" w:eastAsia="sr-Cyrl-CS"/>
        </w:rPr>
      </w:pPr>
      <w:r>
        <w:rPr>
          <w:color w:val="000000"/>
          <w:lang w:val="sr-Cyrl-CS" w:eastAsia="sr-Cyrl-CS"/>
        </w:rPr>
        <w:tab/>
        <w:t>Подноситељка стога закључује да јој је, као новинару, нарушено н</w:t>
      </w:r>
      <w:r w:rsidRPr="003C23A6">
        <w:rPr>
          <w:color w:val="000000"/>
          <w:lang w:val="sr-Cyrl-CS" w:eastAsia="sr-Cyrl-CS"/>
        </w:rPr>
        <w:t>е само право да, у складу са</w:t>
      </w:r>
      <w:r>
        <w:rPr>
          <w:color w:val="000000"/>
          <w:lang w:val="sr-Cyrl-CS" w:eastAsia="sr-Cyrl-CS"/>
        </w:rPr>
        <w:t xml:space="preserve"> </w:t>
      </w:r>
      <w:r w:rsidRPr="003C23A6">
        <w:rPr>
          <w:color w:val="000000"/>
          <w:lang w:val="sr-Cyrl-CS" w:eastAsia="sr-Cyrl-CS"/>
        </w:rPr>
        <w:t>чланом</w:t>
      </w:r>
      <w:r w:rsidRPr="003C23A6">
        <w:rPr>
          <w:color w:val="000000"/>
          <w:lang w:val="sr-Latn-CS" w:eastAsia="sr-Cyrl-CS"/>
        </w:rPr>
        <w:t xml:space="preserve"> 46.</w:t>
      </w:r>
      <w:r w:rsidRPr="003C23A6">
        <w:rPr>
          <w:color w:val="000000"/>
          <w:lang w:val="sr-Cyrl-CS" w:eastAsia="sr-Cyrl-CS"/>
        </w:rPr>
        <w:t xml:space="preserve"> Устава Републике Србије, тражи, прима и шири обавештења и идеје, већ је</w:t>
      </w:r>
      <w:r>
        <w:rPr>
          <w:color w:val="000000"/>
          <w:lang w:val="sr-Cyrl-CS" w:eastAsia="sr-Cyrl-CS"/>
        </w:rPr>
        <w:t xml:space="preserve"> </w:t>
      </w:r>
      <w:r w:rsidRPr="003C23A6">
        <w:rPr>
          <w:color w:val="000000"/>
          <w:lang w:val="sr-Cyrl-CS" w:eastAsia="sr-Cyrl-CS"/>
        </w:rPr>
        <w:t>осујећен</w:t>
      </w:r>
      <w:r>
        <w:rPr>
          <w:color w:val="000000"/>
          <w:lang w:val="sr-Cyrl-CS" w:eastAsia="sr-Cyrl-CS"/>
        </w:rPr>
        <w:t xml:space="preserve">а у остваривању своје дужности </w:t>
      </w:r>
      <w:r w:rsidRPr="003C23A6">
        <w:rPr>
          <w:color w:val="000000"/>
          <w:lang w:val="sr-Cyrl-CS" w:eastAsia="sr-Cyrl-CS"/>
        </w:rPr>
        <w:t>да истинито, потпуно и благовремено</w:t>
      </w:r>
      <w:r>
        <w:rPr>
          <w:color w:val="000000"/>
          <w:lang w:val="sr-Cyrl-CS" w:eastAsia="sr-Cyrl-CS"/>
        </w:rPr>
        <w:t xml:space="preserve"> </w:t>
      </w:r>
      <w:r w:rsidRPr="003C23A6">
        <w:rPr>
          <w:color w:val="000000"/>
          <w:lang w:val="sr-Cyrl-CS" w:eastAsia="sr-Cyrl-CS"/>
        </w:rPr>
        <w:t>обавештава јавнос</w:t>
      </w:r>
      <w:r>
        <w:rPr>
          <w:color w:val="000000"/>
          <w:lang w:val="sr-Cyrl-CS" w:eastAsia="sr-Cyrl-CS"/>
        </w:rPr>
        <w:t xml:space="preserve">т о питањима од јавног значаја, јер </w:t>
      </w:r>
      <w:r w:rsidRPr="003C23A6">
        <w:rPr>
          <w:color w:val="000000"/>
          <w:lang w:val="sr-Cyrl-CS" w:eastAsia="sr-Cyrl-CS"/>
        </w:rPr>
        <w:t xml:space="preserve">држава </w:t>
      </w:r>
      <w:r>
        <w:rPr>
          <w:color w:val="000000"/>
          <w:lang w:val="sr-Cyrl-CS" w:eastAsia="sr-Cyrl-CS"/>
        </w:rPr>
        <w:t xml:space="preserve">има </w:t>
      </w:r>
      <w:r w:rsidRPr="003C23A6">
        <w:rPr>
          <w:color w:val="000000"/>
          <w:lang w:val="sr-Cyrl-CS" w:eastAsia="sr-Cyrl-CS"/>
        </w:rPr>
        <w:t>обавезу да обезбеди правни</w:t>
      </w:r>
      <w:r>
        <w:rPr>
          <w:color w:val="000000"/>
          <w:lang w:val="sr-Cyrl-CS" w:eastAsia="sr-Cyrl-CS"/>
        </w:rPr>
        <w:t xml:space="preserve"> </w:t>
      </w:r>
      <w:r w:rsidRPr="003C23A6">
        <w:rPr>
          <w:color w:val="000000"/>
          <w:lang w:val="sr-Cyrl-CS" w:eastAsia="sr-Cyrl-CS"/>
        </w:rPr>
        <w:t>и друштвени оквир који омогућава да медији и новинари ту своју дужност испуне.</w:t>
      </w:r>
    </w:p>
    <w:p w:rsidR="00331231" w:rsidRPr="003C23A6" w:rsidRDefault="00331231" w:rsidP="00331231">
      <w:pPr>
        <w:shd w:val="clear" w:color="auto" w:fill="FFFFFF"/>
        <w:autoSpaceDE w:val="0"/>
        <w:autoSpaceDN w:val="0"/>
        <w:adjustRightInd w:val="0"/>
        <w:rPr>
          <w:color w:val="000000"/>
          <w:lang w:val="sr-Cyrl-CS" w:eastAsia="sr-Cyrl-CS"/>
        </w:rPr>
      </w:pPr>
      <w:r>
        <w:rPr>
          <w:color w:val="000000"/>
          <w:lang w:val="sr-Cyrl-CS" w:eastAsia="sr-Cyrl-CS"/>
        </w:rPr>
        <w:tab/>
        <w:t>Уставном жалбом се предлаже да Уставни суд утврди повреду означених уставних права и поништи оспорену пресуду</w:t>
      </w:r>
      <w:r w:rsidRPr="003C23A6">
        <w:rPr>
          <w:color w:val="000000"/>
          <w:lang w:val="sr-Cyrl-CS" w:eastAsia="sr-Cyrl-CS"/>
        </w:rPr>
        <w:t xml:space="preserve"> Уп</w:t>
      </w:r>
      <w:r>
        <w:rPr>
          <w:color w:val="000000"/>
          <w:lang w:val="sr-Cyrl-CS" w:eastAsia="sr-Cyrl-CS"/>
        </w:rPr>
        <w:t xml:space="preserve">равног суда, </w:t>
      </w:r>
      <w:r w:rsidRPr="003C23A6">
        <w:rPr>
          <w:color w:val="000000"/>
          <w:lang w:val="sr-Cyrl-CS" w:eastAsia="sr-Cyrl-CS"/>
        </w:rPr>
        <w:t xml:space="preserve">а да Влади </w:t>
      </w:r>
      <w:r>
        <w:rPr>
          <w:color w:val="000000"/>
          <w:lang w:val="sr-Cyrl-CS" w:eastAsia="sr-Cyrl-CS"/>
        </w:rPr>
        <w:t>„</w:t>
      </w:r>
      <w:r w:rsidRPr="003C23A6">
        <w:rPr>
          <w:color w:val="000000"/>
          <w:lang w:val="sr-Cyrl-CS" w:eastAsia="sr-Cyrl-CS"/>
        </w:rPr>
        <w:t>нареди</w:t>
      </w:r>
      <w:r w:rsidR="00D361D0">
        <w:rPr>
          <w:color w:val="000000"/>
          <w:lang w:val="sr-Cyrl-CS" w:eastAsia="sr-Cyrl-CS"/>
        </w:rPr>
        <w:t>“</w:t>
      </w:r>
      <w:r w:rsidRPr="003C23A6">
        <w:rPr>
          <w:color w:val="000000"/>
          <w:lang w:val="sr-Cyrl-CS" w:eastAsia="sr-Cyrl-CS"/>
        </w:rPr>
        <w:t xml:space="preserve"> да достави</w:t>
      </w:r>
      <w:r>
        <w:rPr>
          <w:color w:val="000000"/>
          <w:lang w:val="sr-Cyrl-CS" w:eastAsia="sr-Cyrl-CS"/>
        </w:rPr>
        <w:t xml:space="preserve"> подноситељки тражену документацију, односно да</w:t>
      </w:r>
      <w:r w:rsidRPr="003C23A6">
        <w:rPr>
          <w:color w:val="000000"/>
          <w:lang w:val="sr-Cyrl-CS" w:eastAsia="sr-Cyrl-CS"/>
        </w:rPr>
        <w:t xml:space="preserve"> одлучи о захтеву </w:t>
      </w:r>
      <w:r>
        <w:rPr>
          <w:color w:val="000000"/>
          <w:lang w:val="sr-Cyrl-CS" w:eastAsia="sr-Cyrl-CS"/>
        </w:rPr>
        <w:t>подноситељке</w:t>
      </w:r>
      <w:r w:rsidRPr="003C23A6">
        <w:rPr>
          <w:color w:val="000000"/>
          <w:lang w:val="sr-Cyrl-CS" w:eastAsia="sr-Cyrl-CS"/>
        </w:rPr>
        <w:t xml:space="preserve"> за слободан приступ </w:t>
      </w:r>
      <w:r>
        <w:rPr>
          <w:color w:val="000000"/>
          <w:lang w:val="sr-Cyrl-CS" w:eastAsia="sr-Cyrl-CS"/>
        </w:rPr>
        <w:t>информацијама од јавног значаја.</w:t>
      </w:r>
    </w:p>
    <w:p w:rsidR="00810DDE" w:rsidRPr="00DC5C5D" w:rsidRDefault="00A3638C" w:rsidP="00810DDE">
      <w:pPr>
        <w:tabs>
          <w:tab w:val="clear" w:pos="1440"/>
          <w:tab w:val="left" w:pos="1418"/>
        </w:tabs>
        <w:autoSpaceDE w:val="0"/>
        <w:autoSpaceDN w:val="0"/>
        <w:adjustRightInd w:val="0"/>
        <w:rPr>
          <w:color w:val="000000"/>
          <w:lang w:val="sr-Cyrl-CS"/>
        </w:rPr>
      </w:pPr>
      <w:r>
        <w:rPr>
          <w:color w:val="000000"/>
          <w:lang w:val="sr-Cyrl-CS"/>
        </w:rPr>
        <w:tab/>
      </w:r>
      <w:r w:rsidR="00810DDE" w:rsidRPr="004E3959">
        <w:rPr>
          <w:color w:val="000000"/>
          <w:lang w:val="sr-Cyrl-CS"/>
        </w:rPr>
        <w:t xml:space="preserve">2. </w:t>
      </w:r>
      <w:r w:rsidR="00810DDE" w:rsidRPr="00DC5C5D">
        <w:rPr>
          <w:color w:val="000000"/>
          <w:lang w:val="sr-Cyrl-CS"/>
        </w:rPr>
        <w:t>Сагласно члану 170. Устава Републике Србије, уставна жалба се може</w:t>
      </w:r>
      <w:r w:rsidR="00810DDE" w:rsidRPr="004E3959">
        <w:rPr>
          <w:color w:val="000000"/>
          <w:lang w:val="sr-Cyrl-CS"/>
        </w:rPr>
        <w:t xml:space="preserve"> </w:t>
      </w:r>
      <w:r w:rsidR="00810DDE" w:rsidRPr="00DC5C5D">
        <w:rPr>
          <w:color w:val="000000"/>
          <w:lang w:val="sr-Cyrl-CS"/>
        </w:rPr>
        <w:t>изјавити против појединачних аката или радњи државних органа или организација којима</w:t>
      </w:r>
      <w:r w:rsidR="00810DDE" w:rsidRPr="004E3959">
        <w:rPr>
          <w:color w:val="000000"/>
          <w:lang w:val="sr-Cyrl-CS"/>
        </w:rPr>
        <w:t xml:space="preserve"> </w:t>
      </w:r>
      <w:r w:rsidR="00810DDE" w:rsidRPr="00DC5C5D">
        <w:rPr>
          <w:color w:val="000000"/>
          <w:lang w:val="sr-Cyrl-CS"/>
        </w:rPr>
        <w:t>су поверена јавна овлашћења, а којима се повређују или ускраћују људска или мањинска</w:t>
      </w:r>
      <w:r w:rsidR="00810DDE" w:rsidRPr="004E3959">
        <w:rPr>
          <w:color w:val="000000"/>
          <w:lang w:val="sr-Cyrl-CS"/>
        </w:rPr>
        <w:t xml:space="preserve"> </w:t>
      </w:r>
      <w:r w:rsidR="00810DDE" w:rsidRPr="00DC5C5D">
        <w:rPr>
          <w:color w:val="000000"/>
          <w:lang w:val="sr-Cyrl-CS"/>
        </w:rPr>
        <w:t>права и слободе зајемчене Уставом, ако су исцрпљена или нису предвиђена друга правна</w:t>
      </w:r>
      <w:r w:rsidR="00810DDE" w:rsidRPr="004E3959">
        <w:rPr>
          <w:color w:val="000000"/>
          <w:lang w:val="sr-Cyrl-CS"/>
        </w:rPr>
        <w:t xml:space="preserve"> </w:t>
      </w:r>
      <w:r w:rsidR="00810DDE" w:rsidRPr="00DC5C5D">
        <w:rPr>
          <w:color w:val="000000"/>
          <w:lang w:val="sr-Cyrl-CS"/>
        </w:rPr>
        <w:t>средства за њихову заштиту.</w:t>
      </w:r>
    </w:p>
    <w:p w:rsidR="00810DDE" w:rsidRPr="00DC5C5D" w:rsidRDefault="00810DDE" w:rsidP="00810DDE">
      <w:pPr>
        <w:autoSpaceDE w:val="0"/>
        <w:autoSpaceDN w:val="0"/>
        <w:adjustRightInd w:val="0"/>
        <w:rPr>
          <w:color w:val="000000"/>
          <w:lang w:val="sr-Cyrl-CS"/>
        </w:rPr>
      </w:pPr>
      <w:r w:rsidRPr="004E3959">
        <w:rPr>
          <w:color w:val="000000"/>
          <w:lang w:val="sr-Cyrl-CS"/>
        </w:rPr>
        <w:tab/>
      </w:r>
      <w:r w:rsidRPr="00DC5C5D">
        <w:rPr>
          <w:color w:val="000000"/>
          <w:lang w:val="sr-Cyrl-CS"/>
        </w:rPr>
        <w:t>У току поступка пружања уставносудске заштите, поводом испитивања</w:t>
      </w:r>
      <w:r w:rsidRPr="004E3959">
        <w:rPr>
          <w:color w:val="000000"/>
          <w:lang w:val="sr-Cyrl-CS"/>
        </w:rPr>
        <w:t xml:space="preserve"> </w:t>
      </w:r>
      <w:r w:rsidRPr="00DC5C5D">
        <w:rPr>
          <w:color w:val="000000"/>
          <w:lang w:val="sr-Cyrl-CS"/>
        </w:rPr>
        <w:t>основаности уставне жалбе у границама истакнутог захтева, Уставни суд утврђује да ли је</w:t>
      </w:r>
      <w:r w:rsidRPr="004E3959">
        <w:rPr>
          <w:color w:val="000000"/>
          <w:lang w:val="sr-Cyrl-CS"/>
        </w:rPr>
        <w:t xml:space="preserve"> </w:t>
      </w:r>
      <w:r w:rsidRPr="00DC5C5D">
        <w:rPr>
          <w:color w:val="000000"/>
          <w:lang w:val="sr-Cyrl-CS"/>
        </w:rPr>
        <w:t xml:space="preserve">у поступку одлучивања о правима и обавезама </w:t>
      </w:r>
      <w:r w:rsidRPr="00DC5C5D">
        <w:rPr>
          <w:color w:val="000000"/>
          <w:lang w:val="sr-Cyrl-CS"/>
        </w:rPr>
        <w:lastRenderedPageBreak/>
        <w:t>подносиоца уставне жалбе повређено или</w:t>
      </w:r>
      <w:r w:rsidRPr="004E3959">
        <w:rPr>
          <w:color w:val="000000"/>
          <w:lang w:val="sr-Cyrl-CS"/>
        </w:rPr>
        <w:t xml:space="preserve"> </w:t>
      </w:r>
      <w:r w:rsidRPr="00DC5C5D">
        <w:rPr>
          <w:color w:val="000000"/>
          <w:lang w:val="sr-Cyrl-CS"/>
        </w:rPr>
        <w:t>ускраћено његово Уставом зајемчено право или слобода.</w:t>
      </w:r>
    </w:p>
    <w:p w:rsidR="00810DDE" w:rsidRDefault="00810DDE" w:rsidP="00810DDE">
      <w:pPr>
        <w:rPr>
          <w:color w:val="000000"/>
          <w:lang w:val="ru-RU"/>
        </w:rPr>
      </w:pPr>
      <w:r w:rsidRPr="004E3959">
        <w:rPr>
          <w:color w:val="000000"/>
          <w:lang w:val="sr-Cyrl-CS"/>
        </w:rPr>
        <w:tab/>
        <w:t xml:space="preserve">3. </w:t>
      </w:r>
      <w:r w:rsidRPr="004E3959">
        <w:rPr>
          <w:color w:val="000000"/>
          <w:lang w:val="ru-RU"/>
        </w:rPr>
        <w:t>Уставни суд је у спроведеном посту</w:t>
      </w:r>
      <w:r>
        <w:rPr>
          <w:color w:val="000000"/>
          <w:lang w:val="ru-RU"/>
        </w:rPr>
        <w:t xml:space="preserve">пку, на основу увида у </w:t>
      </w:r>
      <w:r w:rsidR="00A3638C">
        <w:rPr>
          <w:color w:val="000000"/>
          <w:lang w:val="ru-RU"/>
        </w:rPr>
        <w:t xml:space="preserve">оспорени акт и осталу </w:t>
      </w:r>
      <w:r>
        <w:rPr>
          <w:color w:val="000000"/>
          <w:lang w:val="ru-RU"/>
        </w:rPr>
        <w:t>достављену документацију</w:t>
      </w:r>
      <w:r>
        <w:rPr>
          <w:color w:val="000000"/>
          <w:lang w:val="sr-Cyrl-CS" w:eastAsia="sr-Cyrl-CS"/>
        </w:rPr>
        <w:t xml:space="preserve">, </w:t>
      </w:r>
      <w:r w:rsidRPr="004E3959">
        <w:rPr>
          <w:color w:val="000000"/>
          <w:lang w:val="ru-RU"/>
        </w:rPr>
        <w:t>утврдио следеће чињенице и околности од значаја за одлучивање:</w:t>
      </w:r>
    </w:p>
    <w:p w:rsidR="00C15FF3" w:rsidRDefault="00A3638C" w:rsidP="00A3638C">
      <w:pPr>
        <w:shd w:val="clear" w:color="auto" w:fill="FFFFFF"/>
        <w:autoSpaceDE w:val="0"/>
        <w:autoSpaceDN w:val="0"/>
        <w:adjustRightInd w:val="0"/>
        <w:rPr>
          <w:color w:val="000000"/>
          <w:lang w:val="sr-Cyrl-CS" w:eastAsia="sr-Cyrl-CS"/>
        </w:rPr>
      </w:pPr>
      <w:r>
        <w:rPr>
          <w:color w:val="000000"/>
          <w:lang w:val="ru-RU"/>
        </w:rPr>
        <w:tab/>
      </w:r>
      <w:r w:rsidR="009E32A2">
        <w:rPr>
          <w:color w:val="000000"/>
          <w:lang w:val="ru-RU"/>
        </w:rPr>
        <w:t xml:space="preserve">Мирјана Јевтовић из Београда (овде поноситељка уставне жалбе) поднела је 31. јула 2008. године захтев </w:t>
      </w:r>
      <w:r w:rsidRPr="003C23A6">
        <w:rPr>
          <w:color w:val="000000"/>
          <w:lang w:val="sr-Cyrl-CS" w:eastAsia="sr-Cyrl-CS"/>
        </w:rPr>
        <w:t>Г</w:t>
      </w:r>
      <w:r w:rsidR="009E32A2">
        <w:rPr>
          <w:color w:val="000000"/>
          <w:lang w:val="sr-Cyrl-CS" w:eastAsia="sr-Cyrl-CS"/>
        </w:rPr>
        <w:t>е</w:t>
      </w:r>
      <w:r w:rsidRPr="003C23A6">
        <w:rPr>
          <w:color w:val="000000"/>
          <w:lang w:val="sr-Cyrl-CS" w:eastAsia="sr-Cyrl-CS"/>
        </w:rPr>
        <w:t>нера</w:t>
      </w:r>
      <w:r w:rsidR="009E32A2">
        <w:rPr>
          <w:color w:val="000000"/>
          <w:lang w:val="sr-Cyrl-CS" w:eastAsia="sr-Cyrl-CS"/>
        </w:rPr>
        <w:t>л</w:t>
      </w:r>
      <w:r w:rsidRPr="003C23A6">
        <w:rPr>
          <w:color w:val="000000"/>
          <w:lang w:val="sr-Cyrl-CS" w:eastAsia="sr-Cyrl-CS"/>
        </w:rPr>
        <w:t>н</w:t>
      </w:r>
      <w:r w:rsidR="009E32A2">
        <w:rPr>
          <w:color w:val="000000"/>
          <w:lang w:val="sr-Cyrl-CS" w:eastAsia="sr-Cyrl-CS"/>
        </w:rPr>
        <w:t>ом</w:t>
      </w:r>
      <w:r w:rsidRPr="003C23A6">
        <w:rPr>
          <w:color w:val="000000"/>
          <w:lang w:val="sr-Cyrl-CS" w:eastAsia="sr-Cyrl-CS"/>
        </w:rPr>
        <w:t xml:space="preserve"> секретаријат</w:t>
      </w:r>
      <w:r w:rsidR="009E32A2">
        <w:rPr>
          <w:color w:val="000000"/>
          <w:lang w:val="sr-Cyrl-CS" w:eastAsia="sr-Cyrl-CS"/>
        </w:rPr>
        <w:t>у Владе, на основу члана 15. Закона о слободном приступу информацијама од значаја</w:t>
      </w:r>
      <w:r w:rsidR="00786D08">
        <w:rPr>
          <w:color w:val="000000"/>
          <w:lang w:val="sr-Cyrl-CS" w:eastAsia="sr-Cyrl-CS"/>
        </w:rPr>
        <w:t>, тражећи да јој се достави</w:t>
      </w:r>
      <w:r w:rsidR="00786D08" w:rsidRPr="00786D08">
        <w:rPr>
          <w:color w:val="000000"/>
          <w:lang w:val="sr-Cyrl-CS" w:eastAsia="sr-Cyrl-CS"/>
        </w:rPr>
        <w:t xml:space="preserve"> </w:t>
      </w:r>
      <w:r w:rsidR="00786D08" w:rsidRPr="003C23A6">
        <w:rPr>
          <w:color w:val="000000"/>
          <w:lang w:val="sr-Cyrl-CS" w:eastAsia="sr-Cyrl-CS"/>
        </w:rPr>
        <w:t>Извештај о уређењу, организовању</w:t>
      </w:r>
      <w:r w:rsidR="00786D08">
        <w:rPr>
          <w:color w:val="000000"/>
          <w:lang w:val="sr-Cyrl-CS" w:eastAsia="sr-Cyrl-CS"/>
        </w:rPr>
        <w:t xml:space="preserve"> </w:t>
      </w:r>
      <w:r w:rsidR="00786D08" w:rsidRPr="003C23A6">
        <w:rPr>
          <w:color w:val="000000"/>
          <w:lang w:val="sr-Cyrl-CS" w:eastAsia="sr-Cyrl-CS"/>
        </w:rPr>
        <w:t xml:space="preserve">и функционисању система обезбеђења </w:t>
      </w:r>
      <w:r w:rsidR="00786D08">
        <w:rPr>
          <w:color w:val="000000"/>
          <w:lang w:val="sr-Cyrl-CS" w:eastAsia="sr-Cyrl-CS"/>
        </w:rPr>
        <w:t>председника Владе</w:t>
      </w:r>
      <w:r w:rsidR="006A53DC">
        <w:rPr>
          <w:color w:val="000000"/>
          <w:lang w:val="sr-Cyrl-CS" w:eastAsia="sr-Cyrl-CS"/>
        </w:rPr>
        <w:t xml:space="preserve"> д</w:t>
      </w:r>
      <w:r w:rsidR="00786D08" w:rsidRPr="003C23A6">
        <w:rPr>
          <w:color w:val="000000"/>
          <w:lang w:val="sr-Cyrl-CS" w:eastAsia="sr-Cyrl-CS"/>
        </w:rPr>
        <w:t>р Зорана</w:t>
      </w:r>
      <w:r w:rsidR="00786D08">
        <w:rPr>
          <w:color w:val="000000"/>
          <w:lang w:val="sr-Cyrl-CS" w:eastAsia="sr-Cyrl-CS"/>
        </w:rPr>
        <w:t xml:space="preserve"> </w:t>
      </w:r>
      <w:r w:rsidR="00786D08" w:rsidRPr="003C23A6">
        <w:rPr>
          <w:color w:val="000000"/>
          <w:lang w:val="sr-Cyrl-CS" w:eastAsia="sr-Cyrl-CS"/>
        </w:rPr>
        <w:t>Ђинђића</w:t>
      </w:r>
      <w:r w:rsidR="00786D08">
        <w:rPr>
          <w:color w:val="000000"/>
          <w:lang w:val="sr-Cyrl-CS" w:eastAsia="sr-Cyrl-CS"/>
        </w:rPr>
        <w:t>,</w:t>
      </w:r>
      <w:r w:rsidR="00786D08" w:rsidRPr="003C23A6">
        <w:rPr>
          <w:color w:val="000000"/>
          <w:lang w:val="sr-Cyrl-CS" w:eastAsia="sr-Cyrl-CS"/>
        </w:rPr>
        <w:t xml:space="preserve"> усвојеног у августу</w:t>
      </w:r>
      <w:r w:rsidR="00786D08" w:rsidRPr="003C23A6">
        <w:rPr>
          <w:color w:val="000000"/>
          <w:lang w:val="sr-Latn-CS" w:eastAsia="sr-Cyrl-CS"/>
        </w:rPr>
        <w:t xml:space="preserve"> 2003.</w:t>
      </w:r>
      <w:r w:rsidR="00786D08" w:rsidRPr="003C23A6">
        <w:rPr>
          <w:color w:val="000000"/>
          <w:lang w:val="sr-Cyrl-CS" w:eastAsia="sr-Cyrl-CS"/>
        </w:rPr>
        <w:t xml:space="preserve"> године, са свим прилозима које је Комисија користила</w:t>
      </w:r>
      <w:r w:rsidR="00786D08">
        <w:rPr>
          <w:color w:val="000000"/>
          <w:lang w:val="sr-Cyrl-CS" w:eastAsia="sr-Cyrl-CS"/>
        </w:rPr>
        <w:t xml:space="preserve"> </w:t>
      </w:r>
      <w:r w:rsidR="00786D08" w:rsidRPr="003C23A6">
        <w:rPr>
          <w:color w:val="000000"/>
          <w:lang w:val="sr-Cyrl-CS" w:eastAsia="sr-Cyrl-CS"/>
        </w:rPr>
        <w:t>у раду</w:t>
      </w:r>
      <w:r w:rsidR="00786D08" w:rsidRPr="003C23A6">
        <w:rPr>
          <w:color w:val="000000"/>
          <w:lang w:val="sr-Latn-CS" w:eastAsia="sr-Cyrl-CS"/>
        </w:rPr>
        <w:t xml:space="preserve"> (78</w:t>
      </w:r>
      <w:r w:rsidR="00786D08" w:rsidRPr="003C23A6">
        <w:rPr>
          <w:color w:val="000000"/>
          <w:lang w:val="sr-Cyrl-CS" w:eastAsia="sr-Cyrl-CS"/>
        </w:rPr>
        <w:t xml:space="preserve"> извештаја</w:t>
      </w:r>
      <w:r w:rsidR="00786D08">
        <w:rPr>
          <w:color w:val="000000"/>
          <w:lang w:val="sr-Cyrl-CS" w:eastAsia="sr-Cyrl-CS"/>
        </w:rPr>
        <w:t xml:space="preserve"> и докумената државних органа), као и </w:t>
      </w:r>
      <w:r w:rsidR="00786D08" w:rsidRPr="003C23A6">
        <w:rPr>
          <w:color w:val="000000"/>
          <w:lang w:val="sr-Cyrl-CS" w:eastAsia="sr-Cyrl-CS"/>
        </w:rPr>
        <w:t>спис</w:t>
      </w:r>
      <w:r w:rsidR="00786D08">
        <w:rPr>
          <w:color w:val="000000"/>
          <w:lang w:val="sr-Cyrl-CS" w:eastAsia="sr-Cyrl-CS"/>
        </w:rPr>
        <w:t>ак</w:t>
      </w:r>
      <w:r w:rsidR="00786D08" w:rsidRPr="003C23A6">
        <w:rPr>
          <w:color w:val="000000"/>
          <w:lang w:val="sr-Cyrl-CS" w:eastAsia="sr-Cyrl-CS"/>
        </w:rPr>
        <w:t xml:space="preserve"> свих особа које су</w:t>
      </w:r>
      <w:r w:rsidR="00786D08">
        <w:rPr>
          <w:color w:val="000000"/>
          <w:lang w:val="sr-Cyrl-CS" w:eastAsia="sr-Cyrl-CS"/>
        </w:rPr>
        <w:t xml:space="preserve"> </w:t>
      </w:r>
      <w:r w:rsidR="00786D08" w:rsidRPr="003C23A6">
        <w:rPr>
          <w:color w:val="000000"/>
          <w:lang w:val="sr-Cyrl-CS" w:eastAsia="sr-Cyrl-CS"/>
        </w:rPr>
        <w:t>позване на разговор</w:t>
      </w:r>
      <w:r w:rsidR="00786D08">
        <w:rPr>
          <w:color w:val="000000"/>
          <w:lang w:val="sr-Cyrl-CS" w:eastAsia="sr-Cyrl-CS"/>
        </w:rPr>
        <w:t>,</w:t>
      </w:r>
      <w:r w:rsidR="00786D08" w:rsidRPr="003C23A6">
        <w:rPr>
          <w:color w:val="000000"/>
          <w:lang w:val="sr-Cyrl-CS" w:eastAsia="sr-Cyrl-CS"/>
        </w:rPr>
        <w:t xml:space="preserve"> са записницима са </w:t>
      </w:r>
      <w:r w:rsidR="00786D08">
        <w:rPr>
          <w:color w:val="000000"/>
          <w:lang w:val="sr-Cyrl-CS" w:eastAsia="sr-Cyrl-CS"/>
        </w:rPr>
        <w:t>т</w:t>
      </w:r>
      <w:r w:rsidR="00786D08" w:rsidRPr="003C23A6">
        <w:rPr>
          <w:color w:val="000000"/>
          <w:lang w:val="sr-Cyrl-CS" w:eastAsia="sr-Cyrl-CS"/>
        </w:rPr>
        <w:t>их разговора (Комисија је обавила разговор са</w:t>
      </w:r>
      <w:r w:rsidR="00786D08">
        <w:rPr>
          <w:color w:val="000000"/>
          <w:lang w:val="sr-Cyrl-CS" w:eastAsia="sr-Cyrl-CS"/>
        </w:rPr>
        <w:t xml:space="preserve"> </w:t>
      </w:r>
      <w:r w:rsidR="00786D08" w:rsidRPr="003C23A6">
        <w:rPr>
          <w:color w:val="000000"/>
          <w:lang w:val="sr-Latn-CS" w:eastAsia="sr-Cyrl-CS"/>
        </w:rPr>
        <w:t>32</w:t>
      </w:r>
      <w:r w:rsidR="00786D08">
        <w:rPr>
          <w:color w:val="000000"/>
          <w:lang w:val="sr-Cyrl-CS" w:eastAsia="sr-Cyrl-CS"/>
        </w:rPr>
        <w:t xml:space="preserve"> лица). Захтевом су, такође, тражене </w:t>
      </w:r>
      <w:r w:rsidR="00786D08" w:rsidRPr="003C23A6">
        <w:rPr>
          <w:color w:val="000000"/>
          <w:lang w:val="sr-Cyrl-CS" w:eastAsia="sr-Cyrl-CS"/>
        </w:rPr>
        <w:t>копиј</w:t>
      </w:r>
      <w:r w:rsidR="00786D08">
        <w:rPr>
          <w:color w:val="000000"/>
          <w:lang w:val="sr-Cyrl-CS" w:eastAsia="sr-Cyrl-CS"/>
        </w:rPr>
        <w:t>е</w:t>
      </w:r>
      <w:r w:rsidR="00786D08" w:rsidRPr="003C23A6">
        <w:rPr>
          <w:color w:val="000000"/>
          <w:lang w:val="sr-Cyrl-CS" w:eastAsia="sr-Cyrl-CS"/>
        </w:rPr>
        <w:t xml:space="preserve"> аудио записа</w:t>
      </w:r>
      <w:r w:rsidR="00786D08" w:rsidRPr="003C23A6">
        <w:rPr>
          <w:color w:val="000000"/>
          <w:lang w:val="sr-Latn-CS" w:eastAsia="sr-Cyrl-CS"/>
        </w:rPr>
        <w:t xml:space="preserve"> 40</w:t>
      </w:r>
      <w:r w:rsidR="00786D08" w:rsidRPr="003C23A6">
        <w:rPr>
          <w:color w:val="000000"/>
          <w:lang w:val="sr-Cyrl-CS" w:eastAsia="sr-Cyrl-CS"/>
        </w:rPr>
        <w:t xml:space="preserve"> седница које је Комисија одржала</w:t>
      </w:r>
      <w:r w:rsidR="00786D08">
        <w:rPr>
          <w:color w:val="000000"/>
          <w:lang w:val="sr-Cyrl-CS" w:eastAsia="sr-Cyrl-CS"/>
        </w:rPr>
        <w:t xml:space="preserve"> у периоду </w:t>
      </w:r>
      <w:r w:rsidR="00786D08" w:rsidRPr="003C23A6">
        <w:rPr>
          <w:color w:val="000000"/>
          <w:lang w:val="sr-Cyrl-CS" w:eastAsia="sr-Cyrl-CS"/>
        </w:rPr>
        <w:t>од</w:t>
      </w:r>
      <w:r w:rsidR="00786D08" w:rsidRPr="003C23A6">
        <w:rPr>
          <w:color w:val="000000"/>
          <w:lang w:val="sr-Latn-CS" w:eastAsia="sr-Cyrl-CS"/>
        </w:rPr>
        <w:t xml:space="preserve"> 2.</w:t>
      </w:r>
      <w:r w:rsidR="00786D08" w:rsidRPr="003C23A6">
        <w:rPr>
          <w:color w:val="000000"/>
          <w:lang w:val="sr-Cyrl-CS" w:eastAsia="sr-Cyrl-CS"/>
        </w:rPr>
        <w:t xml:space="preserve"> јуна до</w:t>
      </w:r>
      <w:r w:rsidR="00786D08" w:rsidRPr="003C23A6">
        <w:rPr>
          <w:color w:val="000000"/>
          <w:lang w:val="sr-Latn-CS" w:eastAsia="sr-Cyrl-CS"/>
        </w:rPr>
        <w:t xml:space="preserve"> 13.</w:t>
      </w:r>
      <w:r w:rsidR="00786D08" w:rsidRPr="003C23A6">
        <w:rPr>
          <w:color w:val="000000"/>
          <w:lang w:val="sr-Cyrl-CS" w:eastAsia="sr-Cyrl-CS"/>
        </w:rPr>
        <w:t xml:space="preserve"> августа</w:t>
      </w:r>
      <w:r w:rsidR="00786D08" w:rsidRPr="003C23A6">
        <w:rPr>
          <w:color w:val="000000"/>
          <w:lang w:val="sr-Latn-CS" w:eastAsia="sr-Cyrl-CS"/>
        </w:rPr>
        <w:t xml:space="preserve"> 2003.</w:t>
      </w:r>
      <w:r w:rsidR="00C15FF3">
        <w:rPr>
          <w:color w:val="000000"/>
          <w:lang w:val="sr-Cyrl-CS" w:eastAsia="sr-Cyrl-CS"/>
        </w:rPr>
        <w:t xml:space="preserve"> године.</w:t>
      </w:r>
    </w:p>
    <w:p w:rsidR="00A3638C" w:rsidRPr="003C23A6" w:rsidRDefault="00C15FF3" w:rsidP="00A3638C">
      <w:pPr>
        <w:autoSpaceDE w:val="0"/>
        <w:autoSpaceDN w:val="0"/>
        <w:adjustRightInd w:val="0"/>
      </w:pPr>
      <w:r>
        <w:rPr>
          <w:color w:val="000000"/>
          <w:lang w:val="sr-Cyrl-CS" w:eastAsia="sr-Cyrl-CS"/>
        </w:rPr>
        <w:tab/>
      </w:r>
      <w:r w:rsidR="00786D08" w:rsidRPr="003C23A6">
        <w:rPr>
          <w:color w:val="000000"/>
          <w:lang w:val="sr-Cyrl-CS" w:eastAsia="sr-Cyrl-CS"/>
        </w:rPr>
        <w:t>Генералн</w:t>
      </w:r>
      <w:r w:rsidR="00786D08">
        <w:rPr>
          <w:color w:val="000000"/>
          <w:lang w:val="sr-Cyrl-CS" w:eastAsia="sr-Cyrl-CS"/>
        </w:rPr>
        <w:t>и</w:t>
      </w:r>
      <w:r w:rsidR="00786D08" w:rsidRPr="003C23A6">
        <w:rPr>
          <w:color w:val="000000"/>
          <w:lang w:val="sr-Cyrl-CS" w:eastAsia="sr-Cyrl-CS"/>
        </w:rPr>
        <w:t xml:space="preserve"> секретаријат</w:t>
      </w:r>
      <w:r w:rsidR="00786D08">
        <w:rPr>
          <w:color w:val="000000"/>
          <w:lang w:val="sr-Cyrl-CS" w:eastAsia="sr-Cyrl-CS"/>
        </w:rPr>
        <w:t xml:space="preserve"> Владе</w:t>
      </w:r>
      <w:r>
        <w:rPr>
          <w:color w:val="000000"/>
          <w:lang w:val="sr-Cyrl-CS" w:eastAsia="sr-Cyrl-CS"/>
        </w:rPr>
        <w:t xml:space="preserve"> је </w:t>
      </w:r>
      <w:r w:rsidR="00786D08">
        <w:rPr>
          <w:color w:val="000000"/>
          <w:lang w:val="sr-Cyrl-CS" w:eastAsia="sr-Cyrl-CS"/>
        </w:rPr>
        <w:t xml:space="preserve"> дописом о</w:t>
      </w:r>
      <w:r w:rsidR="00786D08" w:rsidRPr="003C23A6">
        <w:rPr>
          <w:color w:val="000000"/>
          <w:lang w:val="sr-Latn-CS" w:eastAsia="sr-Cyrl-CS"/>
        </w:rPr>
        <w:t>5</w:t>
      </w:r>
      <w:r w:rsidR="00786D08" w:rsidRPr="003C23A6">
        <w:rPr>
          <w:color w:val="000000"/>
          <w:lang w:val="sr-Cyrl-CS" w:eastAsia="sr-Cyrl-CS"/>
        </w:rPr>
        <w:t xml:space="preserve"> </w:t>
      </w:r>
      <w:r w:rsidR="00786D08">
        <w:rPr>
          <w:color w:val="000000"/>
          <w:lang w:val="sr-Cyrl-CS" w:eastAsia="sr-Cyrl-CS"/>
        </w:rPr>
        <w:t>бр</w:t>
      </w:r>
      <w:r w:rsidR="00786D08" w:rsidRPr="003C23A6">
        <w:rPr>
          <w:color w:val="000000"/>
          <w:lang w:val="sr-Cyrl-CS" w:eastAsia="sr-Cyrl-CS"/>
        </w:rPr>
        <w:t>ој: Сл/2008 од</w:t>
      </w:r>
      <w:r w:rsidR="00786D08" w:rsidRPr="003C23A6">
        <w:rPr>
          <w:color w:val="000000"/>
          <w:lang w:val="sr-Latn-CS" w:eastAsia="sr-Cyrl-CS"/>
        </w:rPr>
        <w:t xml:space="preserve"> 26.</w:t>
      </w:r>
      <w:r w:rsidR="00786D08">
        <w:rPr>
          <w:color w:val="000000"/>
          <w:lang w:val="sr-Cyrl-CS" w:eastAsia="sr-Cyrl-CS"/>
        </w:rPr>
        <w:t xml:space="preserve"> а</w:t>
      </w:r>
      <w:r w:rsidR="00786D08" w:rsidRPr="003C23A6">
        <w:rPr>
          <w:color w:val="000000"/>
          <w:lang w:val="sr-Cyrl-CS" w:eastAsia="sr-Cyrl-CS"/>
        </w:rPr>
        <w:t>вгуста</w:t>
      </w:r>
      <w:r w:rsidR="00786D08" w:rsidRPr="003C23A6">
        <w:rPr>
          <w:color w:val="000000"/>
          <w:lang w:val="sr-Latn-CS" w:eastAsia="sr-Cyrl-CS"/>
        </w:rPr>
        <w:t xml:space="preserve"> 2008.</w:t>
      </w:r>
      <w:r w:rsidR="00786D08" w:rsidRPr="003C23A6">
        <w:rPr>
          <w:color w:val="000000"/>
          <w:lang w:val="sr-Cyrl-CS" w:eastAsia="sr-Cyrl-CS"/>
        </w:rPr>
        <w:t xml:space="preserve"> године, обаве</w:t>
      </w:r>
      <w:r w:rsidR="00786D08">
        <w:rPr>
          <w:color w:val="000000"/>
          <w:lang w:val="sr-Cyrl-CS" w:eastAsia="sr-Cyrl-CS"/>
        </w:rPr>
        <w:t>стио подноситељку да је</w:t>
      </w:r>
      <w:r>
        <w:rPr>
          <w:color w:val="000000"/>
          <w:lang w:val="sr-Cyrl-CS" w:eastAsia="sr-Cyrl-CS"/>
        </w:rPr>
        <w:t xml:space="preserve"> Комисија за испитивање система обезбеђења председника Владе др Зорана Ђинђића </w:t>
      </w:r>
      <w:r w:rsidR="006A53DC">
        <w:rPr>
          <w:color w:val="000000"/>
          <w:lang w:val="sr-Cyrl-CS" w:eastAsia="sr-Cyrl-CS"/>
        </w:rPr>
        <w:t xml:space="preserve">(даље у тексту: Комисија) </w:t>
      </w:r>
      <w:r>
        <w:rPr>
          <w:color w:val="000000"/>
          <w:lang w:val="sr-Cyrl-CS" w:eastAsia="sr-Cyrl-CS"/>
        </w:rPr>
        <w:t>сачинила извештај, који је</w:t>
      </w:r>
      <w:r w:rsidR="00786D08" w:rsidRPr="003C23A6">
        <w:rPr>
          <w:color w:val="000000"/>
          <w:lang w:val="sr-Cyrl-CS" w:eastAsia="sr-Cyrl-CS"/>
        </w:rPr>
        <w:t xml:space="preserve"> био доступан</w:t>
      </w:r>
      <w:r w:rsidR="00786D08">
        <w:rPr>
          <w:color w:val="000000"/>
          <w:lang w:val="sr-Cyrl-CS" w:eastAsia="sr-Cyrl-CS"/>
        </w:rPr>
        <w:t xml:space="preserve"> </w:t>
      </w:r>
      <w:r w:rsidR="00786D08" w:rsidRPr="003C23A6">
        <w:rPr>
          <w:color w:val="000000"/>
          <w:lang w:val="sr-Cyrl-CS" w:eastAsia="sr-Cyrl-CS"/>
        </w:rPr>
        <w:t xml:space="preserve">јавности, </w:t>
      </w:r>
      <w:r w:rsidR="007C069B">
        <w:rPr>
          <w:color w:val="000000"/>
          <w:lang w:val="sr-Cyrl-CS" w:eastAsia="sr-Cyrl-CS"/>
        </w:rPr>
        <w:t>док</w:t>
      </w:r>
      <w:r w:rsidR="00786D08" w:rsidRPr="003C23A6">
        <w:rPr>
          <w:color w:val="000000"/>
          <w:lang w:val="sr-Cyrl-CS" w:eastAsia="sr-Cyrl-CS"/>
        </w:rPr>
        <w:t xml:space="preserve"> се остала тражена документација чува као радни материјал с ознаком</w:t>
      </w:r>
      <w:r w:rsidR="00786D08">
        <w:rPr>
          <w:color w:val="000000"/>
          <w:lang w:val="sr-Cyrl-CS" w:eastAsia="sr-Cyrl-CS"/>
        </w:rPr>
        <w:t xml:space="preserve"> </w:t>
      </w:r>
      <w:r w:rsidR="007C069B">
        <w:rPr>
          <w:color w:val="000000"/>
          <w:lang w:val="sr-Cyrl-CS" w:eastAsia="sr-Cyrl-CS"/>
        </w:rPr>
        <w:t>државне тајне. Како је Комисију образовала Влада, то је за</w:t>
      </w:r>
      <w:r w:rsidR="00786D08" w:rsidRPr="003C23A6">
        <w:rPr>
          <w:color w:val="000000"/>
          <w:lang w:val="sr-Cyrl-CS" w:eastAsia="sr-Cyrl-CS"/>
        </w:rPr>
        <w:t xml:space="preserve"> процену оправданости, начина и мере скидања </w:t>
      </w:r>
      <w:r w:rsidR="007C069B">
        <w:rPr>
          <w:color w:val="000000"/>
          <w:lang w:val="sr-Cyrl-CS" w:eastAsia="sr-Cyrl-CS"/>
        </w:rPr>
        <w:t xml:space="preserve">ове ознаке једино </w:t>
      </w:r>
      <w:r w:rsidR="00786D08" w:rsidRPr="003C23A6">
        <w:rPr>
          <w:color w:val="000000"/>
          <w:lang w:val="sr-Cyrl-CS" w:eastAsia="sr-Cyrl-CS"/>
        </w:rPr>
        <w:t xml:space="preserve">овлашћена </w:t>
      </w:r>
      <w:r w:rsidR="00786D08">
        <w:rPr>
          <w:color w:val="000000"/>
          <w:lang w:val="sr-Cyrl-CS" w:eastAsia="sr-Cyrl-CS"/>
        </w:rPr>
        <w:t>Влада</w:t>
      </w:r>
      <w:r w:rsidR="006A53DC">
        <w:rPr>
          <w:color w:val="000000"/>
          <w:lang w:val="sr-Cyrl-CS" w:eastAsia="sr-Cyrl-CS"/>
        </w:rPr>
        <w:t>.</w:t>
      </w:r>
    </w:p>
    <w:p w:rsidR="00683B75" w:rsidRPr="006A27F7" w:rsidRDefault="00FC003C" w:rsidP="00A3638C">
      <w:pPr>
        <w:shd w:val="clear" w:color="auto" w:fill="FFFFFF"/>
        <w:autoSpaceDE w:val="0"/>
        <w:autoSpaceDN w:val="0"/>
        <w:adjustRightInd w:val="0"/>
        <w:rPr>
          <w:color w:val="000000"/>
          <w:lang w:val="sr-Cyrl-CS" w:eastAsia="sr-Cyrl-CS"/>
        </w:rPr>
      </w:pPr>
      <w:r>
        <w:rPr>
          <w:color w:val="000000"/>
          <w:lang w:val="sr-Cyrl-CS" w:eastAsia="sr-Cyrl-CS"/>
        </w:rPr>
        <w:tab/>
        <w:t xml:space="preserve">Подноситељка уставне жалбе се 27. октобра 2008. године обратила Влади </w:t>
      </w:r>
      <w:r w:rsidR="006A27F7">
        <w:rPr>
          <w:color w:val="000000"/>
          <w:lang w:val="sr-Cyrl-CS" w:eastAsia="sr-Cyrl-CS"/>
        </w:rPr>
        <w:t>ургенциј</w:t>
      </w:r>
      <w:r>
        <w:rPr>
          <w:color w:val="000000"/>
          <w:lang w:val="sr-Cyrl-CS" w:eastAsia="sr-Cyrl-CS"/>
        </w:rPr>
        <w:t xml:space="preserve">ом, у којој је навела да њеном </w:t>
      </w:r>
      <w:r w:rsidR="00683B75">
        <w:rPr>
          <w:color w:val="000000"/>
          <w:lang w:val="sr-Cyrl-CS" w:eastAsia="sr-Cyrl-CS"/>
        </w:rPr>
        <w:t xml:space="preserve">захтеву није удовољено, нити допис Владе од 26. августа 2008. године може представљати образложено решење о одбијању захтева са поуком о правном средству, због чега се ургира да Влада у наредном року од </w:t>
      </w:r>
      <w:r w:rsidR="00F87C3E">
        <w:rPr>
          <w:color w:val="000000"/>
          <w:lang w:val="sr-Cyrl-CS" w:eastAsia="sr-Cyrl-CS"/>
        </w:rPr>
        <w:t>седам</w:t>
      </w:r>
      <w:r w:rsidR="00683B75">
        <w:rPr>
          <w:color w:val="000000"/>
          <w:lang w:val="sr-Cyrl-CS" w:eastAsia="sr-Cyrl-CS"/>
        </w:rPr>
        <w:t xml:space="preserve"> дана одлучи о предметном захтеву у складу са законом.</w:t>
      </w:r>
      <w:r w:rsidR="006A27F7">
        <w:rPr>
          <w:color w:val="000000"/>
          <w:lang w:val="sr-Cyrl-CS" w:eastAsia="sr-Cyrl-CS"/>
        </w:rPr>
        <w:t xml:space="preserve"> </w:t>
      </w:r>
    </w:p>
    <w:p w:rsidR="00A3638C" w:rsidRPr="003C23A6" w:rsidRDefault="00683B75" w:rsidP="00A3638C">
      <w:pPr>
        <w:shd w:val="clear" w:color="auto" w:fill="FFFFFF"/>
        <w:autoSpaceDE w:val="0"/>
        <w:autoSpaceDN w:val="0"/>
        <w:adjustRightInd w:val="0"/>
        <w:rPr>
          <w:color w:val="000000"/>
          <w:lang w:val="sr-Cyrl-CS" w:eastAsia="sr-Cyrl-CS"/>
        </w:rPr>
      </w:pPr>
      <w:r>
        <w:rPr>
          <w:color w:val="000000"/>
          <w:lang w:val="sr-Cyrl-CS" w:eastAsia="sr-Cyrl-CS"/>
        </w:rPr>
        <w:tab/>
      </w:r>
      <w:r w:rsidR="00E03D47">
        <w:rPr>
          <w:color w:val="000000"/>
          <w:lang w:val="sr-Cyrl-CS" w:eastAsia="sr-Cyrl-CS"/>
        </w:rPr>
        <w:t>Подноситељка уставне жалбе је 8. новембра 2008. године поднела Врховном суду  Србије тужбу</w:t>
      </w:r>
      <w:r w:rsidR="006A27F7">
        <w:rPr>
          <w:color w:val="000000"/>
          <w:lang w:val="sr-Cyrl-CS" w:eastAsia="sr-Cyrl-CS"/>
        </w:rPr>
        <w:t>,</w:t>
      </w:r>
      <w:r w:rsidR="00E03D47">
        <w:rPr>
          <w:color w:val="000000"/>
          <w:lang w:val="sr-Cyrl-CS" w:eastAsia="sr-Cyrl-CS"/>
        </w:rPr>
        <w:t xml:space="preserve"> с</w:t>
      </w:r>
      <w:r w:rsidR="00A83427">
        <w:rPr>
          <w:color w:val="000000"/>
          <w:lang w:val="sr-Cyrl-CS" w:eastAsia="sr-Cyrl-CS"/>
        </w:rPr>
        <w:t>агласн</w:t>
      </w:r>
      <w:r w:rsidR="00E03D47">
        <w:rPr>
          <w:color w:val="000000"/>
          <w:lang w:val="sr-Cyrl-CS" w:eastAsia="sr-Cyrl-CS"/>
        </w:rPr>
        <w:t xml:space="preserve">о одредби члана 24. став 2. </w:t>
      </w:r>
      <w:r w:rsidR="002C14D7">
        <w:rPr>
          <w:color w:val="000000"/>
          <w:lang w:val="sr-Cyrl-CS" w:eastAsia="sr-Cyrl-CS"/>
        </w:rPr>
        <w:t>З</w:t>
      </w:r>
      <w:r w:rsidR="00E03D47">
        <w:rPr>
          <w:color w:val="000000"/>
          <w:lang w:val="sr-Cyrl-CS" w:eastAsia="sr-Cyrl-CS"/>
        </w:rPr>
        <w:t xml:space="preserve">акона о управним споровима, </w:t>
      </w:r>
      <w:r w:rsidR="001B0703" w:rsidRPr="003C23A6">
        <w:rPr>
          <w:color w:val="000000"/>
          <w:lang w:val="sr-Cyrl-CS" w:eastAsia="sr-Cyrl-CS"/>
        </w:rPr>
        <w:t>з</w:t>
      </w:r>
      <w:r w:rsidR="001B0703">
        <w:rPr>
          <w:color w:val="000000"/>
          <w:lang w:val="sr-Cyrl-CS" w:eastAsia="sr-Cyrl-CS"/>
        </w:rPr>
        <w:t xml:space="preserve">бог непоступања Владе </w:t>
      </w:r>
      <w:r w:rsidR="001B0703" w:rsidRPr="003C23A6">
        <w:rPr>
          <w:color w:val="000000"/>
          <w:lang w:val="sr-Cyrl-CS" w:eastAsia="sr-Cyrl-CS"/>
        </w:rPr>
        <w:t>по</w:t>
      </w:r>
      <w:r w:rsidR="006A27F7">
        <w:rPr>
          <w:color w:val="000000"/>
          <w:lang w:val="sr-Cyrl-CS" w:eastAsia="sr-Cyrl-CS"/>
        </w:rPr>
        <w:t xml:space="preserve"> </w:t>
      </w:r>
      <w:r w:rsidR="001B0703">
        <w:rPr>
          <w:color w:val="000000"/>
          <w:lang w:val="sr-Cyrl-CS" w:eastAsia="sr-Cyrl-CS"/>
        </w:rPr>
        <w:t xml:space="preserve">њеном захтеву </w:t>
      </w:r>
      <w:r w:rsidR="001B0703" w:rsidRPr="003C23A6">
        <w:rPr>
          <w:color w:val="000000"/>
          <w:lang w:val="sr-Cyrl-CS" w:eastAsia="sr-Cyrl-CS"/>
        </w:rPr>
        <w:t>за слободан приступ и</w:t>
      </w:r>
      <w:r w:rsidR="001B0703">
        <w:rPr>
          <w:color w:val="000000"/>
          <w:lang w:val="sr-Cyrl-CS" w:eastAsia="sr-Cyrl-CS"/>
        </w:rPr>
        <w:t>нформацијама од јавног</w:t>
      </w:r>
      <w:r w:rsidR="006A27F7">
        <w:rPr>
          <w:color w:val="000000"/>
          <w:lang w:val="sr-Cyrl-CS" w:eastAsia="sr-Cyrl-CS"/>
        </w:rPr>
        <w:t xml:space="preserve"> </w:t>
      </w:r>
      <w:r w:rsidR="001B0703">
        <w:rPr>
          <w:color w:val="000000"/>
          <w:lang w:val="sr-Cyrl-CS" w:eastAsia="sr-Cyrl-CS"/>
        </w:rPr>
        <w:t>значаја и недоношења решења у смислу члана 16. Закона о слобод</w:t>
      </w:r>
      <w:r w:rsidR="001B0703" w:rsidRPr="003C23A6">
        <w:rPr>
          <w:color w:val="000000"/>
          <w:lang w:val="sr-Cyrl-CS" w:eastAsia="sr-Cyrl-CS"/>
        </w:rPr>
        <w:t>н</w:t>
      </w:r>
      <w:r w:rsidR="001B0703">
        <w:rPr>
          <w:color w:val="000000"/>
          <w:lang w:val="sr-Cyrl-CS" w:eastAsia="sr-Cyrl-CS"/>
        </w:rPr>
        <w:t>ом</w:t>
      </w:r>
      <w:r w:rsidR="001B0703" w:rsidRPr="003C23A6">
        <w:rPr>
          <w:color w:val="000000"/>
          <w:lang w:val="sr-Cyrl-CS" w:eastAsia="sr-Cyrl-CS"/>
        </w:rPr>
        <w:t xml:space="preserve"> приступ</w:t>
      </w:r>
      <w:r w:rsidR="001B0703">
        <w:rPr>
          <w:color w:val="000000"/>
          <w:lang w:val="sr-Cyrl-CS" w:eastAsia="sr-Cyrl-CS"/>
        </w:rPr>
        <w:t>у</w:t>
      </w:r>
      <w:r w:rsidR="001B0703" w:rsidRPr="003C23A6">
        <w:rPr>
          <w:color w:val="000000"/>
          <w:lang w:val="sr-Cyrl-CS" w:eastAsia="sr-Cyrl-CS"/>
        </w:rPr>
        <w:t xml:space="preserve"> и</w:t>
      </w:r>
      <w:r w:rsidR="001B0703">
        <w:rPr>
          <w:color w:val="000000"/>
          <w:lang w:val="sr-Cyrl-CS" w:eastAsia="sr-Cyrl-CS"/>
        </w:rPr>
        <w:t>нформацијама од јавног значаја</w:t>
      </w:r>
      <w:r w:rsidR="00E03D47">
        <w:rPr>
          <w:color w:val="000000"/>
          <w:lang w:val="sr-Cyrl-CS" w:eastAsia="sr-Cyrl-CS"/>
        </w:rPr>
        <w:t xml:space="preserve">. </w:t>
      </w:r>
      <w:r w:rsidR="00A83427">
        <w:rPr>
          <w:color w:val="000000"/>
          <w:lang w:val="sr-Cyrl-CS" w:eastAsia="sr-Cyrl-CS"/>
        </w:rPr>
        <w:t xml:space="preserve">Захтевала је </w:t>
      </w:r>
      <w:r w:rsidR="00E03D47">
        <w:rPr>
          <w:color w:val="000000"/>
          <w:lang w:val="sr-Cyrl-CS" w:eastAsia="sr-Cyrl-CS"/>
        </w:rPr>
        <w:t>да суд уважи тужбу и обавеже Владу да до</w:t>
      </w:r>
      <w:r w:rsidR="00CD5992">
        <w:rPr>
          <w:color w:val="000000"/>
          <w:lang w:val="sr-Cyrl-CS" w:eastAsia="sr-Cyrl-CS"/>
        </w:rPr>
        <w:t>с</w:t>
      </w:r>
      <w:r w:rsidR="00E03D47">
        <w:rPr>
          <w:color w:val="000000"/>
          <w:lang w:val="sr-Cyrl-CS" w:eastAsia="sr-Cyrl-CS"/>
        </w:rPr>
        <w:t>тави подноситељки тражену документацију</w:t>
      </w:r>
      <w:r w:rsidR="00CD5992">
        <w:rPr>
          <w:color w:val="000000"/>
          <w:lang w:val="sr-Cyrl-CS" w:eastAsia="sr-Cyrl-CS"/>
        </w:rPr>
        <w:t xml:space="preserve">, односно да обавеже Владу да одлучи о њеном захтеву. </w:t>
      </w:r>
    </w:p>
    <w:p w:rsidR="00A3638C" w:rsidRDefault="00CD5992" w:rsidP="006F7BEE">
      <w:pPr>
        <w:shd w:val="clear" w:color="auto" w:fill="FFFFFF"/>
        <w:autoSpaceDE w:val="0"/>
        <w:autoSpaceDN w:val="0"/>
        <w:adjustRightInd w:val="0"/>
        <w:rPr>
          <w:color w:val="000000"/>
          <w:lang w:val="sr-Cyrl-CS" w:eastAsia="sr-Cyrl-CS"/>
        </w:rPr>
      </w:pPr>
      <w:r>
        <w:rPr>
          <w:color w:val="000000"/>
          <w:lang w:val="sr-Cyrl-CS" w:eastAsia="sr-Cyrl-CS"/>
        </w:rPr>
        <w:tab/>
      </w:r>
      <w:r w:rsidR="00A3638C" w:rsidRPr="003C23A6">
        <w:rPr>
          <w:color w:val="000000"/>
          <w:lang w:val="sr-Cyrl-CS" w:eastAsia="sr-Cyrl-CS"/>
        </w:rPr>
        <w:t xml:space="preserve">Управни суд </w:t>
      </w:r>
      <w:r w:rsidR="00E03395">
        <w:rPr>
          <w:color w:val="000000"/>
          <w:lang w:val="sr-Cyrl-CS" w:eastAsia="sr-Cyrl-CS"/>
        </w:rPr>
        <w:t>је, на седници одржаној 10. фебруара 2010. године</w:t>
      </w:r>
      <w:r w:rsidR="006A27F7">
        <w:rPr>
          <w:color w:val="000000"/>
          <w:lang w:val="sr-Cyrl-CS" w:eastAsia="sr-Cyrl-CS"/>
        </w:rPr>
        <w:t>,</w:t>
      </w:r>
      <w:r w:rsidR="00E03395">
        <w:rPr>
          <w:color w:val="000000"/>
          <w:lang w:val="sr-Cyrl-CS" w:eastAsia="sr-Cyrl-CS"/>
        </w:rPr>
        <w:t xml:space="preserve"> донео пресуду У. 5776/10, којом се тужба одбија као неоснована. Управни суд је у образложењу оспорене пресуде констатовао </w:t>
      </w:r>
      <w:r w:rsidR="006442DE">
        <w:rPr>
          <w:color w:val="000000"/>
          <w:lang w:val="sr-Cyrl-CS" w:eastAsia="sr-Cyrl-CS"/>
        </w:rPr>
        <w:t>д</w:t>
      </w:r>
      <w:r w:rsidR="00E03395">
        <w:rPr>
          <w:color w:val="000000"/>
          <w:lang w:val="sr-Cyrl-CS" w:eastAsia="sr-Cyrl-CS"/>
        </w:rPr>
        <w:t>а је тужба поднета</w:t>
      </w:r>
      <w:r w:rsidR="00A3638C" w:rsidRPr="003C23A6">
        <w:rPr>
          <w:color w:val="000000"/>
          <w:lang w:val="sr-Cyrl-CS" w:eastAsia="sr-Cyrl-CS"/>
        </w:rPr>
        <w:t xml:space="preserve"> з</w:t>
      </w:r>
      <w:r w:rsidR="00E03395">
        <w:rPr>
          <w:color w:val="000000"/>
          <w:lang w:val="sr-Cyrl-CS" w:eastAsia="sr-Cyrl-CS"/>
        </w:rPr>
        <w:t xml:space="preserve">бог непоступања Владе </w:t>
      </w:r>
      <w:r w:rsidR="00A3638C" w:rsidRPr="003C23A6">
        <w:rPr>
          <w:color w:val="000000"/>
          <w:lang w:val="sr-Cyrl-CS" w:eastAsia="sr-Cyrl-CS"/>
        </w:rPr>
        <w:t>по</w:t>
      </w:r>
      <w:r w:rsidR="006442DE">
        <w:rPr>
          <w:color w:val="000000"/>
          <w:lang w:val="sr-Cyrl-CS" w:eastAsia="sr-Cyrl-CS"/>
        </w:rPr>
        <w:t xml:space="preserve"> </w:t>
      </w:r>
      <w:r w:rsidR="00E03395">
        <w:rPr>
          <w:color w:val="000000"/>
          <w:lang w:val="sr-Cyrl-CS" w:eastAsia="sr-Cyrl-CS"/>
        </w:rPr>
        <w:t>захтеву подноситељке</w:t>
      </w:r>
      <w:r w:rsidR="00A3638C" w:rsidRPr="003C23A6">
        <w:rPr>
          <w:color w:val="000000"/>
          <w:lang w:val="sr-Cyrl-CS" w:eastAsia="sr-Cyrl-CS"/>
        </w:rPr>
        <w:t xml:space="preserve"> за слободан приступ и</w:t>
      </w:r>
      <w:r w:rsidR="00E03395">
        <w:rPr>
          <w:color w:val="000000"/>
          <w:lang w:val="sr-Cyrl-CS" w:eastAsia="sr-Cyrl-CS"/>
        </w:rPr>
        <w:t>нформацијама</w:t>
      </w:r>
      <w:r w:rsidR="0091131C">
        <w:rPr>
          <w:color w:val="000000"/>
          <w:lang w:val="sr-Cyrl-CS" w:eastAsia="sr-Cyrl-CS"/>
        </w:rPr>
        <w:t xml:space="preserve"> и</w:t>
      </w:r>
      <w:r w:rsidR="00E03395">
        <w:rPr>
          <w:color w:val="000000"/>
          <w:lang w:val="sr-Cyrl-CS" w:eastAsia="sr-Cyrl-CS"/>
        </w:rPr>
        <w:t xml:space="preserve"> </w:t>
      </w:r>
      <w:r w:rsidR="00F972E7">
        <w:rPr>
          <w:color w:val="000000"/>
          <w:lang w:val="sr-Cyrl-CS" w:eastAsia="sr-Cyrl-CS"/>
        </w:rPr>
        <w:t xml:space="preserve">да је </w:t>
      </w:r>
      <w:r w:rsidR="00A3638C" w:rsidRPr="003C23A6">
        <w:rPr>
          <w:color w:val="000000"/>
          <w:lang w:val="sr-Cyrl-CS" w:eastAsia="sr-Cyrl-CS"/>
        </w:rPr>
        <w:t>Генерални секретаријат Владе у одговору на тужбу исту оспорио</w:t>
      </w:r>
      <w:r w:rsidR="00F972E7">
        <w:rPr>
          <w:color w:val="000000"/>
          <w:lang w:val="sr-Cyrl-CS" w:eastAsia="sr-Cyrl-CS"/>
        </w:rPr>
        <w:t>,</w:t>
      </w:r>
      <w:r w:rsidR="00A3638C" w:rsidRPr="003C23A6">
        <w:rPr>
          <w:color w:val="000000"/>
          <w:lang w:val="sr-Cyrl-CS" w:eastAsia="sr-Cyrl-CS"/>
        </w:rPr>
        <w:t xml:space="preserve"> наводећи да је након доношења закључка од стране Повереника за</w:t>
      </w:r>
      <w:r w:rsidR="00F972E7">
        <w:rPr>
          <w:color w:val="000000"/>
          <w:lang w:val="sr-Cyrl-CS" w:eastAsia="sr-Cyrl-CS"/>
        </w:rPr>
        <w:t xml:space="preserve"> </w:t>
      </w:r>
      <w:r w:rsidR="00A3638C" w:rsidRPr="003C23A6">
        <w:rPr>
          <w:color w:val="000000"/>
          <w:lang w:val="sr-Cyrl-CS" w:eastAsia="sr-Cyrl-CS"/>
        </w:rPr>
        <w:t xml:space="preserve">информације од јавног значаја, </w:t>
      </w:r>
      <w:r w:rsidR="006A27F7">
        <w:rPr>
          <w:color w:val="000000"/>
          <w:lang w:val="sr-Cyrl-CS" w:eastAsia="sr-Cyrl-CS"/>
        </w:rPr>
        <w:t>подноситељки</w:t>
      </w:r>
      <w:r w:rsidR="00A3638C" w:rsidRPr="003C23A6">
        <w:rPr>
          <w:color w:val="000000"/>
          <w:lang w:val="sr-Cyrl-CS" w:eastAsia="sr-Cyrl-CS"/>
        </w:rPr>
        <w:t xml:space="preserve"> достављен комплетан текст</w:t>
      </w:r>
      <w:r w:rsidR="00F972E7">
        <w:rPr>
          <w:color w:val="000000"/>
          <w:lang w:val="sr-Cyrl-CS" w:eastAsia="sr-Cyrl-CS"/>
        </w:rPr>
        <w:t xml:space="preserve"> </w:t>
      </w:r>
      <w:r w:rsidR="00A3638C" w:rsidRPr="003C23A6">
        <w:rPr>
          <w:color w:val="000000"/>
          <w:lang w:val="sr-Cyrl-CS" w:eastAsia="sr-Cyrl-CS"/>
        </w:rPr>
        <w:t>Извештаја о ур</w:t>
      </w:r>
      <w:r w:rsidR="00A83427">
        <w:rPr>
          <w:color w:val="000000"/>
          <w:lang w:val="sr-Cyrl-CS" w:eastAsia="sr-Cyrl-CS"/>
        </w:rPr>
        <w:t>е</w:t>
      </w:r>
      <w:r w:rsidR="00A3638C" w:rsidRPr="003C23A6">
        <w:rPr>
          <w:color w:val="000000"/>
          <w:lang w:val="sr-Cyrl-CS" w:eastAsia="sr-Cyrl-CS"/>
        </w:rPr>
        <w:t>ђењу, организовању и функционисању система обезбеђења председника</w:t>
      </w:r>
      <w:r w:rsidR="00F972E7">
        <w:rPr>
          <w:color w:val="000000"/>
          <w:lang w:val="sr-Cyrl-CS" w:eastAsia="sr-Cyrl-CS"/>
        </w:rPr>
        <w:t xml:space="preserve"> </w:t>
      </w:r>
      <w:r w:rsidR="00A3638C" w:rsidRPr="003C23A6">
        <w:rPr>
          <w:color w:val="000000"/>
          <w:lang w:val="sr-Cyrl-CS" w:eastAsia="sr-Cyrl-CS"/>
        </w:rPr>
        <w:t>Владе др Зорана Ђинђића, иако су претходно сви медији добили овај</w:t>
      </w:r>
      <w:r w:rsidR="0091131C">
        <w:rPr>
          <w:color w:val="000000"/>
          <w:lang w:val="sr-Cyrl-CS" w:eastAsia="sr-Cyrl-CS"/>
        </w:rPr>
        <w:t xml:space="preserve"> </w:t>
      </w:r>
      <w:r w:rsidR="00A3638C" w:rsidRPr="003C23A6">
        <w:rPr>
          <w:color w:val="000000"/>
          <w:lang w:val="sr-Cyrl-CS" w:eastAsia="sr-Cyrl-CS"/>
        </w:rPr>
        <w:t>извештај на конференцији за новинаре председника Комисије</w:t>
      </w:r>
      <w:r w:rsidR="00F972E7">
        <w:rPr>
          <w:color w:val="000000"/>
          <w:lang w:val="sr-Cyrl-CS" w:eastAsia="sr-Cyrl-CS"/>
        </w:rPr>
        <w:t>, због чега се траж</w:t>
      </w:r>
      <w:r w:rsidR="00A3638C" w:rsidRPr="003C23A6">
        <w:rPr>
          <w:color w:val="000000"/>
          <w:lang w:val="sr-Cyrl-CS" w:eastAsia="sr-Cyrl-CS"/>
        </w:rPr>
        <w:t>ена информација</w:t>
      </w:r>
      <w:r w:rsidR="00F972E7">
        <w:rPr>
          <w:color w:val="000000"/>
          <w:lang w:val="sr-Cyrl-CS" w:eastAsia="sr-Cyrl-CS"/>
        </w:rPr>
        <w:t xml:space="preserve"> </w:t>
      </w:r>
      <w:r w:rsidR="00A83427">
        <w:rPr>
          <w:color w:val="000000"/>
          <w:lang w:val="sr-Cyrl-CS" w:eastAsia="sr-Cyrl-CS"/>
        </w:rPr>
        <w:t>може окарактерисати као опште</w:t>
      </w:r>
      <w:r w:rsidR="00A3638C" w:rsidRPr="003C23A6">
        <w:rPr>
          <w:color w:val="000000"/>
          <w:lang w:val="sr-Cyrl-CS" w:eastAsia="sr-Cyrl-CS"/>
        </w:rPr>
        <w:t>позната инф</w:t>
      </w:r>
      <w:r w:rsidR="0091131C">
        <w:rPr>
          <w:color w:val="000000"/>
          <w:lang w:val="sr-Cyrl-CS" w:eastAsia="sr-Cyrl-CS"/>
        </w:rPr>
        <w:t xml:space="preserve">ормација. Управни суд је даље навео да </w:t>
      </w:r>
      <w:r w:rsidR="00A3638C" w:rsidRPr="003C23A6">
        <w:rPr>
          <w:color w:val="000000"/>
          <w:lang w:val="sr-Cyrl-CS" w:eastAsia="sr-Cyrl-CS"/>
        </w:rPr>
        <w:t>је преузео нерешене</w:t>
      </w:r>
      <w:r w:rsidR="0091131C">
        <w:rPr>
          <w:color w:val="000000"/>
          <w:lang w:val="sr-Cyrl-CS" w:eastAsia="sr-Cyrl-CS"/>
        </w:rPr>
        <w:t xml:space="preserve"> предмете Врховног суда Србије  и </w:t>
      </w:r>
      <w:r w:rsidR="00A3638C" w:rsidRPr="003C23A6">
        <w:rPr>
          <w:color w:val="000000"/>
          <w:lang w:val="sr-Cyrl-CS" w:eastAsia="sr-Cyrl-CS"/>
        </w:rPr>
        <w:t>окружних судова од</w:t>
      </w:r>
      <w:r w:rsidR="00A3638C" w:rsidRPr="003C23A6">
        <w:rPr>
          <w:color w:val="000000"/>
          <w:lang w:val="sr-Latn-CS" w:eastAsia="sr-Cyrl-CS"/>
        </w:rPr>
        <w:t xml:space="preserve"> </w:t>
      </w:r>
      <w:r w:rsidR="0091131C">
        <w:rPr>
          <w:color w:val="000000"/>
          <w:lang w:val="sr-Cyrl-CS" w:eastAsia="sr-Cyrl-CS"/>
        </w:rPr>
        <w:t xml:space="preserve">1. јануара </w:t>
      </w:r>
      <w:r w:rsidR="00A3638C" w:rsidRPr="003C23A6">
        <w:rPr>
          <w:color w:val="000000"/>
          <w:lang w:val="sr-Latn-CS" w:eastAsia="sr-Cyrl-CS"/>
        </w:rPr>
        <w:t>2010.</w:t>
      </w:r>
      <w:r w:rsidR="00A3638C" w:rsidRPr="003C23A6">
        <w:rPr>
          <w:color w:val="000000"/>
          <w:lang w:val="sr-Cyrl-CS" w:eastAsia="sr-Cyrl-CS"/>
        </w:rPr>
        <w:t xml:space="preserve"> године, на основу чл</w:t>
      </w:r>
      <w:r w:rsidR="006A27F7">
        <w:rPr>
          <w:color w:val="000000"/>
          <w:lang w:val="sr-Cyrl-CS" w:eastAsia="sr-Cyrl-CS"/>
        </w:rPr>
        <w:t>ана</w:t>
      </w:r>
      <w:r w:rsidR="00A3638C" w:rsidRPr="003C23A6">
        <w:rPr>
          <w:color w:val="000000"/>
          <w:lang w:val="sr-Latn-CS" w:eastAsia="sr-Cyrl-CS"/>
        </w:rPr>
        <w:t xml:space="preserve"> 77.</w:t>
      </w:r>
      <w:r w:rsidR="00A3638C" w:rsidRPr="003C23A6">
        <w:rPr>
          <w:color w:val="000000"/>
          <w:lang w:val="sr-Cyrl-CS" w:eastAsia="sr-Cyrl-CS"/>
        </w:rPr>
        <w:t xml:space="preserve"> ст</w:t>
      </w:r>
      <w:r w:rsidR="006A27F7">
        <w:rPr>
          <w:color w:val="000000"/>
          <w:lang w:val="sr-Cyrl-CS" w:eastAsia="sr-Cyrl-CS"/>
        </w:rPr>
        <w:t>ав</w:t>
      </w:r>
      <w:r w:rsidR="00A3638C" w:rsidRPr="003C23A6">
        <w:rPr>
          <w:color w:val="000000"/>
          <w:lang w:val="sr-Latn-CS" w:eastAsia="sr-Cyrl-CS"/>
        </w:rPr>
        <w:t xml:space="preserve"> 1.</w:t>
      </w:r>
      <w:r w:rsidR="00A3638C" w:rsidRPr="003C23A6">
        <w:rPr>
          <w:color w:val="000000"/>
          <w:lang w:val="sr-Cyrl-CS" w:eastAsia="sr-Cyrl-CS"/>
        </w:rPr>
        <w:t xml:space="preserve"> Закона о управним</w:t>
      </w:r>
      <w:r w:rsidR="0091131C">
        <w:rPr>
          <w:color w:val="000000"/>
          <w:lang w:val="sr-Cyrl-CS" w:eastAsia="sr-Cyrl-CS"/>
        </w:rPr>
        <w:t xml:space="preserve"> споровима („</w:t>
      </w:r>
      <w:r w:rsidR="00A3638C" w:rsidRPr="003C23A6">
        <w:rPr>
          <w:color w:val="000000"/>
          <w:lang w:val="sr-Cyrl-CS" w:eastAsia="sr-Cyrl-CS"/>
        </w:rPr>
        <w:t>Службени гласник</w:t>
      </w:r>
      <w:r w:rsidR="00A3638C" w:rsidRPr="003C23A6">
        <w:rPr>
          <w:color w:val="000000"/>
          <w:lang w:eastAsia="sr-Cyrl-CS"/>
        </w:rPr>
        <w:t xml:space="preserve"> PC</w:t>
      </w:r>
      <w:r w:rsidR="0091131C">
        <w:rPr>
          <w:color w:val="000000"/>
          <w:lang w:val="sr-Cyrl-CS" w:eastAsia="sr-Cyrl-CS"/>
        </w:rPr>
        <w:t>“</w:t>
      </w:r>
      <w:r w:rsidR="00A3638C" w:rsidRPr="003C23A6">
        <w:rPr>
          <w:color w:val="000000"/>
          <w:lang w:eastAsia="sr-Cyrl-CS"/>
        </w:rPr>
        <w:t>,</w:t>
      </w:r>
      <w:r w:rsidR="00A3638C" w:rsidRPr="003C23A6">
        <w:rPr>
          <w:color w:val="000000"/>
          <w:lang w:val="sr-Cyrl-CS" w:eastAsia="sr-Cyrl-CS"/>
        </w:rPr>
        <w:t xml:space="preserve"> бр</w:t>
      </w:r>
      <w:r w:rsidR="0091131C">
        <w:rPr>
          <w:color w:val="000000"/>
          <w:lang w:val="sr-Cyrl-CS" w:eastAsia="sr-Cyrl-CS"/>
        </w:rPr>
        <w:t>ој</w:t>
      </w:r>
      <w:r w:rsidR="00A3638C" w:rsidRPr="003C23A6">
        <w:rPr>
          <w:color w:val="000000"/>
          <w:lang w:val="sr-Latn-CS" w:eastAsia="sr-Cyrl-CS"/>
        </w:rPr>
        <w:t xml:space="preserve"> 111/09)</w:t>
      </w:r>
      <w:r w:rsidR="0091131C">
        <w:rPr>
          <w:color w:val="000000"/>
          <w:lang w:val="sr-Cyrl-CS" w:eastAsia="sr-Cyrl-CS"/>
        </w:rPr>
        <w:t xml:space="preserve"> и члана</w:t>
      </w:r>
      <w:r w:rsidR="00A3638C" w:rsidRPr="003C23A6">
        <w:rPr>
          <w:color w:val="000000"/>
          <w:lang w:val="sr-Latn-CS" w:eastAsia="sr-Cyrl-CS"/>
        </w:rPr>
        <w:t xml:space="preserve"> </w:t>
      </w:r>
      <w:r w:rsidR="00A3638C" w:rsidRPr="003C23A6">
        <w:rPr>
          <w:color w:val="000000"/>
          <w:lang w:val="sr-Latn-CS" w:eastAsia="sr-Cyrl-CS"/>
        </w:rPr>
        <w:lastRenderedPageBreak/>
        <w:t>29.</w:t>
      </w:r>
      <w:r w:rsidR="0091131C">
        <w:rPr>
          <w:color w:val="000000"/>
          <w:lang w:val="sr-Cyrl-CS" w:eastAsia="sr-Cyrl-CS"/>
        </w:rPr>
        <w:t xml:space="preserve"> став</w:t>
      </w:r>
      <w:r w:rsidR="00A3638C" w:rsidRPr="003C23A6">
        <w:rPr>
          <w:color w:val="000000"/>
          <w:lang w:val="sr-Latn-CS" w:eastAsia="sr-Cyrl-CS"/>
        </w:rPr>
        <w:t xml:space="preserve"> 1.</w:t>
      </w:r>
      <w:r w:rsidR="00A3638C" w:rsidRPr="003C23A6">
        <w:rPr>
          <w:color w:val="000000"/>
          <w:lang w:val="sr-Cyrl-CS" w:eastAsia="sr-Cyrl-CS"/>
        </w:rPr>
        <w:t xml:space="preserve"> и чл</w:t>
      </w:r>
      <w:r w:rsidR="0091131C">
        <w:rPr>
          <w:color w:val="000000"/>
          <w:lang w:val="sr-Cyrl-CS" w:eastAsia="sr-Cyrl-CS"/>
        </w:rPr>
        <w:t>ана</w:t>
      </w:r>
      <w:r w:rsidR="00A3638C" w:rsidRPr="003C23A6">
        <w:rPr>
          <w:color w:val="000000"/>
          <w:lang w:val="sr-Latn-CS" w:eastAsia="sr-Cyrl-CS"/>
        </w:rPr>
        <w:t xml:space="preserve"> 90.</w:t>
      </w:r>
      <w:r w:rsidR="0091131C">
        <w:rPr>
          <w:color w:val="000000"/>
          <w:lang w:val="sr-Cyrl-CS" w:eastAsia="sr-Cyrl-CS"/>
        </w:rPr>
        <w:t xml:space="preserve"> став</w:t>
      </w:r>
      <w:r w:rsidR="00A3638C" w:rsidRPr="003C23A6">
        <w:rPr>
          <w:color w:val="000000"/>
          <w:lang w:val="sr-Latn-CS" w:eastAsia="sr-Cyrl-CS"/>
        </w:rPr>
        <w:t xml:space="preserve"> 1.</w:t>
      </w:r>
      <w:r w:rsidR="0091131C">
        <w:rPr>
          <w:color w:val="000000"/>
          <w:lang w:val="sr-Cyrl-CS" w:eastAsia="sr-Cyrl-CS"/>
        </w:rPr>
        <w:t xml:space="preserve"> Закона о</w:t>
      </w:r>
      <w:r w:rsidR="006A27F7">
        <w:rPr>
          <w:color w:val="000000"/>
          <w:lang w:val="sr-Cyrl-CS" w:eastAsia="sr-Cyrl-CS"/>
        </w:rPr>
        <w:t xml:space="preserve"> </w:t>
      </w:r>
      <w:r w:rsidR="0091131C">
        <w:rPr>
          <w:color w:val="000000"/>
          <w:lang w:val="sr-Cyrl-CS" w:eastAsia="sr-Cyrl-CS"/>
        </w:rPr>
        <w:t>уређењу судова. Управни суд је, н</w:t>
      </w:r>
      <w:r w:rsidR="00A3638C" w:rsidRPr="003C23A6">
        <w:rPr>
          <w:color w:val="000000"/>
          <w:lang w:val="sr-Cyrl-CS" w:eastAsia="sr-Cyrl-CS"/>
        </w:rPr>
        <w:t>акон оцене навода тужбе, одговора на тужбу и списа предмета ове</w:t>
      </w:r>
      <w:r w:rsidR="0091131C">
        <w:rPr>
          <w:color w:val="000000"/>
          <w:lang w:val="sr-Cyrl-CS" w:eastAsia="sr-Cyrl-CS"/>
        </w:rPr>
        <w:t xml:space="preserve"> </w:t>
      </w:r>
      <w:r w:rsidR="00A3638C" w:rsidRPr="003C23A6">
        <w:rPr>
          <w:color w:val="000000"/>
          <w:lang w:val="sr-Cyrl-CS" w:eastAsia="sr-Cyrl-CS"/>
        </w:rPr>
        <w:t xml:space="preserve">управне ствари, </w:t>
      </w:r>
      <w:r w:rsidR="0091131C">
        <w:rPr>
          <w:color w:val="000000"/>
          <w:lang w:val="sr-Cyrl-CS" w:eastAsia="sr-Cyrl-CS"/>
        </w:rPr>
        <w:t>нашао да је тужба неоснована</w:t>
      </w:r>
      <w:r w:rsidR="00B2601B">
        <w:rPr>
          <w:color w:val="000000"/>
          <w:lang w:val="sr-Cyrl-CS" w:eastAsia="sr-Cyrl-CS"/>
        </w:rPr>
        <w:t>. Управни суд је, такође, навео</w:t>
      </w:r>
      <w:r w:rsidR="00027696">
        <w:rPr>
          <w:color w:val="000000"/>
          <w:lang w:val="sr-Cyrl-CS" w:eastAsia="sr-Cyrl-CS"/>
        </w:rPr>
        <w:t>:</w:t>
      </w:r>
      <w:r w:rsidR="00E52892">
        <w:rPr>
          <w:color w:val="000000"/>
          <w:lang w:val="sr-Cyrl-CS" w:eastAsia="sr-Cyrl-CS"/>
        </w:rPr>
        <w:t xml:space="preserve"> да према</w:t>
      </w:r>
      <w:r w:rsidR="00231FD9">
        <w:rPr>
          <w:color w:val="000000"/>
          <w:lang w:val="sr-Cyrl-CS" w:eastAsia="sr-Cyrl-CS"/>
        </w:rPr>
        <w:t xml:space="preserve"> </w:t>
      </w:r>
      <w:r w:rsidR="00A3638C" w:rsidRPr="003C23A6">
        <w:rPr>
          <w:color w:val="000000"/>
          <w:lang w:val="sr-Cyrl-CS" w:eastAsia="sr-Cyrl-CS"/>
        </w:rPr>
        <w:t>одредб</w:t>
      </w:r>
      <w:r w:rsidR="00231FD9">
        <w:rPr>
          <w:color w:val="000000"/>
          <w:lang w:val="sr-Cyrl-CS" w:eastAsia="sr-Cyrl-CS"/>
        </w:rPr>
        <w:t>и</w:t>
      </w:r>
      <w:r w:rsidR="00A3638C" w:rsidRPr="003C23A6">
        <w:rPr>
          <w:color w:val="000000"/>
          <w:lang w:val="sr-Cyrl-CS" w:eastAsia="sr-Cyrl-CS"/>
        </w:rPr>
        <w:t xml:space="preserve"> члана</w:t>
      </w:r>
      <w:r w:rsidR="00A3638C" w:rsidRPr="003C23A6">
        <w:rPr>
          <w:color w:val="000000"/>
          <w:lang w:val="sr-Latn-CS" w:eastAsia="sr-Cyrl-CS"/>
        </w:rPr>
        <w:t xml:space="preserve"> 24.</w:t>
      </w:r>
      <w:r w:rsidR="00027696">
        <w:rPr>
          <w:color w:val="000000"/>
          <w:lang w:val="sr-Cyrl-CS" w:eastAsia="sr-Cyrl-CS"/>
        </w:rPr>
        <w:t xml:space="preserve"> ст. 1. и 2.</w:t>
      </w:r>
      <w:r w:rsidR="00A3638C" w:rsidRPr="003C23A6">
        <w:rPr>
          <w:color w:val="000000"/>
          <w:lang w:val="sr-Cyrl-CS" w:eastAsia="sr-Cyrl-CS"/>
        </w:rPr>
        <w:t xml:space="preserve"> Закона о управним споровима</w:t>
      </w:r>
      <w:r w:rsidR="00231FD9">
        <w:rPr>
          <w:color w:val="000000"/>
          <w:lang w:val="sr-Cyrl-CS" w:eastAsia="sr-Cyrl-CS"/>
        </w:rPr>
        <w:t>,</w:t>
      </w:r>
      <w:r w:rsidR="00A3638C" w:rsidRPr="003C23A6">
        <w:rPr>
          <w:color w:val="000000"/>
          <w:lang w:val="sr-Cyrl-CS" w:eastAsia="sr-Cyrl-CS"/>
        </w:rPr>
        <w:t xml:space="preserve"> странка може покренути управни спор као да је</w:t>
      </w:r>
      <w:r w:rsidR="00E52892">
        <w:rPr>
          <w:color w:val="000000"/>
          <w:lang w:val="sr-Cyrl-CS" w:eastAsia="sr-Cyrl-CS"/>
        </w:rPr>
        <w:t xml:space="preserve"> </w:t>
      </w:r>
      <w:r w:rsidR="00A3638C" w:rsidRPr="003C23A6">
        <w:rPr>
          <w:color w:val="000000"/>
          <w:lang w:val="sr-Cyrl-CS" w:eastAsia="sr-Cyrl-CS"/>
        </w:rPr>
        <w:t>жалба одбијена ако другостепени орган није у року од</w:t>
      </w:r>
      <w:r w:rsidR="00A3638C" w:rsidRPr="003C23A6">
        <w:rPr>
          <w:color w:val="000000"/>
          <w:lang w:val="sr-Latn-CS" w:eastAsia="sr-Cyrl-CS"/>
        </w:rPr>
        <w:t xml:space="preserve"> 60</w:t>
      </w:r>
      <w:r w:rsidR="00A3638C" w:rsidRPr="003C23A6">
        <w:rPr>
          <w:color w:val="000000"/>
          <w:lang w:val="sr-Cyrl-CS" w:eastAsia="sr-Cyrl-CS"/>
        </w:rPr>
        <w:t xml:space="preserve"> дана или у законом утврђеном</w:t>
      </w:r>
      <w:r w:rsidR="00231FD9">
        <w:rPr>
          <w:color w:val="000000"/>
          <w:lang w:val="sr-Cyrl-CS" w:eastAsia="sr-Cyrl-CS"/>
        </w:rPr>
        <w:t xml:space="preserve"> </w:t>
      </w:r>
      <w:r w:rsidR="00A3638C" w:rsidRPr="003C23A6">
        <w:rPr>
          <w:color w:val="000000"/>
          <w:lang w:val="sr-Cyrl-CS" w:eastAsia="sr-Cyrl-CS"/>
        </w:rPr>
        <w:t>краћем року донео реш</w:t>
      </w:r>
      <w:r w:rsidR="00B2601B">
        <w:rPr>
          <w:color w:val="000000"/>
          <w:lang w:val="sr-Cyrl-CS" w:eastAsia="sr-Cyrl-CS"/>
        </w:rPr>
        <w:t>ење по жалби странке против прво</w:t>
      </w:r>
      <w:r w:rsidR="00A3638C" w:rsidRPr="003C23A6">
        <w:rPr>
          <w:color w:val="000000"/>
          <w:lang w:val="sr-Cyrl-CS" w:eastAsia="sr-Cyrl-CS"/>
        </w:rPr>
        <w:t>степеног решења, а не донесе</w:t>
      </w:r>
      <w:r w:rsidR="00231FD9">
        <w:rPr>
          <w:color w:val="000000"/>
          <w:lang w:val="sr-Cyrl-CS" w:eastAsia="sr-Cyrl-CS"/>
        </w:rPr>
        <w:t xml:space="preserve"> </w:t>
      </w:r>
      <w:r w:rsidR="00A3638C" w:rsidRPr="003C23A6">
        <w:rPr>
          <w:color w:val="000000"/>
          <w:lang w:val="sr-Cyrl-CS" w:eastAsia="sr-Cyrl-CS"/>
        </w:rPr>
        <w:t>га ни у даљем року од се</w:t>
      </w:r>
      <w:r w:rsidR="00231FD9">
        <w:rPr>
          <w:color w:val="000000"/>
          <w:lang w:val="sr-Cyrl-CS" w:eastAsia="sr-Cyrl-CS"/>
        </w:rPr>
        <w:t>дам дана по п</w:t>
      </w:r>
      <w:r w:rsidR="00BD0E22">
        <w:rPr>
          <w:color w:val="000000"/>
          <w:lang w:val="sr-Cyrl-CS" w:eastAsia="sr-Cyrl-CS"/>
        </w:rPr>
        <w:t>о</w:t>
      </w:r>
      <w:r w:rsidR="00231FD9">
        <w:rPr>
          <w:color w:val="000000"/>
          <w:lang w:val="sr-Cyrl-CS" w:eastAsia="sr-Cyrl-CS"/>
        </w:rPr>
        <w:t>новљеном тражењу;</w:t>
      </w:r>
      <w:r w:rsidR="00027696">
        <w:rPr>
          <w:color w:val="000000"/>
          <w:lang w:val="sr-Cyrl-CS" w:eastAsia="sr-Cyrl-CS"/>
        </w:rPr>
        <w:t xml:space="preserve"> </w:t>
      </w:r>
      <w:r w:rsidR="00A3638C" w:rsidRPr="003C23A6">
        <w:rPr>
          <w:color w:val="000000"/>
          <w:lang w:val="sr-Cyrl-CS" w:eastAsia="sr-Cyrl-CS"/>
        </w:rPr>
        <w:t>да на начин из става</w:t>
      </w:r>
      <w:r w:rsidR="00A3638C" w:rsidRPr="003C23A6">
        <w:rPr>
          <w:color w:val="000000"/>
          <w:lang w:val="sr-Latn-CS" w:eastAsia="sr-Cyrl-CS"/>
        </w:rPr>
        <w:t xml:space="preserve"> 1.</w:t>
      </w:r>
      <w:r w:rsidR="00A3638C" w:rsidRPr="003C23A6">
        <w:rPr>
          <w:color w:val="000000"/>
          <w:lang w:val="sr-Cyrl-CS" w:eastAsia="sr-Cyrl-CS"/>
        </w:rPr>
        <w:t xml:space="preserve"> овог члана може поступити странка и кад по њеном</w:t>
      </w:r>
      <w:r w:rsidR="00231FD9">
        <w:rPr>
          <w:color w:val="000000"/>
          <w:lang w:val="sr-Cyrl-CS" w:eastAsia="sr-Cyrl-CS"/>
        </w:rPr>
        <w:t xml:space="preserve"> </w:t>
      </w:r>
      <w:r w:rsidR="00A3638C" w:rsidRPr="003C23A6">
        <w:rPr>
          <w:color w:val="000000"/>
          <w:lang w:val="sr-Cyrl-CS" w:eastAsia="sr-Cyrl-CS"/>
        </w:rPr>
        <w:t>захтеву није донео решење првостепени орган против чијег а</w:t>
      </w:r>
      <w:r w:rsidR="00231FD9">
        <w:rPr>
          <w:color w:val="000000"/>
          <w:lang w:val="sr-Cyrl-CS" w:eastAsia="sr-Cyrl-CS"/>
        </w:rPr>
        <w:t>кта није дозвољена жалба</w:t>
      </w:r>
      <w:r w:rsidR="00027696">
        <w:rPr>
          <w:color w:val="000000"/>
          <w:lang w:val="sr-Cyrl-CS" w:eastAsia="sr-Cyrl-CS"/>
        </w:rPr>
        <w:t>;</w:t>
      </w:r>
      <w:r w:rsidR="00CD0CBF">
        <w:rPr>
          <w:color w:val="000000"/>
          <w:lang w:val="sr-Cyrl-CS" w:eastAsia="sr-Cyrl-CS"/>
        </w:rPr>
        <w:t xml:space="preserve"> </w:t>
      </w:r>
      <w:r w:rsidR="00E47DDE">
        <w:rPr>
          <w:color w:val="000000"/>
          <w:lang w:val="sr-Cyrl-CS" w:eastAsia="sr-Cyrl-CS"/>
        </w:rPr>
        <w:t xml:space="preserve">да </w:t>
      </w:r>
      <w:r w:rsidR="00E47DDE" w:rsidRPr="003C23A6">
        <w:rPr>
          <w:color w:val="000000"/>
          <w:lang w:val="sr-Cyrl-CS" w:eastAsia="sr-Cyrl-CS"/>
        </w:rPr>
        <w:t>не стоје н</w:t>
      </w:r>
      <w:r w:rsidR="00E47DDE">
        <w:rPr>
          <w:color w:val="000000"/>
          <w:lang w:val="sr-Cyrl-CS" w:eastAsia="sr-Cyrl-CS"/>
        </w:rPr>
        <w:t xml:space="preserve">аведене тврдње из поднете тужбе и да </w:t>
      </w:r>
      <w:r w:rsidR="00CD0CBF">
        <w:rPr>
          <w:color w:val="000000"/>
          <w:lang w:val="sr-Cyrl-CS" w:eastAsia="sr-Cyrl-CS"/>
        </w:rPr>
        <w:t xml:space="preserve"> је</w:t>
      </w:r>
      <w:r w:rsidR="00A3638C" w:rsidRPr="003C23A6">
        <w:rPr>
          <w:color w:val="000000"/>
          <w:lang w:val="sr-Cyrl-CS" w:eastAsia="sr-Cyrl-CS"/>
        </w:rPr>
        <w:t xml:space="preserve"> Генерални секретаријат Владе</w:t>
      </w:r>
      <w:r w:rsidR="00231FD9">
        <w:rPr>
          <w:color w:val="000000"/>
          <w:lang w:val="sr-Cyrl-CS" w:eastAsia="sr-Cyrl-CS"/>
        </w:rPr>
        <w:t xml:space="preserve"> </w:t>
      </w:r>
      <w:r w:rsidR="00A3638C" w:rsidRPr="003C23A6">
        <w:rPr>
          <w:color w:val="000000"/>
          <w:lang w:val="sr-Cyrl-CS" w:eastAsia="sr-Cyrl-CS"/>
        </w:rPr>
        <w:t>поступ</w:t>
      </w:r>
      <w:r w:rsidR="00CD0CBF">
        <w:rPr>
          <w:color w:val="000000"/>
          <w:lang w:val="sr-Cyrl-CS" w:eastAsia="sr-Cyrl-CS"/>
        </w:rPr>
        <w:t>ио</w:t>
      </w:r>
      <w:r w:rsidR="00A3638C" w:rsidRPr="003C23A6">
        <w:rPr>
          <w:color w:val="000000"/>
          <w:lang w:val="sr-Cyrl-CS" w:eastAsia="sr-Cyrl-CS"/>
        </w:rPr>
        <w:t xml:space="preserve"> по</w:t>
      </w:r>
      <w:r w:rsidR="00231FD9">
        <w:rPr>
          <w:color w:val="000000"/>
          <w:lang w:val="sr-Cyrl-CS" w:eastAsia="sr-Cyrl-CS"/>
        </w:rPr>
        <w:t xml:space="preserve"> </w:t>
      </w:r>
      <w:r w:rsidR="00A3638C" w:rsidRPr="003C23A6">
        <w:rPr>
          <w:color w:val="000000"/>
          <w:lang w:val="sr-Cyrl-CS" w:eastAsia="sr-Cyrl-CS"/>
        </w:rPr>
        <w:t xml:space="preserve">захтеву </w:t>
      </w:r>
      <w:r w:rsidR="00CD0CBF">
        <w:rPr>
          <w:color w:val="000000"/>
          <w:lang w:val="sr-Cyrl-CS" w:eastAsia="sr-Cyrl-CS"/>
        </w:rPr>
        <w:t>подноситељке, тако што је</w:t>
      </w:r>
      <w:r w:rsidR="00231FD9">
        <w:rPr>
          <w:color w:val="000000"/>
          <w:lang w:val="sr-Cyrl-CS" w:eastAsia="sr-Cyrl-CS"/>
        </w:rPr>
        <w:t xml:space="preserve"> </w:t>
      </w:r>
      <w:r w:rsidR="00A3638C" w:rsidRPr="003C23A6">
        <w:rPr>
          <w:color w:val="000000"/>
          <w:lang w:val="sr-Cyrl-CS" w:eastAsia="sr-Cyrl-CS"/>
        </w:rPr>
        <w:t>дописом</w:t>
      </w:r>
      <w:r w:rsidR="00A3638C" w:rsidRPr="003C23A6">
        <w:rPr>
          <w:color w:val="000000"/>
          <w:lang w:val="sr-Latn-CS" w:eastAsia="sr-Cyrl-CS"/>
        </w:rPr>
        <w:t xml:space="preserve"> 05</w:t>
      </w:r>
      <w:r w:rsidR="00A3638C" w:rsidRPr="003C23A6">
        <w:rPr>
          <w:color w:val="000000"/>
          <w:lang w:val="sr-Cyrl-CS" w:eastAsia="sr-Cyrl-CS"/>
        </w:rPr>
        <w:t xml:space="preserve"> број Сл/2008 од</w:t>
      </w:r>
      <w:r w:rsidR="00A3638C" w:rsidRPr="003C23A6">
        <w:rPr>
          <w:color w:val="000000"/>
          <w:lang w:val="sr-Latn-CS" w:eastAsia="sr-Cyrl-CS"/>
        </w:rPr>
        <w:t xml:space="preserve"> 26.</w:t>
      </w:r>
      <w:r w:rsidR="00E52892">
        <w:rPr>
          <w:color w:val="000000"/>
          <w:lang w:val="sr-Cyrl-CS" w:eastAsia="sr-Cyrl-CS"/>
        </w:rPr>
        <w:t xml:space="preserve"> августа </w:t>
      </w:r>
      <w:r w:rsidR="00A3638C" w:rsidRPr="003C23A6">
        <w:rPr>
          <w:color w:val="000000"/>
          <w:lang w:val="sr-Latn-CS" w:eastAsia="sr-Cyrl-CS"/>
        </w:rPr>
        <w:t>2008.</w:t>
      </w:r>
      <w:r w:rsidR="00027696">
        <w:rPr>
          <w:color w:val="000000"/>
          <w:lang w:val="sr-Cyrl-CS" w:eastAsia="sr-Cyrl-CS"/>
        </w:rPr>
        <w:t xml:space="preserve"> године</w:t>
      </w:r>
      <w:r w:rsidR="00E52892">
        <w:rPr>
          <w:color w:val="000000"/>
          <w:lang w:val="sr-Cyrl-CS" w:eastAsia="sr-Cyrl-CS"/>
        </w:rPr>
        <w:t xml:space="preserve"> обавестио подноситељку да</w:t>
      </w:r>
      <w:r w:rsidR="00A3638C" w:rsidRPr="003C23A6">
        <w:rPr>
          <w:color w:val="000000"/>
          <w:lang w:val="sr-Cyrl-CS" w:eastAsia="sr-Cyrl-CS"/>
        </w:rPr>
        <w:t xml:space="preserve"> је Комисија сачинила </w:t>
      </w:r>
      <w:r w:rsidR="00E52892">
        <w:rPr>
          <w:color w:val="000000"/>
          <w:lang w:val="sr-Cyrl-CS" w:eastAsia="sr-Cyrl-CS"/>
        </w:rPr>
        <w:t>и</w:t>
      </w:r>
      <w:r w:rsidR="00A3638C" w:rsidRPr="003C23A6">
        <w:rPr>
          <w:color w:val="000000"/>
          <w:lang w:val="sr-Cyrl-CS" w:eastAsia="sr-Cyrl-CS"/>
        </w:rPr>
        <w:t>звештај који је био доступан јавности, док се остала</w:t>
      </w:r>
      <w:r w:rsidR="00E52892">
        <w:rPr>
          <w:color w:val="000000"/>
          <w:lang w:val="sr-Cyrl-CS" w:eastAsia="sr-Cyrl-CS"/>
        </w:rPr>
        <w:t xml:space="preserve"> </w:t>
      </w:r>
      <w:r w:rsidR="00A3638C" w:rsidRPr="003C23A6">
        <w:rPr>
          <w:color w:val="000000"/>
          <w:lang w:val="sr-Cyrl-CS" w:eastAsia="sr-Cyrl-CS"/>
        </w:rPr>
        <w:t>документација чува као радни мат</w:t>
      </w:r>
      <w:r w:rsidR="00E52892">
        <w:rPr>
          <w:color w:val="000000"/>
          <w:lang w:val="sr-Cyrl-CS" w:eastAsia="sr-Cyrl-CS"/>
        </w:rPr>
        <w:t>еријал са ознаком државне тајне</w:t>
      </w:r>
      <w:r w:rsidR="00E47DDE">
        <w:rPr>
          <w:color w:val="000000"/>
          <w:lang w:val="sr-Cyrl-CS" w:eastAsia="sr-Cyrl-CS"/>
        </w:rPr>
        <w:t>; да је одредбама</w:t>
      </w:r>
      <w:r w:rsidR="00CD0CBF">
        <w:rPr>
          <w:color w:val="000000"/>
          <w:lang w:val="sr-Cyrl-CS" w:eastAsia="sr-Cyrl-CS"/>
        </w:rPr>
        <w:t xml:space="preserve"> члан</w:t>
      </w:r>
      <w:r w:rsidR="00E47DDE">
        <w:rPr>
          <w:color w:val="000000"/>
          <w:lang w:val="sr-Cyrl-CS" w:eastAsia="sr-Cyrl-CS"/>
        </w:rPr>
        <w:t>а</w:t>
      </w:r>
      <w:r w:rsidR="00CD0CBF">
        <w:rPr>
          <w:color w:val="000000"/>
          <w:lang w:val="sr-Cyrl-CS" w:eastAsia="sr-Cyrl-CS"/>
        </w:rPr>
        <w:t xml:space="preserve"> </w:t>
      </w:r>
      <w:r w:rsidR="00A3638C" w:rsidRPr="003C23A6">
        <w:rPr>
          <w:color w:val="000000"/>
          <w:lang w:val="sr-Latn-CS" w:eastAsia="sr-Cyrl-CS"/>
        </w:rPr>
        <w:t>10.</w:t>
      </w:r>
      <w:r w:rsidR="00A3638C" w:rsidRPr="003C23A6">
        <w:rPr>
          <w:color w:val="000000"/>
          <w:lang w:val="sr-Cyrl-CS" w:eastAsia="sr-Cyrl-CS"/>
        </w:rPr>
        <w:t xml:space="preserve"> </w:t>
      </w:r>
      <w:r w:rsidR="00CD0CBF">
        <w:rPr>
          <w:color w:val="000000"/>
          <w:lang w:val="sr-Cyrl-CS" w:eastAsia="sr-Cyrl-CS"/>
        </w:rPr>
        <w:t xml:space="preserve">ст. 1. и 2. </w:t>
      </w:r>
      <w:r w:rsidR="00A3638C" w:rsidRPr="003C23A6">
        <w:rPr>
          <w:color w:val="000000"/>
          <w:lang w:val="sr-Cyrl-CS" w:eastAsia="sr-Cyrl-CS"/>
        </w:rPr>
        <w:t xml:space="preserve">Закона о слободном приступу </w:t>
      </w:r>
      <w:r w:rsidR="00CD0CBF">
        <w:rPr>
          <w:color w:val="000000"/>
          <w:lang w:val="sr-Cyrl-CS" w:eastAsia="sr-Cyrl-CS"/>
        </w:rPr>
        <w:t>и</w:t>
      </w:r>
      <w:r w:rsidR="00A3638C" w:rsidRPr="003C23A6">
        <w:rPr>
          <w:color w:val="000000"/>
          <w:lang w:val="sr-Cyrl-CS" w:eastAsia="sr-Cyrl-CS"/>
        </w:rPr>
        <w:t>нформацијама од</w:t>
      </w:r>
      <w:r w:rsidR="00BF65B3">
        <w:rPr>
          <w:color w:val="000000"/>
          <w:lang w:val="sr-Cyrl-CS" w:eastAsia="sr-Cyrl-CS"/>
        </w:rPr>
        <w:t xml:space="preserve"> </w:t>
      </w:r>
      <w:r w:rsidR="00A3638C" w:rsidRPr="003C23A6">
        <w:rPr>
          <w:color w:val="000000"/>
          <w:lang w:val="sr-Cyrl-CS" w:eastAsia="sr-Cyrl-CS"/>
        </w:rPr>
        <w:t>јавног значаја</w:t>
      </w:r>
      <w:r w:rsidR="00E47DDE">
        <w:rPr>
          <w:color w:val="000000"/>
          <w:lang w:val="sr-Cyrl-CS" w:eastAsia="sr-Cyrl-CS"/>
        </w:rPr>
        <w:t xml:space="preserve"> </w:t>
      </w:r>
      <w:r w:rsidR="00A3638C" w:rsidRPr="003C23A6">
        <w:rPr>
          <w:color w:val="000000"/>
          <w:lang w:val="sr-Cyrl-CS" w:eastAsia="sr-Cyrl-CS"/>
        </w:rPr>
        <w:t>прописано да орган власти не</w:t>
      </w:r>
      <w:r w:rsidR="00E47DDE">
        <w:rPr>
          <w:color w:val="000000"/>
          <w:lang w:val="sr-Cyrl-CS" w:eastAsia="sr-Cyrl-CS"/>
        </w:rPr>
        <w:t xml:space="preserve"> </w:t>
      </w:r>
      <w:r w:rsidR="00A3638C" w:rsidRPr="003C23A6">
        <w:rPr>
          <w:color w:val="000000"/>
          <w:lang w:val="sr-Cyrl-CS" w:eastAsia="sr-Cyrl-CS"/>
        </w:rPr>
        <w:t>мора т</w:t>
      </w:r>
      <w:r w:rsidR="00E47DDE">
        <w:rPr>
          <w:color w:val="000000"/>
          <w:lang w:val="sr-Cyrl-CS" w:eastAsia="sr-Cyrl-CS"/>
        </w:rPr>
        <w:t>ра</w:t>
      </w:r>
      <w:r w:rsidR="00A3638C" w:rsidRPr="003C23A6">
        <w:rPr>
          <w:color w:val="000000"/>
          <w:lang w:val="sr-Cyrl-CS" w:eastAsia="sr-Cyrl-CS"/>
        </w:rPr>
        <w:t>жиоцу омогућити остваривање права на приступ информацијама од јавног</w:t>
      </w:r>
      <w:r w:rsidR="00BF65B3">
        <w:rPr>
          <w:color w:val="000000"/>
          <w:lang w:val="sr-Cyrl-CS" w:eastAsia="sr-Cyrl-CS"/>
        </w:rPr>
        <w:t xml:space="preserve"> </w:t>
      </w:r>
      <w:r w:rsidR="00A3638C" w:rsidRPr="003C23A6">
        <w:rPr>
          <w:color w:val="000000"/>
          <w:lang w:val="sr-Cyrl-CS" w:eastAsia="sr-Cyrl-CS"/>
        </w:rPr>
        <w:t>значаја, ако се ради о информацији која је већ објављена и доступна у земљи или на</w:t>
      </w:r>
      <w:r w:rsidR="00BF65B3">
        <w:rPr>
          <w:color w:val="000000"/>
          <w:lang w:val="sr-Cyrl-CS" w:eastAsia="sr-Cyrl-CS"/>
        </w:rPr>
        <w:t xml:space="preserve"> </w:t>
      </w:r>
      <w:r w:rsidR="00A3638C" w:rsidRPr="003C23A6">
        <w:rPr>
          <w:color w:val="000000"/>
          <w:lang w:val="sr-Cyrl-CS" w:eastAsia="sr-Cyrl-CS"/>
        </w:rPr>
        <w:t xml:space="preserve">интернету, </w:t>
      </w:r>
      <w:r w:rsidR="00BF65B3">
        <w:rPr>
          <w:color w:val="000000"/>
          <w:lang w:val="sr-Cyrl-CS" w:eastAsia="sr-Cyrl-CS"/>
        </w:rPr>
        <w:t xml:space="preserve">у ком случају ће </w:t>
      </w:r>
      <w:r w:rsidR="00A3638C" w:rsidRPr="003C23A6">
        <w:rPr>
          <w:color w:val="000000"/>
          <w:lang w:val="sr-Cyrl-CS" w:eastAsia="sr-Cyrl-CS"/>
        </w:rPr>
        <w:t>орган власти у одговору на захтев означити носача информација, где је</w:t>
      </w:r>
      <w:r w:rsidR="00BF65B3">
        <w:rPr>
          <w:color w:val="000000"/>
          <w:lang w:val="sr-Cyrl-CS" w:eastAsia="sr-Cyrl-CS"/>
        </w:rPr>
        <w:t xml:space="preserve"> </w:t>
      </w:r>
      <w:r w:rsidR="00A3638C" w:rsidRPr="003C23A6">
        <w:rPr>
          <w:color w:val="000000"/>
          <w:lang w:val="sr-Cyrl-CS" w:eastAsia="sr-Cyrl-CS"/>
        </w:rPr>
        <w:t>и када садржана информација објављена, осим ако је то општепознато.</w:t>
      </w:r>
      <w:r w:rsidR="00BF65B3">
        <w:rPr>
          <w:color w:val="000000"/>
          <w:lang w:val="sr-Cyrl-CS" w:eastAsia="sr-Cyrl-CS"/>
        </w:rPr>
        <w:t xml:space="preserve"> Управни суд је, полазећи од наведеног</w:t>
      </w:r>
      <w:r w:rsidR="00A3638C" w:rsidRPr="003C23A6">
        <w:rPr>
          <w:color w:val="000000"/>
          <w:lang w:val="sr-Cyrl-CS" w:eastAsia="sr-Cyrl-CS"/>
        </w:rPr>
        <w:t>, применом одредбе члана</w:t>
      </w:r>
      <w:r w:rsidR="00A3638C" w:rsidRPr="003C23A6">
        <w:rPr>
          <w:color w:val="000000"/>
          <w:lang w:val="sr-Latn-CS" w:eastAsia="sr-Cyrl-CS"/>
        </w:rPr>
        <w:t xml:space="preserve"> 41.</w:t>
      </w:r>
      <w:r w:rsidR="00A3638C" w:rsidRPr="003C23A6">
        <w:rPr>
          <w:color w:val="000000"/>
          <w:lang w:val="sr-Cyrl-CS" w:eastAsia="sr-Cyrl-CS"/>
        </w:rPr>
        <w:t xml:space="preserve"> став</w:t>
      </w:r>
      <w:r w:rsidR="00A3638C" w:rsidRPr="003C23A6">
        <w:rPr>
          <w:color w:val="000000"/>
          <w:lang w:val="sr-Latn-CS" w:eastAsia="sr-Cyrl-CS"/>
        </w:rPr>
        <w:t xml:space="preserve"> 2.</w:t>
      </w:r>
      <w:r w:rsidR="006F7BEE">
        <w:rPr>
          <w:color w:val="000000"/>
          <w:lang w:val="sr-Cyrl-CS" w:eastAsia="sr-Cyrl-CS"/>
        </w:rPr>
        <w:t xml:space="preserve"> </w:t>
      </w:r>
      <w:r w:rsidR="00A3638C" w:rsidRPr="003C23A6">
        <w:rPr>
          <w:color w:val="000000"/>
          <w:lang w:val="sr-Cyrl-CS" w:eastAsia="sr-Cyrl-CS"/>
        </w:rPr>
        <w:t>Закона о управним споровима</w:t>
      </w:r>
      <w:r w:rsidR="00E47DDE">
        <w:rPr>
          <w:color w:val="000000"/>
          <w:lang w:val="sr-Cyrl-CS" w:eastAsia="sr-Cyrl-CS"/>
        </w:rPr>
        <w:t xml:space="preserve"> </w:t>
      </w:r>
      <w:r w:rsidR="006F7BEE" w:rsidRPr="00177C33">
        <w:rPr>
          <w:color w:val="000000"/>
          <w:lang w:val="sr-Cyrl-CS" w:eastAsia="sr-Cyrl-CS"/>
        </w:rPr>
        <w:t>(„Службени лист СРЈ“, број</w:t>
      </w:r>
      <w:r w:rsidR="006F7BEE">
        <w:rPr>
          <w:color w:val="000000"/>
          <w:lang w:val="sr-Latn-CS" w:eastAsia="sr-Cyrl-CS"/>
        </w:rPr>
        <w:t xml:space="preserve"> 46/96)</w:t>
      </w:r>
      <w:r w:rsidR="00DE4AE7">
        <w:rPr>
          <w:color w:val="000000"/>
          <w:lang w:val="sr-Cyrl-CS" w:eastAsia="sr-Cyrl-CS"/>
        </w:rPr>
        <w:t>, који</w:t>
      </w:r>
      <w:r w:rsidR="006F7BEE">
        <w:rPr>
          <w:color w:val="000000"/>
          <w:lang w:val="sr-Cyrl-CS" w:eastAsia="sr-Cyrl-CS"/>
        </w:rPr>
        <w:t xml:space="preserve"> се примењује на </w:t>
      </w:r>
      <w:r w:rsidR="00A3638C" w:rsidRPr="003C23A6">
        <w:rPr>
          <w:color w:val="000000"/>
          <w:lang w:val="sr-Cyrl-CS" w:eastAsia="sr-Cyrl-CS"/>
        </w:rPr>
        <w:t>основу одредбе члана</w:t>
      </w:r>
      <w:r w:rsidR="00A3638C" w:rsidRPr="003C23A6">
        <w:rPr>
          <w:color w:val="000000"/>
          <w:lang w:val="sr-Latn-CS" w:eastAsia="sr-Cyrl-CS"/>
        </w:rPr>
        <w:t xml:space="preserve"> 77.</w:t>
      </w:r>
      <w:r w:rsidR="00A3638C" w:rsidRPr="003C23A6">
        <w:rPr>
          <w:color w:val="000000"/>
          <w:lang w:val="sr-Cyrl-CS" w:eastAsia="sr-Cyrl-CS"/>
        </w:rPr>
        <w:t xml:space="preserve"> став</w:t>
      </w:r>
      <w:r w:rsidR="00A3638C" w:rsidRPr="003C23A6">
        <w:rPr>
          <w:color w:val="000000"/>
          <w:lang w:val="sr-Latn-CS" w:eastAsia="sr-Cyrl-CS"/>
        </w:rPr>
        <w:t xml:space="preserve"> 1.</w:t>
      </w:r>
      <w:r w:rsidR="006F7BEE">
        <w:rPr>
          <w:color w:val="000000"/>
          <w:lang w:val="sr-Cyrl-CS" w:eastAsia="sr-Cyrl-CS"/>
        </w:rPr>
        <w:t xml:space="preserve"> Закона о управним споровима („</w:t>
      </w:r>
      <w:r w:rsidR="00A3638C" w:rsidRPr="003C23A6">
        <w:rPr>
          <w:color w:val="000000"/>
          <w:lang w:val="sr-Cyrl-CS" w:eastAsia="sr-Cyrl-CS"/>
        </w:rPr>
        <w:t>Службени гласник</w:t>
      </w:r>
      <w:r w:rsidR="006F7BEE">
        <w:rPr>
          <w:color w:val="000000"/>
          <w:lang w:val="sr-Cyrl-CS" w:eastAsia="sr-Cyrl-CS"/>
        </w:rPr>
        <w:t xml:space="preserve"> </w:t>
      </w:r>
      <w:r w:rsidR="00A3638C" w:rsidRPr="003C23A6">
        <w:rPr>
          <w:color w:val="000000"/>
          <w:lang w:eastAsia="sr-Cyrl-CS"/>
        </w:rPr>
        <w:t>PC</w:t>
      </w:r>
      <w:r w:rsidR="006F7BEE">
        <w:rPr>
          <w:color w:val="000000"/>
          <w:lang w:val="sr-Cyrl-CS" w:eastAsia="sr-Cyrl-CS"/>
        </w:rPr>
        <w:t>“</w:t>
      </w:r>
      <w:r w:rsidR="00A3638C" w:rsidRPr="003C23A6">
        <w:rPr>
          <w:color w:val="000000"/>
          <w:lang w:eastAsia="sr-Cyrl-CS"/>
        </w:rPr>
        <w:t>,</w:t>
      </w:r>
      <w:r w:rsidR="00A3638C" w:rsidRPr="003C23A6">
        <w:rPr>
          <w:color w:val="000000"/>
          <w:lang w:val="sr-Cyrl-CS" w:eastAsia="sr-Cyrl-CS"/>
        </w:rPr>
        <w:t xml:space="preserve"> бр</w:t>
      </w:r>
      <w:r w:rsidR="006F7BEE">
        <w:rPr>
          <w:color w:val="000000"/>
          <w:lang w:val="sr-Cyrl-CS" w:eastAsia="sr-Cyrl-CS"/>
        </w:rPr>
        <w:t>ој</w:t>
      </w:r>
      <w:r w:rsidR="00A3638C" w:rsidRPr="003C23A6">
        <w:rPr>
          <w:color w:val="000000"/>
          <w:lang w:val="sr-Latn-CS" w:eastAsia="sr-Cyrl-CS"/>
        </w:rPr>
        <w:t xml:space="preserve"> 111/09),</w:t>
      </w:r>
      <w:r w:rsidR="00A3638C" w:rsidRPr="003C23A6">
        <w:rPr>
          <w:color w:val="000000"/>
          <w:lang w:val="sr-Cyrl-CS" w:eastAsia="sr-Cyrl-CS"/>
        </w:rPr>
        <w:t xml:space="preserve"> одлучио као у диспозитиву пресуде.</w:t>
      </w:r>
    </w:p>
    <w:p w:rsidR="00CF4982" w:rsidRDefault="00CF4982" w:rsidP="0068444C">
      <w:pPr>
        <w:shd w:val="clear" w:color="auto" w:fill="FFFFFF"/>
        <w:autoSpaceDE w:val="0"/>
        <w:autoSpaceDN w:val="0"/>
        <w:adjustRightInd w:val="0"/>
        <w:rPr>
          <w:color w:val="000000"/>
          <w:lang w:val="sr-Cyrl-CS"/>
        </w:rPr>
      </w:pPr>
      <w:r>
        <w:rPr>
          <w:color w:val="000000"/>
          <w:lang w:val="sr-Cyrl-CS"/>
        </w:rPr>
        <w:tab/>
      </w:r>
      <w:r w:rsidRPr="004705E7">
        <w:rPr>
          <w:color w:val="000000"/>
        </w:rPr>
        <w:t xml:space="preserve">4. </w:t>
      </w:r>
      <w:r>
        <w:rPr>
          <w:color w:val="000000"/>
        </w:rPr>
        <w:t xml:space="preserve">Одредбама Устава, на чију повреду се указује у уставној жалби, утврђено је: </w:t>
      </w:r>
      <w:r>
        <w:rPr>
          <w:color w:val="000000"/>
          <w:lang w:val="sr-Cyrl-CS"/>
        </w:rPr>
        <w:t>да се ј</w:t>
      </w:r>
      <w:r w:rsidRPr="003C23A6">
        <w:rPr>
          <w:color w:val="000000"/>
          <w:lang w:val="sr-Cyrl-CS" w:eastAsia="sr-Cyrl-CS"/>
        </w:rPr>
        <w:t>емч</w:t>
      </w:r>
      <w:r>
        <w:rPr>
          <w:color w:val="000000"/>
          <w:lang w:val="sr-Cyrl-CS" w:eastAsia="sr-Cyrl-CS"/>
        </w:rPr>
        <w:t>и</w:t>
      </w:r>
      <w:r w:rsidRPr="003C23A6">
        <w:rPr>
          <w:color w:val="000000"/>
          <w:lang w:val="sr-Cyrl-CS" w:eastAsia="sr-Cyrl-CS"/>
        </w:rPr>
        <w:t xml:space="preserve"> слобода мишљења и</w:t>
      </w:r>
      <w:r w:rsidR="0068444C">
        <w:rPr>
          <w:color w:val="000000"/>
          <w:lang w:val="sr-Cyrl-CS" w:eastAsia="sr-Cyrl-CS"/>
        </w:rPr>
        <w:t xml:space="preserve"> </w:t>
      </w:r>
      <w:r w:rsidRPr="003C23A6">
        <w:rPr>
          <w:color w:val="000000"/>
          <w:lang w:val="sr-Cyrl-CS" w:eastAsia="sr-Cyrl-CS"/>
        </w:rPr>
        <w:t>изражавања, као и слобода да се говором, писањем, сликом или на други начин траже,</w:t>
      </w:r>
      <w:r w:rsidR="0068444C">
        <w:rPr>
          <w:color w:val="000000"/>
          <w:lang w:val="sr-Cyrl-CS" w:eastAsia="sr-Cyrl-CS"/>
        </w:rPr>
        <w:t xml:space="preserve"> </w:t>
      </w:r>
      <w:r w:rsidRPr="003C23A6">
        <w:rPr>
          <w:color w:val="000000"/>
          <w:lang w:val="sr-Cyrl-CS" w:eastAsia="sr-Cyrl-CS"/>
        </w:rPr>
        <w:t>пр</w:t>
      </w:r>
      <w:r>
        <w:rPr>
          <w:color w:val="000000"/>
          <w:lang w:val="sr-Cyrl-CS" w:eastAsia="sr-Cyrl-CS"/>
        </w:rPr>
        <w:t xml:space="preserve">имају и шире обавештења и идеје, </w:t>
      </w:r>
      <w:r w:rsidR="0068444C">
        <w:rPr>
          <w:color w:val="000000"/>
          <w:lang w:val="sr-Cyrl-CS" w:eastAsia="sr-Cyrl-CS"/>
        </w:rPr>
        <w:t>те</w:t>
      </w:r>
      <w:r w:rsidRPr="003C23A6">
        <w:rPr>
          <w:color w:val="000000"/>
          <w:lang w:val="sr-Cyrl-CS" w:eastAsia="sr-Cyrl-CS"/>
        </w:rPr>
        <w:t xml:space="preserve"> да се слобода изражавања</w:t>
      </w:r>
      <w:r w:rsidR="0068444C">
        <w:rPr>
          <w:color w:val="000000"/>
          <w:lang w:val="sr-Cyrl-CS" w:eastAsia="sr-Cyrl-CS"/>
        </w:rPr>
        <w:t xml:space="preserve"> </w:t>
      </w:r>
      <w:r w:rsidRPr="003C23A6">
        <w:rPr>
          <w:color w:val="000000"/>
          <w:lang w:val="sr-Cyrl-CS" w:eastAsia="sr-Cyrl-CS"/>
        </w:rPr>
        <w:t>може законом ограничити, под условом да је то неопходно ради заштите права и угледа</w:t>
      </w:r>
      <w:r w:rsidR="0068444C">
        <w:rPr>
          <w:color w:val="000000"/>
          <w:lang w:val="sr-Cyrl-CS" w:eastAsia="sr-Cyrl-CS"/>
        </w:rPr>
        <w:t xml:space="preserve"> </w:t>
      </w:r>
      <w:r w:rsidRPr="003C23A6">
        <w:rPr>
          <w:color w:val="000000"/>
          <w:lang w:val="sr-Cyrl-CS" w:eastAsia="sr-Cyrl-CS"/>
        </w:rPr>
        <w:t>других, чувања ауторитета и непристрасности суда и заштите јавног здравља, морала</w:t>
      </w:r>
      <w:r w:rsidR="0068444C">
        <w:rPr>
          <w:color w:val="000000"/>
          <w:lang w:val="sr-Cyrl-CS" w:eastAsia="sr-Cyrl-CS"/>
        </w:rPr>
        <w:t xml:space="preserve"> </w:t>
      </w:r>
      <w:r w:rsidRPr="003C23A6">
        <w:rPr>
          <w:color w:val="000000"/>
          <w:lang w:val="sr-Cyrl-CS" w:eastAsia="sr-Cyrl-CS"/>
        </w:rPr>
        <w:t>демократског друштва и национал</w:t>
      </w:r>
      <w:r w:rsidR="0068444C">
        <w:rPr>
          <w:color w:val="000000"/>
          <w:lang w:val="sr-Cyrl-CS" w:eastAsia="sr-Cyrl-CS"/>
        </w:rPr>
        <w:t>не безбедности Републике Србије (ч</w:t>
      </w:r>
      <w:r w:rsidRPr="003C23A6">
        <w:rPr>
          <w:color w:val="000000"/>
          <w:lang w:val="sr-Cyrl-CS" w:eastAsia="sr-Cyrl-CS"/>
        </w:rPr>
        <w:t>лан</w:t>
      </w:r>
      <w:r w:rsidRPr="003C23A6">
        <w:rPr>
          <w:color w:val="000000"/>
          <w:lang w:val="sr-Latn-CS" w:eastAsia="sr-Cyrl-CS"/>
        </w:rPr>
        <w:t xml:space="preserve"> 46.</w:t>
      </w:r>
      <w:r w:rsidR="0068444C">
        <w:rPr>
          <w:color w:val="000000"/>
          <w:lang w:val="sr-Cyrl-CS" w:eastAsia="sr-Cyrl-CS"/>
        </w:rPr>
        <w:t xml:space="preserve">); </w:t>
      </w:r>
      <w:r w:rsidRPr="004705E7">
        <w:rPr>
          <w:color w:val="000000"/>
        </w:rPr>
        <w:t>да свако има право да истинито, потпуно и благовремено буде обавештаван о питањима од јавног значаја и да су средства јавног обавештавања дужна да то право поштују, као и да свако има право на приступ подацима који су у поседу државних органа и организација којима су поверена јавна овлашћења, у складу са законом</w:t>
      </w:r>
      <w:r w:rsidR="00F763EC">
        <w:rPr>
          <w:color w:val="000000"/>
        </w:rPr>
        <w:t xml:space="preserve"> (члан 51.)</w:t>
      </w:r>
      <w:r w:rsidR="00F763EC">
        <w:rPr>
          <w:color w:val="000000"/>
          <w:lang w:val="sr-Cyrl-CS"/>
        </w:rPr>
        <w:t>.</w:t>
      </w:r>
    </w:p>
    <w:p w:rsidR="00F763EC" w:rsidRDefault="00F763EC" w:rsidP="00F763EC">
      <w:pPr>
        <w:autoSpaceDE w:val="0"/>
        <w:autoSpaceDN w:val="0"/>
        <w:adjustRightInd w:val="0"/>
        <w:ind w:firstLine="720"/>
        <w:rPr>
          <w:color w:val="000000"/>
          <w:lang w:val="sr-Cyrl-CS"/>
        </w:rPr>
      </w:pPr>
      <w:r>
        <w:rPr>
          <w:color w:val="000000"/>
          <w:lang w:val="ru-RU"/>
        </w:rPr>
        <w:tab/>
        <w:t>За одлучивање о уставној жалби од значаја су и следеће одредбе</w:t>
      </w:r>
      <w:r w:rsidRPr="004705E7">
        <w:rPr>
          <w:color w:val="000000"/>
        </w:rPr>
        <w:t xml:space="preserve"> Закона о слободном приступу информацијама од јавног значаја („Сл</w:t>
      </w:r>
      <w:r>
        <w:rPr>
          <w:color w:val="000000"/>
        </w:rPr>
        <w:t>ужбени гласник РС“, бр. 120/04 и 54/07),</w:t>
      </w:r>
      <w:r>
        <w:rPr>
          <w:color w:val="000000"/>
          <w:lang w:val="sr-Cyrl-CS"/>
        </w:rPr>
        <w:t xml:space="preserve"> у тексту који је важио на дан подношења предметног захтева за</w:t>
      </w:r>
      <w:r w:rsidRPr="00F763EC">
        <w:rPr>
          <w:color w:val="000000"/>
        </w:rPr>
        <w:t xml:space="preserve"> </w:t>
      </w:r>
      <w:r w:rsidRPr="004705E7">
        <w:rPr>
          <w:color w:val="000000"/>
        </w:rPr>
        <w:t>приступ информацијама од јавног значаја</w:t>
      </w:r>
      <w:r w:rsidR="00EC5F3F">
        <w:rPr>
          <w:color w:val="000000"/>
          <w:lang w:val="sr-Cyrl-CS"/>
        </w:rPr>
        <w:t>,</w:t>
      </w:r>
      <w:r w:rsidR="00037B06">
        <w:rPr>
          <w:color w:val="000000"/>
          <w:lang w:val="sr-Cyrl-CS"/>
        </w:rPr>
        <w:t xml:space="preserve"> којим</w:t>
      </w:r>
      <w:r w:rsidR="00EC5F3F">
        <w:rPr>
          <w:color w:val="000000"/>
          <w:lang w:val="sr-Cyrl-CS"/>
        </w:rPr>
        <w:t>а</w:t>
      </w:r>
      <w:r w:rsidR="00037B06">
        <w:rPr>
          <w:color w:val="000000"/>
          <w:lang w:val="sr-Cyrl-CS"/>
        </w:rPr>
        <w:t xml:space="preserve"> је </w:t>
      </w:r>
      <w:r w:rsidR="00A83427">
        <w:rPr>
          <w:color w:val="000000"/>
          <w:lang w:val="sr-Cyrl-CS"/>
        </w:rPr>
        <w:t xml:space="preserve">било </w:t>
      </w:r>
      <w:r w:rsidR="00037B06">
        <w:rPr>
          <w:color w:val="000000"/>
          <w:lang w:val="sr-Cyrl-CS"/>
        </w:rPr>
        <w:t>прописано:</w:t>
      </w:r>
    </w:p>
    <w:p w:rsidR="00F763EC" w:rsidRDefault="00F763EC" w:rsidP="00F763EC">
      <w:pPr>
        <w:autoSpaceDE w:val="0"/>
        <w:autoSpaceDN w:val="0"/>
        <w:adjustRightInd w:val="0"/>
        <w:ind w:firstLine="720"/>
        <w:rPr>
          <w:noProof/>
          <w:color w:val="000000"/>
          <w:lang w:val="sr-Cyrl-CS"/>
        </w:rPr>
      </w:pPr>
      <w:r>
        <w:rPr>
          <w:color w:val="000000"/>
          <w:lang w:val="sr-Cyrl-CS"/>
        </w:rPr>
        <w:tab/>
      </w:r>
      <w:r w:rsidR="00037B06">
        <w:rPr>
          <w:color w:val="000000"/>
          <w:lang w:val="sr-Cyrl-CS"/>
        </w:rPr>
        <w:t xml:space="preserve">- </w:t>
      </w:r>
      <w:r>
        <w:rPr>
          <w:noProof/>
          <w:color w:val="000000"/>
        </w:rPr>
        <w:t>да је информација</w:t>
      </w:r>
      <w:r w:rsidRPr="005B449A">
        <w:rPr>
          <w:noProof/>
          <w:color w:val="000000"/>
        </w:rPr>
        <w:t xml:space="preserve"> </w:t>
      </w:r>
      <w:r>
        <w:rPr>
          <w:noProof/>
          <w:color w:val="000000"/>
        </w:rPr>
        <w:t>од</w:t>
      </w:r>
      <w:r w:rsidRPr="005B449A">
        <w:rPr>
          <w:noProof/>
          <w:color w:val="000000"/>
        </w:rPr>
        <w:t xml:space="preserve"> </w:t>
      </w:r>
      <w:r>
        <w:rPr>
          <w:noProof/>
          <w:color w:val="000000"/>
        </w:rPr>
        <w:t>јавног</w:t>
      </w:r>
      <w:r w:rsidRPr="005B449A">
        <w:rPr>
          <w:noProof/>
          <w:color w:val="000000"/>
        </w:rPr>
        <w:t xml:space="preserve"> </w:t>
      </w:r>
      <w:r>
        <w:rPr>
          <w:noProof/>
          <w:color w:val="000000"/>
        </w:rPr>
        <w:t>значаја</w:t>
      </w:r>
      <w:r w:rsidRPr="005B449A">
        <w:rPr>
          <w:noProof/>
          <w:color w:val="000000"/>
        </w:rPr>
        <w:t xml:space="preserve">, </w:t>
      </w:r>
      <w:r>
        <w:rPr>
          <w:noProof/>
          <w:color w:val="000000"/>
        </w:rPr>
        <w:t>у</w:t>
      </w:r>
      <w:r w:rsidRPr="005B449A">
        <w:rPr>
          <w:noProof/>
          <w:color w:val="000000"/>
        </w:rPr>
        <w:t xml:space="preserve"> </w:t>
      </w:r>
      <w:r>
        <w:rPr>
          <w:noProof/>
          <w:color w:val="000000"/>
        </w:rPr>
        <w:t>смислу</w:t>
      </w:r>
      <w:r w:rsidRPr="005B449A">
        <w:rPr>
          <w:noProof/>
          <w:color w:val="000000"/>
        </w:rPr>
        <w:t xml:space="preserve"> </w:t>
      </w:r>
      <w:r>
        <w:rPr>
          <w:noProof/>
          <w:color w:val="000000"/>
        </w:rPr>
        <w:t>овог</w:t>
      </w:r>
      <w:r w:rsidRPr="005B449A">
        <w:rPr>
          <w:noProof/>
          <w:color w:val="000000"/>
        </w:rPr>
        <w:t xml:space="preserve"> </w:t>
      </w:r>
      <w:r>
        <w:rPr>
          <w:noProof/>
          <w:color w:val="000000"/>
        </w:rPr>
        <w:t>закона</w:t>
      </w:r>
      <w:r w:rsidRPr="005B449A">
        <w:rPr>
          <w:noProof/>
          <w:color w:val="000000"/>
        </w:rPr>
        <w:t xml:space="preserve">, </w:t>
      </w:r>
      <w:r>
        <w:rPr>
          <w:noProof/>
          <w:color w:val="000000"/>
        </w:rPr>
        <w:t>информација</w:t>
      </w:r>
      <w:r w:rsidRPr="005B449A">
        <w:rPr>
          <w:noProof/>
          <w:color w:val="000000"/>
        </w:rPr>
        <w:t xml:space="preserve"> </w:t>
      </w:r>
      <w:r>
        <w:rPr>
          <w:noProof/>
          <w:color w:val="000000"/>
        </w:rPr>
        <w:t>којом</w:t>
      </w:r>
      <w:r w:rsidRPr="005B449A">
        <w:rPr>
          <w:noProof/>
          <w:color w:val="000000"/>
        </w:rPr>
        <w:t xml:space="preserve"> </w:t>
      </w:r>
      <w:r>
        <w:rPr>
          <w:noProof/>
          <w:color w:val="000000"/>
        </w:rPr>
        <w:t>располаже</w:t>
      </w:r>
      <w:r w:rsidRPr="005B449A">
        <w:rPr>
          <w:noProof/>
          <w:color w:val="000000"/>
        </w:rPr>
        <w:t xml:space="preserve"> </w:t>
      </w:r>
      <w:r>
        <w:rPr>
          <w:noProof/>
          <w:color w:val="000000"/>
        </w:rPr>
        <w:t>орган</w:t>
      </w:r>
      <w:r w:rsidRPr="005B449A">
        <w:rPr>
          <w:noProof/>
          <w:color w:val="000000"/>
        </w:rPr>
        <w:t xml:space="preserve"> </w:t>
      </w:r>
      <w:r>
        <w:rPr>
          <w:noProof/>
          <w:color w:val="000000"/>
        </w:rPr>
        <w:t>јавне</w:t>
      </w:r>
      <w:r w:rsidRPr="005B449A">
        <w:rPr>
          <w:noProof/>
          <w:color w:val="000000"/>
        </w:rPr>
        <w:t xml:space="preserve"> </w:t>
      </w:r>
      <w:r>
        <w:rPr>
          <w:noProof/>
          <w:color w:val="000000"/>
        </w:rPr>
        <w:t>власти</w:t>
      </w:r>
      <w:r w:rsidRPr="005B449A">
        <w:rPr>
          <w:noProof/>
          <w:color w:val="000000"/>
        </w:rPr>
        <w:t xml:space="preserve">, </w:t>
      </w:r>
      <w:r>
        <w:rPr>
          <w:noProof/>
          <w:color w:val="000000"/>
        </w:rPr>
        <w:t>настала</w:t>
      </w:r>
      <w:r w:rsidRPr="005B449A">
        <w:rPr>
          <w:noProof/>
          <w:color w:val="000000"/>
        </w:rPr>
        <w:t xml:space="preserve"> </w:t>
      </w:r>
      <w:r>
        <w:rPr>
          <w:noProof/>
          <w:color w:val="000000"/>
        </w:rPr>
        <w:t>у</w:t>
      </w:r>
      <w:r w:rsidRPr="005B449A">
        <w:rPr>
          <w:noProof/>
          <w:color w:val="000000"/>
        </w:rPr>
        <w:t xml:space="preserve"> </w:t>
      </w:r>
      <w:r>
        <w:rPr>
          <w:noProof/>
          <w:color w:val="000000"/>
        </w:rPr>
        <w:t>раду</w:t>
      </w:r>
      <w:r w:rsidRPr="005B449A">
        <w:rPr>
          <w:noProof/>
          <w:color w:val="000000"/>
        </w:rPr>
        <w:t xml:space="preserve"> </w:t>
      </w:r>
      <w:r>
        <w:rPr>
          <w:noProof/>
          <w:color w:val="000000"/>
        </w:rPr>
        <w:t>или</w:t>
      </w:r>
      <w:r w:rsidRPr="005B449A">
        <w:rPr>
          <w:noProof/>
          <w:color w:val="000000"/>
        </w:rPr>
        <w:t xml:space="preserve"> </w:t>
      </w:r>
      <w:r>
        <w:rPr>
          <w:noProof/>
          <w:color w:val="000000"/>
        </w:rPr>
        <w:t>у</w:t>
      </w:r>
      <w:r w:rsidRPr="005B449A">
        <w:rPr>
          <w:noProof/>
          <w:color w:val="000000"/>
        </w:rPr>
        <w:t xml:space="preserve"> </w:t>
      </w:r>
      <w:r>
        <w:rPr>
          <w:noProof/>
          <w:color w:val="000000"/>
        </w:rPr>
        <w:t>вези</w:t>
      </w:r>
      <w:r w:rsidRPr="005B449A">
        <w:rPr>
          <w:noProof/>
          <w:color w:val="000000"/>
        </w:rPr>
        <w:t xml:space="preserve"> </w:t>
      </w:r>
      <w:r>
        <w:rPr>
          <w:noProof/>
          <w:color w:val="000000"/>
        </w:rPr>
        <w:t>са</w:t>
      </w:r>
      <w:r w:rsidRPr="005B449A">
        <w:rPr>
          <w:noProof/>
          <w:color w:val="000000"/>
        </w:rPr>
        <w:t xml:space="preserve"> </w:t>
      </w:r>
      <w:r>
        <w:rPr>
          <w:noProof/>
          <w:color w:val="000000"/>
        </w:rPr>
        <w:t>радом</w:t>
      </w:r>
      <w:r w:rsidRPr="005B449A">
        <w:rPr>
          <w:noProof/>
          <w:color w:val="000000"/>
        </w:rPr>
        <w:t xml:space="preserve"> </w:t>
      </w:r>
      <w:r>
        <w:rPr>
          <w:noProof/>
          <w:color w:val="000000"/>
        </w:rPr>
        <w:t>органа</w:t>
      </w:r>
      <w:r w:rsidRPr="005B449A">
        <w:rPr>
          <w:noProof/>
          <w:color w:val="000000"/>
        </w:rPr>
        <w:t xml:space="preserve"> </w:t>
      </w:r>
      <w:r>
        <w:rPr>
          <w:noProof/>
          <w:color w:val="000000"/>
        </w:rPr>
        <w:t>јавне</w:t>
      </w:r>
      <w:r w:rsidRPr="005B449A">
        <w:rPr>
          <w:noProof/>
          <w:color w:val="000000"/>
        </w:rPr>
        <w:t xml:space="preserve"> </w:t>
      </w:r>
      <w:r>
        <w:rPr>
          <w:noProof/>
          <w:color w:val="000000"/>
        </w:rPr>
        <w:t>власти</w:t>
      </w:r>
      <w:r w:rsidRPr="005B449A">
        <w:rPr>
          <w:noProof/>
          <w:color w:val="000000"/>
        </w:rPr>
        <w:t xml:space="preserve">, </w:t>
      </w:r>
      <w:r>
        <w:rPr>
          <w:noProof/>
          <w:color w:val="000000"/>
        </w:rPr>
        <w:t>садржана</w:t>
      </w:r>
      <w:r w:rsidRPr="005B449A">
        <w:rPr>
          <w:noProof/>
          <w:color w:val="000000"/>
        </w:rPr>
        <w:t xml:space="preserve"> </w:t>
      </w:r>
      <w:r>
        <w:rPr>
          <w:noProof/>
          <w:color w:val="000000"/>
        </w:rPr>
        <w:t>у</w:t>
      </w:r>
      <w:r w:rsidRPr="005B449A">
        <w:rPr>
          <w:noProof/>
          <w:color w:val="000000"/>
        </w:rPr>
        <w:t xml:space="preserve"> </w:t>
      </w:r>
      <w:r>
        <w:rPr>
          <w:noProof/>
          <w:color w:val="000000"/>
        </w:rPr>
        <w:t>одређеном</w:t>
      </w:r>
      <w:r w:rsidRPr="005B449A">
        <w:rPr>
          <w:noProof/>
          <w:color w:val="000000"/>
        </w:rPr>
        <w:t xml:space="preserve"> </w:t>
      </w:r>
      <w:r>
        <w:rPr>
          <w:noProof/>
          <w:color w:val="000000"/>
        </w:rPr>
        <w:t>документу</w:t>
      </w:r>
      <w:r w:rsidRPr="005B449A">
        <w:rPr>
          <w:noProof/>
          <w:color w:val="000000"/>
        </w:rPr>
        <w:t xml:space="preserve">, </w:t>
      </w:r>
      <w:r>
        <w:rPr>
          <w:noProof/>
          <w:color w:val="000000"/>
        </w:rPr>
        <w:t>а</w:t>
      </w:r>
      <w:r w:rsidRPr="005B449A">
        <w:rPr>
          <w:noProof/>
          <w:color w:val="000000"/>
        </w:rPr>
        <w:t xml:space="preserve"> </w:t>
      </w:r>
      <w:r>
        <w:rPr>
          <w:noProof/>
          <w:color w:val="000000"/>
        </w:rPr>
        <w:t>односи</w:t>
      </w:r>
      <w:r w:rsidRPr="005B449A">
        <w:rPr>
          <w:noProof/>
          <w:color w:val="000000"/>
        </w:rPr>
        <w:t xml:space="preserve"> </w:t>
      </w:r>
      <w:r>
        <w:rPr>
          <w:noProof/>
          <w:color w:val="000000"/>
        </w:rPr>
        <w:t>се</w:t>
      </w:r>
      <w:r w:rsidRPr="005B449A">
        <w:rPr>
          <w:noProof/>
          <w:color w:val="000000"/>
        </w:rPr>
        <w:t xml:space="preserve"> </w:t>
      </w:r>
      <w:r>
        <w:rPr>
          <w:noProof/>
          <w:color w:val="000000"/>
        </w:rPr>
        <w:t>на</w:t>
      </w:r>
      <w:r w:rsidRPr="005B449A">
        <w:rPr>
          <w:noProof/>
          <w:color w:val="000000"/>
        </w:rPr>
        <w:t xml:space="preserve"> </w:t>
      </w:r>
      <w:r>
        <w:rPr>
          <w:noProof/>
          <w:color w:val="000000"/>
        </w:rPr>
        <w:t>све</w:t>
      </w:r>
      <w:r w:rsidRPr="005B449A">
        <w:rPr>
          <w:noProof/>
          <w:color w:val="000000"/>
        </w:rPr>
        <w:t xml:space="preserve"> </w:t>
      </w:r>
      <w:r>
        <w:rPr>
          <w:noProof/>
          <w:color w:val="000000"/>
        </w:rPr>
        <w:t>оно</w:t>
      </w:r>
      <w:r w:rsidRPr="005B449A">
        <w:rPr>
          <w:noProof/>
          <w:color w:val="000000"/>
        </w:rPr>
        <w:t xml:space="preserve"> </w:t>
      </w:r>
      <w:r>
        <w:rPr>
          <w:noProof/>
          <w:color w:val="000000"/>
        </w:rPr>
        <w:t>о</w:t>
      </w:r>
      <w:r w:rsidRPr="005B449A">
        <w:rPr>
          <w:noProof/>
          <w:color w:val="000000"/>
        </w:rPr>
        <w:t xml:space="preserve"> </w:t>
      </w:r>
      <w:r>
        <w:rPr>
          <w:noProof/>
          <w:color w:val="000000"/>
        </w:rPr>
        <w:t>чему</w:t>
      </w:r>
      <w:r w:rsidRPr="005B449A">
        <w:rPr>
          <w:noProof/>
          <w:color w:val="000000"/>
        </w:rPr>
        <w:t xml:space="preserve"> </w:t>
      </w:r>
      <w:r>
        <w:rPr>
          <w:noProof/>
          <w:color w:val="000000"/>
        </w:rPr>
        <w:t>јавност</w:t>
      </w:r>
      <w:r w:rsidRPr="005B449A">
        <w:rPr>
          <w:noProof/>
          <w:color w:val="000000"/>
        </w:rPr>
        <w:t xml:space="preserve"> </w:t>
      </w:r>
      <w:r>
        <w:rPr>
          <w:noProof/>
          <w:color w:val="000000"/>
        </w:rPr>
        <w:t>има</w:t>
      </w:r>
      <w:r w:rsidRPr="005B449A">
        <w:rPr>
          <w:noProof/>
          <w:color w:val="000000"/>
        </w:rPr>
        <w:t xml:space="preserve"> </w:t>
      </w:r>
      <w:r>
        <w:rPr>
          <w:noProof/>
          <w:color w:val="000000"/>
        </w:rPr>
        <w:t>оправдан</w:t>
      </w:r>
      <w:r w:rsidRPr="005B449A">
        <w:rPr>
          <w:noProof/>
          <w:color w:val="000000"/>
        </w:rPr>
        <w:t xml:space="preserve"> </w:t>
      </w:r>
      <w:r>
        <w:rPr>
          <w:noProof/>
          <w:color w:val="000000"/>
        </w:rPr>
        <w:t>интерес</w:t>
      </w:r>
      <w:r w:rsidRPr="005B449A">
        <w:rPr>
          <w:noProof/>
          <w:color w:val="000000"/>
        </w:rPr>
        <w:t xml:space="preserve"> </w:t>
      </w:r>
      <w:r>
        <w:rPr>
          <w:noProof/>
          <w:color w:val="000000"/>
        </w:rPr>
        <w:t>да</w:t>
      </w:r>
      <w:r w:rsidRPr="005B449A">
        <w:rPr>
          <w:noProof/>
          <w:color w:val="000000"/>
        </w:rPr>
        <w:t xml:space="preserve"> </w:t>
      </w:r>
      <w:r>
        <w:rPr>
          <w:noProof/>
          <w:color w:val="000000"/>
        </w:rPr>
        <w:t>зна</w:t>
      </w:r>
      <w:r w:rsidR="00037B06">
        <w:rPr>
          <w:noProof/>
          <w:color w:val="000000"/>
          <w:lang w:val="sr-Cyrl-CS"/>
        </w:rPr>
        <w:t xml:space="preserve"> (</w:t>
      </w:r>
      <w:r w:rsidR="00037B06">
        <w:rPr>
          <w:color w:val="000000"/>
          <w:lang w:val="sr-Cyrl-CS"/>
        </w:rPr>
        <w:t>члан 2. став 1.);</w:t>
      </w:r>
    </w:p>
    <w:p w:rsidR="00037B06" w:rsidRDefault="00037B06" w:rsidP="00037B06">
      <w:pPr>
        <w:tabs>
          <w:tab w:val="clear" w:pos="1440"/>
        </w:tabs>
        <w:autoSpaceDE w:val="0"/>
        <w:autoSpaceDN w:val="0"/>
        <w:adjustRightInd w:val="0"/>
        <w:rPr>
          <w:color w:val="000000"/>
          <w:lang w:val="sr-Cyrl-CS"/>
        </w:rPr>
      </w:pPr>
      <w:r>
        <w:rPr>
          <w:color w:val="000000"/>
          <w:lang w:val="sr-Cyrl-CS"/>
        </w:rPr>
        <w:tab/>
      </w:r>
      <w:r>
        <w:rPr>
          <w:color w:val="000000"/>
          <w:lang w:val="sr-Cyrl-CS"/>
        </w:rPr>
        <w:tab/>
        <w:t>- да се с</w:t>
      </w:r>
      <w:r w:rsidRPr="00037B06">
        <w:rPr>
          <w:color w:val="000000"/>
        </w:rPr>
        <w:t xml:space="preserve">матра да оправдани интерес јавности да зна, из члана 2. овог закона, постоји увек када се ради о информацијама којима располаже орган власти које се односе на угрожавање, односно заштиту здравља становништва и животне средине, а ако се ради о другим информацијама којима располаже </w:t>
      </w:r>
      <w:r w:rsidRPr="00037B06">
        <w:rPr>
          <w:color w:val="000000"/>
        </w:rPr>
        <w:lastRenderedPageBreak/>
        <w:t xml:space="preserve">орган власти, сматра се да оправдани интерес јавности да зна, из члана 2. </w:t>
      </w:r>
      <w:proofErr w:type="gramStart"/>
      <w:r w:rsidRPr="00037B06">
        <w:rPr>
          <w:color w:val="000000"/>
        </w:rPr>
        <w:t>овог</w:t>
      </w:r>
      <w:proofErr w:type="gramEnd"/>
      <w:r w:rsidRPr="00037B06">
        <w:rPr>
          <w:color w:val="000000"/>
        </w:rPr>
        <w:t xml:space="preserve"> закона постоји, осим а</w:t>
      </w:r>
      <w:r w:rsidR="00E1332A">
        <w:rPr>
          <w:color w:val="000000"/>
        </w:rPr>
        <w:t>ко орган власти докаже супротно</w:t>
      </w:r>
      <w:r w:rsidR="00F84511">
        <w:rPr>
          <w:color w:val="000000"/>
          <w:lang w:val="sr-Cyrl-CS"/>
        </w:rPr>
        <w:t xml:space="preserve"> (члан 4);</w:t>
      </w:r>
    </w:p>
    <w:p w:rsidR="00037B06" w:rsidRDefault="00E1332A" w:rsidP="00E1332A">
      <w:pPr>
        <w:tabs>
          <w:tab w:val="clear" w:pos="1440"/>
        </w:tabs>
        <w:autoSpaceDE w:val="0"/>
        <w:autoSpaceDN w:val="0"/>
        <w:adjustRightInd w:val="0"/>
        <w:rPr>
          <w:color w:val="000000"/>
          <w:lang w:val="sr-Cyrl-CS"/>
        </w:rPr>
      </w:pPr>
      <w:r>
        <w:rPr>
          <w:color w:val="000000"/>
          <w:lang w:val="sr-Cyrl-CS"/>
        </w:rPr>
        <w:tab/>
      </w:r>
      <w:r>
        <w:rPr>
          <w:color w:val="000000"/>
          <w:lang w:val="sr-Cyrl-CS"/>
        </w:rPr>
        <w:tab/>
        <w:t>- да се п</w:t>
      </w:r>
      <w:r>
        <w:rPr>
          <w:color w:val="000000"/>
        </w:rPr>
        <w:t xml:space="preserve">рава из овог закона могу </w:t>
      </w:r>
      <w:r w:rsidR="00037B06" w:rsidRPr="00037B06">
        <w:rPr>
          <w:color w:val="000000"/>
        </w:rPr>
        <w:t xml:space="preserve">изузетно подврћи ограничењима прописаним овим законом ако је то неопходно у демократском друштву ради заштите од озбиљне повреде претежнијег интереса </w:t>
      </w:r>
      <w:r>
        <w:rPr>
          <w:color w:val="000000"/>
        </w:rPr>
        <w:t>заснованог на уставу или закону</w:t>
      </w:r>
      <w:r>
        <w:rPr>
          <w:color w:val="000000"/>
          <w:lang w:val="sr-Cyrl-CS"/>
        </w:rPr>
        <w:t xml:space="preserve"> (члан 8.);</w:t>
      </w:r>
    </w:p>
    <w:p w:rsidR="00037B06" w:rsidRPr="00E1332A" w:rsidRDefault="00E1332A" w:rsidP="00037B06">
      <w:pPr>
        <w:tabs>
          <w:tab w:val="clear" w:pos="1440"/>
        </w:tabs>
        <w:autoSpaceDE w:val="0"/>
        <w:autoSpaceDN w:val="0"/>
        <w:adjustRightInd w:val="0"/>
        <w:rPr>
          <w:b/>
          <w:bCs/>
          <w:i/>
          <w:iCs/>
          <w:color w:val="000000"/>
          <w:lang w:val="sr-Cyrl-CS"/>
        </w:rPr>
      </w:pPr>
      <w:r>
        <w:rPr>
          <w:color w:val="000000"/>
          <w:lang w:val="sr-Cyrl-CS"/>
        </w:rPr>
        <w:tab/>
      </w:r>
      <w:r>
        <w:rPr>
          <w:color w:val="000000"/>
          <w:lang w:val="sr-Cyrl-CS"/>
        </w:rPr>
        <w:tab/>
        <w:t>- да о</w:t>
      </w:r>
      <w:r>
        <w:rPr>
          <w:noProof/>
          <w:color w:val="000000"/>
          <w:lang w:val="sr-Cyrl-CS"/>
        </w:rPr>
        <w:t>рган</w:t>
      </w:r>
      <w:r w:rsidR="00037B06" w:rsidRPr="00E1332A">
        <w:rPr>
          <w:noProof/>
          <w:color w:val="000000"/>
          <w:lang w:val="sr-Cyrl-CS"/>
        </w:rPr>
        <w:t xml:space="preserve"> </w:t>
      </w:r>
      <w:r>
        <w:rPr>
          <w:noProof/>
          <w:color w:val="000000"/>
          <w:lang w:val="sr-Cyrl-CS"/>
        </w:rPr>
        <w:t>власти</w:t>
      </w:r>
      <w:r w:rsidR="00037B06" w:rsidRPr="00E1332A">
        <w:rPr>
          <w:noProof/>
          <w:color w:val="000000"/>
          <w:lang w:val="sr-Cyrl-CS"/>
        </w:rPr>
        <w:t xml:space="preserve"> </w:t>
      </w:r>
      <w:r>
        <w:rPr>
          <w:noProof/>
          <w:color w:val="000000"/>
          <w:lang w:val="sr-Cyrl-CS"/>
        </w:rPr>
        <w:t>неће</w:t>
      </w:r>
      <w:r w:rsidR="00037B06" w:rsidRPr="00E1332A">
        <w:rPr>
          <w:noProof/>
          <w:color w:val="000000"/>
          <w:lang w:val="sr-Cyrl-CS"/>
        </w:rPr>
        <w:t xml:space="preserve"> </w:t>
      </w:r>
      <w:r>
        <w:rPr>
          <w:noProof/>
          <w:color w:val="000000"/>
          <w:lang w:val="sr-Cyrl-CS"/>
        </w:rPr>
        <w:t>тражиоцу</w:t>
      </w:r>
      <w:r w:rsidR="00037B06" w:rsidRPr="00E1332A">
        <w:rPr>
          <w:noProof/>
          <w:color w:val="000000"/>
          <w:lang w:val="sr-Cyrl-CS"/>
        </w:rPr>
        <w:t xml:space="preserve"> </w:t>
      </w:r>
      <w:r>
        <w:rPr>
          <w:noProof/>
          <w:color w:val="000000"/>
          <w:lang w:val="sr-Cyrl-CS"/>
        </w:rPr>
        <w:t>омогућити</w:t>
      </w:r>
      <w:r w:rsidR="00037B06" w:rsidRPr="00E1332A">
        <w:rPr>
          <w:noProof/>
          <w:color w:val="000000"/>
          <w:lang w:val="sr-Cyrl-CS"/>
        </w:rPr>
        <w:t xml:space="preserve"> </w:t>
      </w:r>
      <w:r>
        <w:rPr>
          <w:noProof/>
          <w:color w:val="000000"/>
          <w:lang w:val="sr-Cyrl-CS"/>
        </w:rPr>
        <w:t>остваривање</w:t>
      </w:r>
      <w:r w:rsidR="00037B06" w:rsidRPr="00E1332A">
        <w:rPr>
          <w:noProof/>
          <w:color w:val="000000"/>
          <w:lang w:val="sr-Cyrl-CS"/>
        </w:rPr>
        <w:t xml:space="preserve"> </w:t>
      </w:r>
      <w:r>
        <w:rPr>
          <w:noProof/>
          <w:color w:val="000000"/>
          <w:lang w:val="sr-Cyrl-CS"/>
        </w:rPr>
        <w:t>права</w:t>
      </w:r>
      <w:r w:rsidR="00037B06" w:rsidRPr="00E1332A">
        <w:rPr>
          <w:noProof/>
          <w:color w:val="000000"/>
          <w:lang w:val="sr-Cyrl-CS"/>
        </w:rPr>
        <w:t xml:space="preserve"> </w:t>
      </w:r>
      <w:r>
        <w:rPr>
          <w:noProof/>
          <w:color w:val="000000"/>
          <w:lang w:val="sr-Cyrl-CS"/>
        </w:rPr>
        <w:t>на</w:t>
      </w:r>
      <w:r w:rsidR="00037B06" w:rsidRPr="00E1332A">
        <w:rPr>
          <w:noProof/>
          <w:color w:val="000000"/>
          <w:lang w:val="sr-Cyrl-CS"/>
        </w:rPr>
        <w:t xml:space="preserve"> </w:t>
      </w:r>
      <w:r>
        <w:rPr>
          <w:noProof/>
          <w:color w:val="000000"/>
          <w:lang w:val="sr-Cyrl-CS"/>
        </w:rPr>
        <w:t>приступ</w:t>
      </w:r>
      <w:r w:rsidR="00037B06" w:rsidRPr="00E1332A">
        <w:rPr>
          <w:noProof/>
          <w:color w:val="000000"/>
          <w:lang w:val="sr-Cyrl-CS"/>
        </w:rPr>
        <w:t xml:space="preserve"> </w:t>
      </w:r>
      <w:r>
        <w:rPr>
          <w:noProof/>
          <w:color w:val="000000"/>
          <w:lang w:val="sr-Cyrl-CS"/>
        </w:rPr>
        <w:t>информацијама</w:t>
      </w:r>
      <w:r w:rsidR="00037B06" w:rsidRPr="00E1332A">
        <w:rPr>
          <w:noProof/>
          <w:color w:val="000000"/>
          <w:lang w:val="sr-Cyrl-CS"/>
        </w:rPr>
        <w:t xml:space="preserve"> </w:t>
      </w:r>
      <w:r>
        <w:rPr>
          <w:noProof/>
          <w:color w:val="000000"/>
          <w:lang w:val="sr-Cyrl-CS"/>
        </w:rPr>
        <w:t>од</w:t>
      </w:r>
      <w:r w:rsidR="00037B06" w:rsidRPr="00E1332A">
        <w:rPr>
          <w:noProof/>
          <w:color w:val="000000"/>
          <w:lang w:val="sr-Cyrl-CS"/>
        </w:rPr>
        <w:t xml:space="preserve"> </w:t>
      </w:r>
      <w:r>
        <w:rPr>
          <w:noProof/>
          <w:color w:val="000000"/>
          <w:lang w:val="sr-Cyrl-CS"/>
        </w:rPr>
        <w:t>јавног</w:t>
      </w:r>
      <w:r w:rsidR="00037B06" w:rsidRPr="00E1332A">
        <w:rPr>
          <w:noProof/>
          <w:color w:val="000000"/>
          <w:lang w:val="sr-Cyrl-CS"/>
        </w:rPr>
        <w:t xml:space="preserve"> </w:t>
      </w:r>
      <w:r>
        <w:rPr>
          <w:noProof/>
          <w:color w:val="000000"/>
          <w:lang w:val="sr-Cyrl-CS"/>
        </w:rPr>
        <w:t>значаја</w:t>
      </w:r>
      <w:r w:rsidR="00037B06" w:rsidRPr="00E1332A">
        <w:rPr>
          <w:noProof/>
          <w:color w:val="000000"/>
          <w:lang w:val="sr-Cyrl-CS"/>
        </w:rPr>
        <w:t xml:space="preserve">, </w:t>
      </w:r>
      <w:r>
        <w:rPr>
          <w:noProof/>
          <w:color w:val="000000"/>
          <w:lang w:val="sr-Cyrl-CS"/>
        </w:rPr>
        <w:t>ако</w:t>
      </w:r>
      <w:r w:rsidR="00037B06" w:rsidRPr="00E1332A">
        <w:rPr>
          <w:noProof/>
          <w:color w:val="000000"/>
          <w:lang w:val="sr-Cyrl-CS"/>
        </w:rPr>
        <w:t xml:space="preserve"> </w:t>
      </w:r>
      <w:r>
        <w:rPr>
          <w:noProof/>
          <w:color w:val="000000"/>
          <w:lang w:val="sr-Cyrl-CS"/>
        </w:rPr>
        <w:t>би</w:t>
      </w:r>
      <w:r w:rsidR="00037B06" w:rsidRPr="00E1332A">
        <w:rPr>
          <w:noProof/>
          <w:color w:val="000000"/>
          <w:lang w:val="sr-Cyrl-CS"/>
        </w:rPr>
        <w:t xml:space="preserve"> </w:t>
      </w:r>
      <w:r>
        <w:rPr>
          <w:noProof/>
          <w:color w:val="000000"/>
          <w:lang w:val="sr-Cyrl-CS"/>
        </w:rPr>
        <w:t>тиме</w:t>
      </w:r>
      <w:r w:rsidR="00F84511">
        <w:rPr>
          <w:noProof/>
          <w:color w:val="000000"/>
          <w:lang w:val="sr-Cyrl-CS"/>
        </w:rPr>
        <w:t xml:space="preserve"> – </w:t>
      </w:r>
    </w:p>
    <w:p w:rsidR="00037B06" w:rsidRPr="00E1332A" w:rsidRDefault="00E1332A" w:rsidP="00E1332A">
      <w:pPr>
        <w:tabs>
          <w:tab w:val="clear" w:pos="1440"/>
        </w:tabs>
        <w:autoSpaceDE w:val="0"/>
        <w:autoSpaceDN w:val="0"/>
        <w:adjustRightInd w:val="0"/>
        <w:rPr>
          <w:noProof/>
          <w:color w:val="000000"/>
          <w:lang w:val="sr-Cyrl-CS"/>
        </w:rPr>
      </w:pPr>
      <w:r>
        <w:rPr>
          <w:noProof/>
          <w:color w:val="000000"/>
          <w:lang w:val="sr-Cyrl-CS"/>
        </w:rPr>
        <w:tab/>
      </w:r>
      <w:r>
        <w:rPr>
          <w:noProof/>
          <w:color w:val="000000"/>
          <w:lang w:val="sr-Cyrl-CS"/>
        </w:rPr>
        <w:tab/>
      </w:r>
      <w:r w:rsidR="00037B06" w:rsidRPr="00E1332A">
        <w:rPr>
          <w:noProof/>
          <w:color w:val="000000"/>
          <w:lang w:val="sr-Cyrl-CS"/>
        </w:rPr>
        <w:t xml:space="preserve">1) </w:t>
      </w:r>
      <w:r>
        <w:rPr>
          <w:noProof/>
          <w:color w:val="000000"/>
          <w:lang w:val="sr-Cyrl-CS"/>
        </w:rPr>
        <w:t>угрозио</w:t>
      </w:r>
      <w:r w:rsidR="00037B06" w:rsidRPr="00E1332A">
        <w:rPr>
          <w:noProof/>
          <w:color w:val="000000"/>
          <w:lang w:val="sr-Cyrl-CS"/>
        </w:rPr>
        <w:t xml:space="preserve"> </w:t>
      </w:r>
      <w:r>
        <w:rPr>
          <w:noProof/>
          <w:color w:val="000000"/>
          <w:lang w:val="sr-Cyrl-CS"/>
        </w:rPr>
        <w:t>живот</w:t>
      </w:r>
      <w:r w:rsidR="00037B06" w:rsidRPr="00E1332A">
        <w:rPr>
          <w:noProof/>
          <w:color w:val="000000"/>
          <w:lang w:val="sr-Cyrl-CS"/>
        </w:rPr>
        <w:t xml:space="preserve">, </w:t>
      </w:r>
      <w:r>
        <w:rPr>
          <w:noProof/>
          <w:color w:val="000000"/>
          <w:lang w:val="sr-Cyrl-CS"/>
        </w:rPr>
        <w:t>здравље</w:t>
      </w:r>
      <w:r w:rsidR="00037B06" w:rsidRPr="00E1332A">
        <w:rPr>
          <w:noProof/>
          <w:color w:val="000000"/>
          <w:lang w:val="sr-Cyrl-CS"/>
        </w:rPr>
        <w:t xml:space="preserve">, </w:t>
      </w:r>
      <w:r>
        <w:rPr>
          <w:noProof/>
          <w:color w:val="000000"/>
          <w:lang w:val="sr-Cyrl-CS"/>
        </w:rPr>
        <w:t>сигурност</w:t>
      </w:r>
      <w:r w:rsidR="00037B06" w:rsidRPr="00E1332A">
        <w:rPr>
          <w:noProof/>
          <w:color w:val="000000"/>
          <w:lang w:val="sr-Cyrl-CS"/>
        </w:rPr>
        <w:t xml:space="preserve"> </w:t>
      </w:r>
      <w:r>
        <w:rPr>
          <w:noProof/>
          <w:color w:val="000000"/>
          <w:lang w:val="sr-Cyrl-CS"/>
        </w:rPr>
        <w:t>или</w:t>
      </w:r>
      <w:r w:rsidR="00037B06" w:rsidRPr="00E1332A">
        <w:rPr>
          <w:noProof/>
          <w:color w:val="000000"/>
          <w:lang w:val="sr-Cyrl-CS"/>
        </w:rPr>
        <w:t xml:space="preserve"> </w:t>
      </w:r>
      <w:r>
        <w:rPr>
          <w:noProof/>
          <w:color w:val="000000"/>
          <w:lang w:val="sr-Cyrl-CS"/>
        </w:rPr>
        <w:t>које</w:t>
      </w:r>
      <w:r w:rsidR="00037B06" w:rsidRPr="00E1332A">
        <w:rPr>
          <w:noProof/>
          <w:color w:val="000000"/>
          <w:lang w:val="sr-Cyrl-CS"/>
        </w:rPr>
        <w:t xml:space="preserve"> </w:t>
      </w:r>
      <w:r>
        <w:rPr>
          <w:noProof/>
          <w:color w:val="000000"/>
          <w:lang w:val="sr-Cyrl-CS"/>
        </w:rPr>
        <w:t>друго</w:t>
      </w:r>
      <w:r w:rsidR="00037B06" w:rsidRPr="00E1332A">
        <w:rPr>
          <w:noProof/>
          <w:color w:val="000000"/>
          <w:lang w:val="sr-Cyrl-CS"/>
        </w:rPr>
        <w:t xml:space="preserve"> </w:t>
      </w:r>
      <w:r>
        <w:rPr>
          <w:noProof/>
          <w:color w:val="000000"/>
          <w:lang w:val="sr-Cyrl-CS"/>
        </w:rPr>
        <w:t>важно</w:t>
      </w:r>
      <w:r w:rsidR="00037B06" w:rsidRPr="00E1332A">
        <w:rPr>
          <w:noProof/>
          <w:color w:val="000000"/>
          <w:lang w:val="sr-Cyrl-CS"/>
        </w:rPr>
        <w:t xml:space="preserve"> </w:t>
      </w:r>
      <w:r>
        <w:rPr>
          <w:noProof/>
          <w:color w:val="000000"/>
          <w:lang w:val="sr-Cyrl-CS"/>
        </w:rPr>
        <w:t>добро</w:t>
      </w:r>
      <w:r w:rsidR="00037B06" w:rsidRPr="00E1332A">
        <w:rPr>
          <w:noProof/>
          <w:color w:val="000000"/>
          <w:lang w:val="sr-Cyrl-CS"/>
        </w:rPr>
        <w:t xml:space="preserve"> </w:t>
      </w:r>
      <w:r>
        <w:rPr>
          <w:noProof/>
          <w:color w:val="000000"/>
          <w:lang w:val="sr-Cyrl-CS"/>
        </w:rPr>
        <w:t>неког</w:t>
      </w:r>
      <w:r w:rsidR="00037B06" w:rsidRPr="00E1332A">
        <w:rPr>
          <w:noProof/>
          <w:color w:val="000000"/>
          <w:lang w:val="sr-Cyrl-CS"/>
        </w:rPr>
        <w:t xml:space="preserve"> </w:t>
      </w:r>
      <w:r>
        <w:rPr>
          <w:noProof/>
          <w:color w:val="000000"/>
          <w:lang w:val="sr-Cyrl-CS"/>
        </w:rPr>
        <w:t>лица</w:t>
      </w:r>
      <w:r w:rsidR="00DE4AE7">
        <w:rPr>
          <w:noProof/>
          <w:color w:val="000000"/>
          <w:lang w:val="sr-Cyrl-CS"/>
        </w:rPr>
        <w:t>,</w:t>
      </w:r>
    </w:p>
    <w:p w:rsidR="00037B06" w:rsidRPr="00E1332A" w:rsidRDefault="00F44EE7" w:rsidP="00F44EE7">
      <w:pPr>
        <w:tabs>
          <w:tab w:val="clear" w:pos="1440"/>
        </w:tabs>
        <w:autoSpaceDE w:val="0"/>
        <w:autoSpaceDN w:val="0"/>
        <w:adjustRightInd w:val="0"/>
        <w:ind w:left="120" w:firstLine="30"/>
        <w:rPr>
          <w:noProof/>
          <w:color w:val="000000"/>
          <w:lang w:val="sr-Cyrl-CS"/>
        </w:rPr>
      </w:pPr>
      <w:r>
        <w:rPr>
          <w:noProof/>
          <w:color w:val="000000"/>
          <w:lang w:val="sr-Cyrl-CS"/>
        </w:rPr>
        <w:tab/>
      </w:r>
      <w:r>
        <w:rPr>
          <w:noProof/>
          <w:color w:val="000000"/>
          <w:lang w:val="sr-Cyrl-CS"/>
        </w:rPr>
        <w:tab/>
      </w:r>
      <w:r w:rsidR="00037B06" w:rsidRPr="00E1332A">
        <w:rPr>
          <w:noProof/>
          <w:color w:val="000000"/>
          <w:lang w:val="sr-Cyrl-CS"/>
        </w:rPr>
        <w:t xml:space="preserve">2) </w:t>
      </w:r>
      <w:r w:rsidR="00E1332A">
        <w:rPr>
          <w:noProof/>
          <w:color w:val="000000"/>
          <w:lang w:val="sr-Cyrl-CS"/>
        </w:rPr>
        <w:t>угрозио</w:t>
      </w:r>
      <w:r w:rsidR="00037B06" w:rsidRPr="00E1332A">
        <w:rPr>
          <w:noProof/>
          <w:color w:val="000000"/>
          <w:lang w:val="sr-Cyrl-CS"/>
        </w:rPr>
        <w:t xml:space="preserve">, </w:t>
      </w:r>
      <w:r w:rsidR="00E1332A">
        <w:rPr>
          <w:noProof/>
          <w:color w:val="000000"/>
          <w:lang w:val="sr-Cyrl-CS"/>
        </w:rPr>
        <w:t>омео</w:t>
      </w:r>
      <w:r w:rsidR="00037B06" w:rsidRPr="00E1332A">
        <w:rPr>
          <w:noProof/>
          <w:color w:val="000000"/>
          <w:lang w:val="sr-Cyrl-CS"/>
        </w:rPr>
        <w:t xml:space="preserve"> </w:t>
      </w:r>
      <w:r w:rsidR="00E1332A">
        <w:rPr>
          <w:noProof/>
          <w:color w:val="000000"/>
          <w:lang w:val="sr-Cyrl-CS"/>
        </w:rPr>
        <w:t>или</w:t>
      </w:r>
      <w:r w:rsidR="00037B06" w:rsidRPr="00E1332A">
        <w:rPr>
          <w:noProof/>
          <w:color w:val="000000"/>
          <w:lang w:val="sr-Cyrl-CS"/>
        </w:rPr>
        <w:t xml:space="preserve"> </w:t>
      </w:r>
      <w:r w:rsidR="00E1332A">
        <w:rPr>
          <w:noProof/>
          <w:color w:val="000000"/>
          <w:lang w:val="sr-Cyrl-CS"/>
        </w:rPr>
        <w:t>отежао</w:t>
      </w:r>
      <w:r w:rsidR="00037B06" w:rsidRPr="00E1332A">
        <w:rPr>
          <w:noProof/>
          <w:color w:val="000000"/>
          <w:lang w:val="sr-Cyrl-CS"/>
        </w:rPr>
        <w:t xml:space="preserve"> </w:t>
      </w:r>
      <w:r w:rsidR="00E1332A">
        <w:rPr>
          <w:noProof/>
          <w:color w:val="000000"/>
          <w:lang w:val="sr-Cyrl-CS"/>
        </w:rPr>
        <w:t>спречавање</w:t>
      </w:r>
      <w:r w:rsidR="00037B06" w:rsidRPr="00E1332A">
        <w:rPr>
          <w:noProof/>
          <w:color w:val="000000"/>
          <w:lang w:val="sr-Cyrl-CS"/>
        </w:rPr>
        <w:t xml:space="preserve"> </w:t>
      </w:r>
      <w:r w:rsidR="00E1332A">
        <w:rPr>
          <w:noProof/>
          <w:color w:val="000000"/>
          <w:lang w:val="sr-Cyrl-CS"/>
        </w:rPr>
        <w:t>или</w:t>
      </w:r>
      <w:r w:rsidR="00037B06" w:rsidRPr="00E1332A">
        <w:rPr>
          <w:noProof/>
          <w:color w:val="000000"/>
          <w:lang w:val="sr-Cyrl-CS"/>
        </w:rPr>
        <w:t xml:space="preserve"> </w:t>
      </w:r>
      <w:r w:rsidR="00E1332A">
        <w:rPr>
          <w:noProof/>
          <w:color w:val="000000"/>
          <w:lang w:val="sr-Cyrl-CS"/>
        </w:rPr>
        <w:t>откривање</w:t>
      </w:r>
      <w:r w:rsidR="00037B06" w:rsidRPr="00E1332A">
        <w:rPr>
          <w:noProof/>
          <w:color w:val="000000"/>
          <w:lang w:val="sr-Cyrl-CS"/>
        </w:rPr>
        <w:t xml:space="preserve"> </w:t>
      </w:r>
      <w:r w:rsidR="00E1332A">
        <w:rPr>
          <w:noProof/>
          <w:color w:val="000000"/>
          <w:lang w:val="sr-Cyrl-CS"/>
        </w:rPr>
        <w:t>кривичног</w:t>
      </w:r>
      <w:r w:rsidR="00037B06" w:rsidRPr="00E1332A">
        <w:rPr>
          <w:noProof/>
          <w:color w:val="000000"/>
          <w:lang w:val="sr-Cyrl-CS"/>
        </w:rPr>
        <w:t xml:space="preserve"> </w:t>
      </w:r>
      <w:r w:rsidR="00E1332A">
        <w:rPr>
          <w:noProof/>
          <w:color w:val="000000"/>
          <w:lang w:val="sr-Cyrl-CS"/>
        </w:rPr>
        <w:t>дела</w:t>
      </w:r>
      <w:r w:rsidR="00037B06" w:rsidRPr="00E1332A">
        <w:rPr>
          <w:noProof/>
          <w:color w:val="000000"/>
          <w:lang w:val="sr-Cyrl-CS"/>
        </w:rPr>
        <w:t xml:space="preserve">, </w:t>
      </w:r>
      <w:r w:rsidR="00E1332A">
        <w:rPr>
          <w:noProof/>
          <w:color w:val="000000"/>
          <w:lang w:val="sr-Cyrl-CS"/>
        </w:rPr>
        <w:t>оптужење</w:t>
      </w:r>
      <w:r w:rsidR="00037B06" w:rsidRPr="00E1332A">
        <w:rPr>
          <w:noProof/>
          <w:color w:val="000000"/>
          <w:lang w:val="sr-Cyrl-CS"/>
        </w:rPr>
        <w:t xml:space="preserve"> </w:t>
      </w:r>
      <w:r w:rsidR="00E1332A">
        <w:rPr>
          <w:noProof/>
          <w:color w:val="000000"/>
          <w:lang w:val="sr-Cyrl-CS"/>
        </w:rPr>
        <w:t>за</w:t>
      </w:r>
      <w:r w:rsidR="00037B06" w:rsidRPr="00E1332A">
        <w:rPr>
          <w:noProof/>
          <w:color w:val="000000"/>
          <w:lang w:val="sr-Cyrl-CS"/>
        </w:rPr>
        <w:t xml:space="preserve"> </w:t>
      </w:r>
      <w:r w:rsidR="00E1332A">
        <w:rPr>
          <w:noProof/>
          <w:color w:val="000000"/>
          <w:lang w:val="sr-Cyrl-CS"/>
        </w:rPr>
        <w:t>кривично</w:t>
      </w:r>
      <w:r w:rsidR="00037B06" w:rsidRPr="00E1332A">
        <w:rPr>
          <w:noProof/>
          <w:color w:val="000000"/>
          <w:lang w:val="sr-Cyrl-CS"/>
        </w:rPr>
        <w:t xml:space="preserve"> </w:t>
      </w:r>
      <w:r w:rsidR="00E1332A">
        <w:rPr>
          <w:noProof/>
          <w:color w:val="000000"/>
          <w:lang w:val="sr-Cyrl-CS"/>
        </w:rPr>
        <w:t>дело</w:t>
      </w:r>
      <w:r w:rsidR="00037B06" w:rsidRPr="00E1332A">
        <w:rPr>
          <w:noProof/>
          <w:color w:val="000000"/>
          <w:lang w:val="sr-Cyrl-CS"/>
        </w:rPr>
        <w:t xml:space="preserve">, </w:t>
      </w:r>
      <w:r w:rsidR="00E1332A">
        <w:rPr>
          <w:noProof/>
          <w:color w:val="000000"/>
          <w:lang w:val="sr-Cyrl-CS"/>
        </w:rPr>
        <w:t>вођење</w:t>
      </w:r>
      <w:r w:rsidR="00037B06" w:rsidRPr="00E1332A">
        <w:rPr>
          <w:noProof/>
          <w:color w:val="000000"/>
          <w:lang w:val="sr-Cyrl-CS"/>
        </w:rPr>
        <w:t xml:space="preserve"> </w:t>
      </w:r>
      <w:r w:rsidR="00E1332A">
        <w:rPr>
          <w:noProof/>
          <w:color w:val="000000"/>
          <w:lang w:val="sr-Cyrl-CS"/>
        </w:rPr>
        <w:t>преткривичног</w:t>
      </w:r>
      <w:r w:rsidR="00037B06" w:rsidRPr="00E1332A">
        <w:rPr>
          <w:noProof/>
          <w:color w:val="000000"/>
          <w:lang w:val="sr-Cyrl-CS"/>
        </w:rPr>
        <w:t xml:space="preserve"> </w:t>
      </w:r>
      <w:r w:rsidR="00E1332A">
        <w:rPr>
          <w:noProof/>
          <w:color w:val="000000"/>
          <w:lang w:val="sr-Cyrl-CS"/>
        </w:rPr>
        <w:t>поступка</w:t>
      </w:r>
      <w:r w:rsidR="00037B06" w:rsidRPr="00E1332A">
        <w:rPr>
          <w:noProof/>
          <w:color w:val="000000"/>
          <w:lang w:val="sr-Cyrl-CS"/>
        </w:rPr>
        <w:t xml:space="preserve">, </w:t>
      </w:r>
      <w:r w:rsidR="00E1332A">
        <w:rPr>
          <w:noProof/>
          <w:color w:val="000000"/>
          <w:lang w:val="sr-Cyrl-CS"/>
        </w:rPr>
        <w:t>вођење</w:t>
      </w:r>
      <w:r w:rsidR="00037B06" w:rsidRPr="00E1332A">
        <w:rPr>
          <w:noProof/>
          <w:color w:val="000000"/>
          <w:lang w:val="sr-Cyrl-CS"/>
        </w:rPr>
        <w:t xml:space="preserve"> </w:t>
      </w:r>
      <w:r w:rsidR="00E1332A">
        <w:rPr>
          <w:noProof/>
          <w:color w:val="000000"/>
          <w:lang w:val="sr-Cyrl-CS"/>
        </w:rPr>
        <w:t>судског</w:t>
      </w:r>
      <w:r w:rsidR="00037B06" w:rsidRPr="00E1332A">
        <w:rPr>
          <w:noProof/>
          <w:color w:val="000000"/>
          <w:lang w:val="sr-Cyrl-CS"/>
        </w:rPr>
        <w:t xml:space="preserve"> </w:t>
      </w:r>
      <w:r w:rsidR="00E1332A">
        <w:rPr>
          <w:noProof/>
          <w:color w:val="000000"/>
          <w:lang w:val="sr-Cyrl-CS"/>
        </w:rPr>
        <w:t>поступка</w:t>
      </w:r>
      <w:r w:rsidR="00037B06" w:rsidRPr="00E1332A">
        <w:rPr>
          <w:noProof/>
          <w:color w:val="000000"/>
          <w:lang w:val="sr-Cyrl-CS"/>
        </w:rPr>
        <w:t xml:space="preserve">, </w:t>
      </w:r>
      <w:r w:rsidR="00E1332A">
        <w:rPr>
          <w:noProof/>
          <w:color w:val="000000"/>
          <w:lang w:val="sr-Cyrl-CS"/>
        </w:rPr>
        <w:t>извршење</w:t>
      </w:r>
      <w:r w:rsidR="00037B06" w:rsidRPr="00E1332A">
        <w:rPr>
          <w:noProof/>
          <w:color w:val="000000"/>
          <w:lang w:val="sr-Cyrl-CS"/>
        </w:rPr>
        <w:t xml:space="preserve"> </w:t>
      </w:r>
      <w:r w:rsidR="00E1332A">
        <w:rPr>
          <w:noProof/>
          <w:color w:val="000000"/>
          <w:lang w:val="sr-Cyrl-CS"/>
        </w:rPr>
        <w:t>пресуде</w:t>
      </w:r>
      <w:r w:rsidR="00037B06" w:rsidRPr="00E1332A">
        <w:rPr>
          <w:noProof/>
          <w:color w:val="000000"/>
          <w:lang w:val="sr-Cyrl-CS"/>
        </w:rPr>
        <w:t xml:space="preserve"> </w:t>
      </w:r>
      <w:r w:rsidR="00E1332A">
        <w:rPr>
          <w:noProof/>
          <w:color w:val="000000"/>
          <w:lang w:val="sr-Cyrl-CS"/>
        </w:rPr>
        <w:t>или</w:t>
      </w:r>
      <w:r w:rsidR="00037B06" w:rsidRPr="00E1332A">
        <w:rPr>
          <w:noProof/>
          <w:color w:val="000000"/>
          <w:lang w:val="sr-Cyrl-CS"/>
        </w:rPr>
        <w:t xml:space="preserve"> </w:t>
      </w:r>
      <w:r w:rsidR="00E1332A">
        <w:rPr>
          <w:noProof/>
          <w:color w:val="000000"/>
          <w:lang w:val="sr-Cyrl-CS"/>
        </w:rPr>
        <w:t>спровођење</w:t>
      </w:r>
      <w:r w:rsidR="00037B06" w:rsidRPr="00E1332A">
        <w:rPr>
          <w:noProof/>
          <w:color w:val="000000"/>
          <w:lang w:val="sr-Cyrl-CS"/>
        </w:rPr>
        <w:t xml:space="preserve"> </w:t>
      </w:r>
      <w:r w:rsidR="00E1332A">
        <w:rPr>
          <w:noProof/>
          <w:color w:val="000000"/>
          <w:lang w:val="sr-Cyrl-CS"/>
        </w:rPr>
        <w:t>казне</w:t>
      </w:r>
      <w:r w:rsidR="00037B06" w:rsidRPr="00E1332A">
        <w:rPr>
          <w:noProof/>
          <w:color w:val="000000"/>
          <w:lang w:val="sr-Cyrl-CS"/>
        </w:rPr>
        <w:t xml:space="preserve">, </w:t>
      </w:r>
      <w:r w:rsidR="00E1332A">
        <w:rPr>
          <w:noProof/>
          <w:color w:val="000000"/>
          <w:lang w:val="sr-Cyrl-CS"/>
        </w:rPr>
        <w:t>или</w:t>
      </w:r>
      <w:r w:rsidR="00037B06" w:rsidRPr="00E1332A">
        <w:rPr>
          <w:noProof/>
          <w:color w:val="000000"/>
          <w:lang w:val="sr-Cyrl-CS"/>
        </w:rPr>
        <w:t xml:space="preserve"> </w:t>
      </w:r>
      <w:r w:rsidR="00E1332A">
        <w:rPr>
          <w:noProof/>
          <w:color w:val="000000"/>
          <w:lang w:val="sr-Cyrl-CS"/>
        </w:rPr>
        <w:t>који</w:t>
      </w:r>
      <w:r w:rsidR="00037B06" w:rsidRPr="00E1332A">
        <w:rPr>
          <w:noProof/>
          <w:color w:val="000000"/>
          <w:lang w:val="sr-Cyrl-CS"/>
        </w:rPr>
        <w:t xml:space="preserve"> </w:t>
      </w:r>
      <w:r w:rsidR="00E1332A">
        <w:rPr>
          <w:noProof/>
          <w:color w:val="000000"/>
          <w:lang w:val="sr-Cyrl-CS"/>
        </w:rPr>
        <w:t>други</w:t>
      </w:r>
      <w:r w:rsidR="00037B06" w:rsidRPr="00E1332A">
        <w:rPr>
          <w:noProof/>
          <w:color w:val="000000"/>
          <w:lang w:val="sr-Cyrl-CS"/>
        </w:rPr>
        <w:t xml:space="preserve"> </w:t>
      </w:r>
      <w:r w:rsidR="00E1332A">
        <w:rPr>
          <w:noProof/>
          <w:color w:val="000000"/>
          <w:lang w:val="sr-Cyrl-CS"/>
        </w:rPr>
        <w:t>правно</w:t>
      </w:r>
      <w:r w:rsidR="00037B06" w:rsidRPr="00E1332A">
        <w:rPr>
          <w:noProof/>
          <w:color w:val="000000"/>
          <w:lang w:val="sr-Cyrl-CS"/>
        </w:rPr>
        <w:t xml:space="preserve"> </w:t>
      </w:r>
      <w:r w:rsidR="00E1332A">
        <w:rPr>
          <w:noProof/>
          <w:color w:val="000000"/>
          <w:lang w:val="sr-Cyrl-CS"/>
        </w:rPr>
        <w:t>уређени</w:t>
      </w:r>
      <w:r w:rsidR="00037B06" w:rsidRPr="00E1332A">
        <w:rPr>
          <w:noProof/>
          <w:color w:val="000000"/>
          <w:lang w:val="sr-Cyrl-CS"/>
        </w:rPr>
        <w:t xml:space="preserve"> </w:t>
      </w:r>
      <w:r w:rsidR="00E1332A">
        <w:rPr>
          <w:noProof/>
          <w:color w:val="000000"/>
          <w:lang w:val="sr-Cyrl-CS"/>
        </w:rPr>
        <w:t>поступак</w:t>
      </w:r>
      <w:r w:rsidR="00037B06" w:rsidRPr="00E1332A">
        <w:rPr>
          <w:noProof/>
          <w:color w:val="000000"/>
          <w:lang w:val="sr-Cyrl-CS"/>
        </w:rPr>
        <w:t xml:space="preserve">, </w:t>
      </w:r>
      <w:r w:rsidR="00E1332A">
        <w:rPr>
          <w:noProof/>
          <w:color w:val="000000"/>
          <w:lang w:val="sr-Cyrl-CS"/>
        </w:rPr>
        <w:t>или</w:t>
      </w:r>
      <w:r w:rsidR="00037B06" w:rsidRPr="00E1332A">
        <w:rPr>
          <w:noProof/>
          <w:color w:val="000000"/>
          <w:lang w:val="sr-Cyrl-CS"/>
        </w:rPr>
        <w:t xml:space="preserve"> </w:t>
      </w:r>
      <w:r w:rsidR="00E1332A">
        <w:rPr>
          <w:noProof/>
          <w:color w:val="000000"/>
          <w:lang w:val="sr-Cyrl-CS"/>
        </w:rPr>
        <w:t>фер</w:t>
      </w:r>
      <w:r w:rsidR="00037B06" w:rsidRPr="00E1332A">
        <w:rPr>
          <w:noProof/>
          <w:color w:val="000000"/>
          <w:lang w:val="sr-Cyrl-CS"/>
        </w:rPr>
        <w:t xml:space="preserve"> </w:t>
      </w:r>
      <w:r w:rsidR="00E1332A">
        <w:rPr>
          <w:noProof/>
          <w:color w:val="000000"/>
          <w:lang w:val="sr-Cyrl-CS"/>
        </w:rPr>
        <w:t>поступање</w:t>
      </w:r>
      <w:r w:rsidR="00037B06" w:rsidRPr="00E1332A">
        <w:rPr>
          <w:noProof/>
          <w:color w:val="000000"/>
          <w:lang w:val="sr-Cyrl-CS"/>
        </w:rPr>
        <w:t xml:space="preserve"> </w:t>
      </w:r>
      <w:r w:rsidR="00E1332A">
        <w:rPr>
          <w:noProof/>
          <w:color w:val="000000"/>
          <w:lang w:val="sr-Cyrl-CS"/>
        </w:rPr>
        <w:t>и</w:t>
      </w:r>
      <w:r w:rsidR="00037B06" w:rsidRPr="00E1332A">
        <w:rPr>
          <w:noProof/>
          <w:color w:val="000000"/>
          <w:lang w:val="sr-Cyrl-CS"/>
        </w:rPr>
        <w:t xml:space="preserve"> </w:t>
      </w:r>
      <w:r w:rsidR="00E1332A">
        <w:rPr>
          <w:noProof/>
          <w:color w:val="000000"/>
          <w:lang w:val="sr-Cyrl-CS"/>
        </w:rPr>
        <w:t>правично</w:t>
      </w:r>
      <w:r w:rsidR="00037B06" w:rsidRPr="00E1332A">
        <w:rPr>
          <w:noProof/>
          <w:color w:val="000000"/>
          <w:lang w:val="sr-Cyrl-CS"/>
        </w:rPr>
        <w:t xml:space="preserve"> </w:t>
      </w:r>
      <w:r w:rsidR="00E1332A">
        <w:rPr>
          <w:noProof/>
          <w:color w:val="000000"/>
          <w:lang w:val="sr-Cyrl-CS"/>
        </w:rPr>
        <w:t>суђење</w:t>
      </w:r>
      <w:r w:rsidR="00DE4AE7">
        <w:rPr>
          <w:noProof/>
          <w:color w:val="000000"/>
          <w:lang w:val="sr-Cyrl-CS"/>
        </w:rPr>
        <w:t>,</w:t>
      </w:r>
    </w:p>
    <w:p w:rsidR="00037B06" w:rsidRPr="00E1332A" w:rsidRDefault="00E1332A" w:rsidP="00C86864">
      <w:pPr>
        <w:tabs>
          <w:tab w:val="clear" w:pos="1440"/>
        </w:tabs>
        <w:autoSpaceDE w:val="0"/>
        <w:autoSpaceDN w:val="0"/>
        <w:adjustRightInd w:val="0"/>
        <w:rPr>
          <w:noProof/>
          <w:color w:val="000000"/>
          <w:lang w:val="sr-Cyrl-CS"/>
        </w:rPr>
      </w:pPr>
      <w:r>
        <w:rPr>
          <w:noProof/>
          <w:color w:val="000000"/>
          <w:lang w:val="sr-Cyrl-CS"/>
        </w:rPr>
        <w:tab/>
      </w:r>
      <w:r>
        <w:rPr>
          <w:noProof/>
          <w:color w:val="000000"/>
          <w:lang w:val="sr-Cyrl-CS"/>
        </w:rPr>
        <w:tab/>
      </w:r>
      <w:r>
        <w:rPr>
          <w:noProof/>
          <w:color w:val="000000"/>
          <w:lang w:val="sr-Cyrl-CS"/>
        </w:rPr>
        <w:tab/>
      </w:r>
      <w:r w:rsidR="00037B06" w:rsidRPr="00E1332A">
        <w:rPr>
          <w:noProof/>
          <w:color w:val="000000"/>
          <w:lang w:val="sr-Cyrl-CS"/>
        </w:rPr>
        <w:t xml:space="preserve">3) </w:t>
      </w:r>
      <w:r>
        <w:rPr>
          <w:noProof/>
          <w:color w:val="000000"/>
          <w:lang w:val="sr-Cyrl-CS"/>
        </w:rPr>
        <w:t>озбиљно</w:t>
      </w:r>
      <w:r w:rsidR="00037B06" w:rsidRPr="00E1332A">
        <w:rPr>
          <w:noProof/>
          <w:color w:val="000000"/>
          <w:lang w:val="sr-Cyrl-CS"/>
        </w:rPr>
        <w:t xml:space="preserve"> </w:t>
      </w:r>
      <w:r>
        <w:rPr>
          <w:noProof/>
          <w:color w:val="000000"/>
          <w:lang w:val="sr-Cyrl-CS"/>
        </w:rPr>
        <w:t>угрозио</w:t>
      </w:r>
      <w:r w:rsidR="00037B06" w:rsidRPr="00E1332A">
        <w:rPr>
          <w:noProof/>
          <w:color w:val="000000"/>
          <w:lang w:val="sr-Cyrl-CS"/>
        </w:rPr>
        <w:t xml:space="preserve"> </w:t>
      </w:r>
      <w:r>
        <w:rPr>
          <w:noProof/>
          <w:color w:val="000000"/>
          <w:lang w:val="sr-Cyrl-CS"/>
        </w:rPr>
        <w:t>одбрану</w:t>
      </w:r>
      <w:r w:rsidR="00037B06" w:rsidRPr="00E1332A">
        <w:rPr>
          <w:noProof/>
          <w:color w:val="000000"/>
          <w:lang w:val="sr-Cyrl-CS"/>
        </w:rPr>
        <w:t xml:space="preserve"> </w:t>
      </w:r>
      <w:r>
        <w:rPr>
          <w:noProof/>
          <w:color w:val="000000"/>
          <w:lang w:val="sr-Cyrl-CS"/>
        </w:rPr>
        <w:t>земље</w:t>
      </w:r>
      <w:r w:rsidR="00037B06" w:rsidRPr="00E1332A">
        <w:rPr>
          <w:noProof/>
          <w:color w:val="000000"/>
          <w:lang w:val="sr-Cyrl-CS"/>
        </w:rPr>
        <w:t xml:space="preserve">, </w:t>
      </w:r>
      <w:r>
        <w:rPr>
          <w:noProof/>
          <w:color w:val="000000"/>
          <w:lang w:val="sr-Cyrl-CS"/>
        </w:rPr>
        <w:t>националну</w:t>
      </w:r>
      <w:r w:rsidR="00037B06" w:rsidRPr="00E1332A">
        <w:rPr>
          <w:noProof/>
          <w:color w:val="000000"/>
          <w:lang w:val="sr-Cyrl-CS"/>
        </w:rPr>
        <w:t xml:space="preserve"> </w:t>
      </w:r>
      <w:r>
        <w:rPr>
          <w:noProof/>
          <w:color w:val="000000"/>
          <w:lang w:val="sr-Cyrl-CS"/>
        </w:rPr>
        <w:t>или</w:t>
      </w:r>
      <w:r w:rsidR="00037B06" w:rsidRPr="00E1332A">
        <w:rPr>
          <w:noProof/>
          <w:color w:val="000000"/>
          <w:lang w:val="sr-Cyrl-CS"/>
        </w:rPr>
        <w:t xml:space="preserve"> </w:t>
      </w:r>
      <w:r>
        <w:rPr>
          <w:noProof/>
          <w:color w:val="000000"/>
          <w:lang w:val="sr-Cyrl-CS"/>
        </w:rPr>
        <w:t>јавну</w:t>
      </w:r>
      <w:r w:rsidR="00037B06" w:rsidRPr="00E1332A">
        <w:rPr>
          <w:noProof/>
          <w:color w:val="000000"/>
          <w:lang w:val="sr-Cyrl-CS"/>
        </w:rPr>
        <w:t xml:space="preserve"> </w:t>
      </w:r>
      <w:r>
        <w:rPr>
          <w:noProof/>
          <w:color w:val="000000"/>
          <w:lang w:val="sr-Cyrl-CS"/>
        </w:rPr>
        <w:t>безбедност</w:t>
      </w:r>
      <w:r w:rsidR="00037B06" w:rsidRPr="00E1332A">
        <w:rPr>
          <w:noProof/>
          <w:color w:val="000000"/>
          <w:lang w:val="sr-Cyrl-CS"/>
        </w:rPr>
        <w:t xml:space="preserve">, </w:t>
      </w:r>
      <w:r>
        <w:rPr>
          <w:noProof/>
          <w:color w:val="000000"/>
          <w:lang w:val="sr-Cyrl-CS"/>
        </w:rPr>
        <w:t>или</w:t>
      </w:r>
      <w:r w:rsidR="00037B06" w:rsidRPr="00E1332A">
        <w:rPr>
          <w:noProof/>
          <w:color w:val="000000"/>
          <w:lang w:val="sr-Cyrl-CS"/>
        </w:rPr>
        <w:t xml:space="preserve"> </w:t>
      </w:r>
      <w:r>
        <w:rPr>
          <w:noProof/>
          <w:color w:val="000000"/>
          <w:lang w:val="sr-Cyrl-CS"/>
        </w:rPr>
        <w:t>међународне</w:t>
      </w:r>
      <w:r w:rsidR="00037B06" w:rsidRPr="00E1332A">
        <w:rPr>
          <w:noProof/>
          <w:color w:val="000000"/>
          <w:lang w:val="sr-Cyrl-CS"/>
        </w:rPr>
        <w:t xml:space="preserve"> </w:t>
      </w:r>
      <w:r>
        <w:rPr>
          <w:noProof/>
          <w:color w:val="000000"/>
          <w:lang w:val="sr-Cyrl-CS"/>
        </w:rPr>
        <w:t>односе</w:t>
      </w:r>
      <w:r w:rsidR="00DE4AE7">
        <w:rPr>
          <w:noProof/>
          <w:color w:val="000000"/>
          <w:lang w:val="sr-Cyrl-CS"/>
        </w:rPr>
        <w:t>,</w:t>
      </w:r>
    </w:p>
    <w:p w:rsidR="00037B06" w:rsidRPr="00E1332A" w:rsidRDefault="00E1332A" w:rsidP="00F44EE7">
      <w:pPr>
        <w:tabs>
          <w:tab w:val="clear" w:pos="1440"/>
        </w:tabs>
        <w:autoSpaceDE w:val="0"/>
        <w:autoSpaceDN w:val="0"/>
        <w:adjustRightInd w:val="0"/>
        <w:ind w:hanging="300"/>
        <w:rPr>
          <w:noProof/>
          <w:color w:val="000000"/>
          <w:lang w:val="sr-Cyrl-CS"/>
        </w:rPr>
      </w:pPr>
      <w:r>
        <w:rPr>
          <w:noProof/>
          <w:color w:val="000000"/>
          <w:lang w:val="sr-Cyrl-CS"/>
        </w:rPr>
        <w:tab/>
      </w:r>
      <w:r>
        <w:rPr>
          <w:noProof/>
          <w:color w:val="000000"/>
          <w:lang w:val="sr-Cyrl-CS"/>
        </w:rPr>
        <w:tab/>
      </w:r>
      <w:r>
        <w:rPr>
          <w:noProof/>
          <w:color w:val="000000"/>
          <w:lang w:val="sr-Cyrl-CS"/>
        </w:rPr>
        <w:tab/>
      </w:r>
      <w:r w:rsidR="00037B06" w:rsidRPr="00E1332A">
        <w:rPr>
          <w:noProof/>
          <w:color w:val="000000"/>
          <w:lang w:val="sr-Cyrl-CS"/>
        </w:rPr>
        <w:t xml:space="preserve">4) </w:t>
      </w:r>
      <w:r>
        <w:rPr>
          <w:noProof/>
          <w:color w:val="000000"/>
          <w:lang w:val="sr-Cyrl-CS"/>
        </w:rPr>
        <w:t>битно</w:t>
      </w:r>
      <w:r w:rsidR="00037B06" w:rsidRPr="00E1332A">
        <w:rPr>
          <w:noProof/>
          <w:color w:val="000000"/>
          <w:lang w:val="sr-Cyrl-CS"/>
        </w:rPr>
        <w:t xml:space="preserve"> </w:t>
      </w:r>
      <w:r>
        <w:rPr>
          <w:noProof/>
          <w:color w:val="000000"/>
          <w:lang w:val="sr-Cyrl-CS"/>
        </w:rPr>
        <w:t>умањио</w:t>
      </w:r>
      <w:r w:rsidR="00037B06" w:rsidRPr="00E1332A">
        <w:rPr>
          <w:noProof/>
          <w:color w:val="000000"/>
          <w:lang w:val="sr-Cyrl-CS"/>
        </w:rPr>
        <w:t xml:space="preserve"> </w:t>
      </w:r>
      <w:r>
        <w:rPr>
          <w:noProof/>
          <w:color w:val="000000"/>
          <w:lang w:val="sr-Cyrl-CS"/>
        </w:rPr>
        <w:t>способност</w:t>
      </w:r>
      <w:r w:rsidR="00037B06" w:rsidRPr="00E1332A">
        <w:rPr>
          <w:noProof/>
          <w:color w:val="000000"/>
          <w:lang w:val="sr-Cyrl-CS"/>
        </w:rPr>
        <w:t xml:space="preserve"> </w:t>
      </w:r>
      <w:r>
        <w:rPr>
          <w:noProof/>
          <w:color w:val="000000"/>
          <w:lang w:val="sr-Cyrl-CS"/>
        </w:rPr>
        <w:t>државе</w:t>
      </w:r>
      <w:r w:rsidR="00037B06" w:rsidRPr="00E1332A">
        <w:rPr>
          <w:noProof/>
          <w:color w:val="000000"/>
          <w:lang w:val="sr-Cyrl-CS"/>
        </w:rPr>
        <w:t xml:space="preserve"> </w:t>
      </w:r>
      <w:r>
        <w:rPr>
          <w:noProof/>
          <w:color w:val="000000"/>
          <w:lang w:val="sr-Cyrl-CS"/>
        </w:rPr>
        <w:t>да</w:t>
      </w:r>
      <w:r w:rsidR="00037B06" w:rsidRPr="00E1332A">
        <w:rPr>
          <w:noProof/>
          <w:color w:val="000000"/>
          <w:lang w:val="sr-Cyrl-CS"/>
        </w:rPr>
        <w:t xml:space="preserve"> </w:t>
      </w:r>
      <w:r>
        <w:rPr>
          <w:noProof/>
          <w:color w:val="000000"/>
          <w:lang w:val="sr-Cyrl-CS"/>
        </w:rPr>
        <w:t>управља</w:t>
      </w:r>
      <w:r w:rsidR="00037B06" w:rsidRPr="00E1332A">
        <w:rPr>
          <w:noProof/>
          <w:color w:val="000000"/>
          <w:lang w:val="sr-Cyrl-CS"/>
        </w:rPr>
        <w:t xml:space="preserve"> </w:t>
      </w:r>
      <w:r>
        <w:rPr>
          <w:noProof/>
          <w:color w:val="000000"/>
          <w:lang w:val="sr-Cyrl-CS"/>
        </w:rPr>
        <w:t>економским</w:t>
      </w:r>
      <w:r w:rsidR="00037B06" w:rsidRPr="00E1332A">
        <w:rPr>
          <w:noProof/>
          <w:color w:val="000000"/>
          <w:lang w:val="sr-Cyrl-CS"/>
        </w:rPr>
        <w:t xml:space="preserve"> </w:t>
      </w:r>
      <w:r>
        <w:rPr>
          <w:noProof/>
          <w:color w:val="000000"/>
          <w:lang w:val="sr-Cyrl-CS"/>
        </w:rPr>
        <w:t>процесима</w:t>
      </w:r>
      <w:r w:rsidR="00037B06" w:rsidRPr="00E1332A">
        <w:rPr>
          <w:noProof/>
          <w:color w:val="000000"/>
          <w:lang w:val="sr-Cyrl-CS"/>
        </w:rPr>
        <w:t xml:space="preserve"> </w:t>
      </w:r>
      <w:r>
        <w:rPr>
          <w:noProof/>
          <w:color w:val="000000"/>
          <w:lang w:val="sr-Cyrl-CS"/>
        </w:rPr>
        <w:t>у</w:t>
      </w:r>
      <w:r w:rsidR="00037B06" w:rsidRPr="00E1332A">
        <w:rPr>
          <w:noProof/>
          <w:color w:val="000000"/>
          <w:lang w:val="sr-Cyrl-CS"/>
        </w:rPr>
        <w:t xml:space="preserve"> </w:t>
      </w:r>
      <w:r>
        <w:rPr>
          <w:noProof/>
          <w:color w:val="000000"/>
          <w:lang w:val="sr-Cyrl-CS"/>
        </w:rPr>
        <w:t>земљи</w:t>
      </w:r>
      <w:r w:rsidR="00037B06" w:rsidRPr="00E1332A">
        <w:rPr>
          <w:noProof/>
          <w:color w:val="000000"/>
          <w:lang w:val="sr-Cyrl-CS"/>
        </w:rPr>
        <w:t xml:space="preserve">, </w:t>
      </w:r>
      <w:r>
        <w:rPr>
          <w:noProof/>
          <w:color w:val="000000"/>
          <w:lang w:val="sr-Cyrl-CS"/>
        </w:rPr>
        <w:t>или</w:t>
      </w:r>
      <w:r w:rsidR="00037B06" w:rsidRPr="00E1332A">
        <w:rPr>
          <w:noProof/>
          <w:color w:val="000000"/>
          <w:lang w:val="sr-Cyrl-CS"/>
        </w:rPr>
        <w:t xml:space="preserve"> </w:t>
      </w:r>
      <w:r>
        <w:rPr>
          <w:noProof/>
          <w:color w:val="000000"/>
          <w:lang w:val="sr-Cyrl-CS"/>
        </w:rPr>
        <w:t>битно</w:t>
      </w:r>
      <w:r w:rsidR="00037B06" w:rsidRPr="00E1332A">
        <w:rPr>
          <w:noProof/>
          <w:color w:val="000000"/>
          <w:lang w:val="sr-Cyrl-CS"/>
        </w:rPr>
        <w:t xml:space="preserve"> </w:t>
      </w:r>
      <w:r>
        <w:rPr>
          <w:noProof/>
          <w:color w:val="000000"/>
          <w:lang w:val="sr-Cyrl-CS"/>
        </w:rPr>
        <w:t>отежао</w:t>
      </w:r>
      <w:r w:rsidR="00037B06" w:rsidRPr="00E1332A">
        <w:rPr>
          <w:noProof/>
          <w:color w:val="000000"/>
          <w:lang w:val="sr-Cyrl-CS"/>
        </w:rPr>
        <w:t xml:space="preserve"> </w:t>
      </w:r>
      <w:r>
        <w:rPr>
          <w:noProof/>
          <w:color w:val="000000"/>
          <w:lang w:val="sr-Cyrl-CS"/>
        </w:rPr>
        <w:t>остварење</w:t>
      </w:r>
      <w:r w:rsidR="00037B06" w:rsidRPr="00E1332A">
        <w:rPr>
          <w:noProof/>
          <w:color w:val="000000"/>
          <w:lang w:val="sr-Cyrl-CS"/>
        </w:rPr>
        <w:t xml:space="preserve"> </w:t>
      </w:r>
      <w:r>
        <w:rPr>
          <w:noProof/>
          <w:color w:val="000000"/>
          <w:lang w:val="sr-Cyrl-CS"/>
        </w:rPr>
        <w:t>оправданих</w:t>
      </w:r>
      <w:r w:rsidR="00037B06" w:rsidRPr="00E1332A">
        <w:rPr>
          <w:noProof/>
          <w:color w:val="000000"/>
          <w:lang w:val="sr-Cyrl-CS"/>
        </w:rPr>
        <w:t xml:space="preserve"> </w:t>
      </w:r>
      <w:r>
        <w:rPr>
          <w:noProof/>
          <w:color w:val="000000"/>
          <w:lang w:val="sr-Cyrl-CS"/>
        </w:rPr>
        <w:t>економских</w:t>
      </w:r>
      <w:r w:rsidR="00037B06" w:rsidRPr="00E1332A">
        <w:rPr>
          <w:noProof/>
          <w:color w:val="000000"/>
          <w:lang w:val="sr-Cyrl-CS"/>
        </w:rPr>
        <w:t xml:space="preserve"> </w:t>
      </w:r>
      <w:r>
        <w:rPr>
          <w:noProof/>
          <w:color w:val="000000"/>
          <w:lang w:val="sr-Cyrl-CS"/>
        </w:rPr>
        <w:t>интереса</w:t>
      </w:r>
      <w:r w:rsidR="00DE4AE7">
        <w:rPr>
          <w:noProof/>
          <w:color w:val="000000"/>
          <w:lang w:val="sr-Cyrl-CS"/>
        </w:rPr>
        <w:t>,</w:t>
      </w:r>
    </w:p>
    <w:p w:rsidR="00037B06" w:rsidRDefault="00F44EE7" w:rsidP="00F44EE7">
      <w:pPr>
        <w:tabs>
          <w:tab w:val="clear" w:pos="1440"/>
        </w:tabs>
        <w:autoSpaceDE w:val="0"/>
        <w:autoSpaceDN w:val="0"/>
        <w:adjustRightInd w:val="0"/>
        <w:ind w:firstLine="150"/>
        <w:rPr>
          <w:noProof/>
          <w:color w:val="000000"/>
          <w:lang w:val="sr-Cyrl-CS"/>
        </w:rPr>
      </w:pPr>
      <w:r>
        <w:rPr>
          <w:noProof/>
          <w:color w:val="000000"/>
          <w:lang w:val="sr-Cyrl-CS"/>
        </w:rPr>
        <w:tab/>
      </w:r>
      <w:r>
        <w:rPr>
          <w:noProof/>
          <w:color w:val="000000"/>
          <w:lang w:val="sr-Cyrl-CS"/>
        </w:rPr>
        <w:tab/>
      </w:r>
      <w:r w:rsidR="00037B06" w:rsidRPr="00E1332A">
        <w:rPr>
          <w:noProof/>
          <w:color w:val="000000"/>
          <w:lang w:val="sr-Cyrl-CS"/>
        </w:rPr>
        <w:t xml:space="preserve">5) </w:t>
      </w:r>
      <w:r w:rsidR="00E1332A">
        <w:rPr>
          <w:noProof/>
          <w:color w:val="000000"/>
          <w:lang w:val="sr-Cyrl-CS"/>
        </w:rPr>
        <w:t>учинио</w:t>
      </w:r>
      <w:r w:rsidR="00037B06" w:rsidRPr="00E1332A">
        <w:rPr>
          <w:noProof/>
          <w:color w:val="000000"/>
          <w:lang w:val="sr-Cyrl-CS"/>
        </w:rPr>
        <w:t xml:space="preserve"> </w:t>
      </w:r>
      <w:r w:rsidR="00E1332A">
        <w:rPr>
          <w:noProof/>
          <w:color w:val="000000"/>
          <w:lang w:val="sr-Cyrl-CS"/>
        </w:rPr>
        <w:t>доступним</w:t>
      </w:r>
      <w:r w:rsidR="00037B06" w:rsidRPr="00E1332A">
        <w:rPr>
          <w:noProof/>
          <w:color w:val="000000"/>
          <w:lang w:val="sr-Cyrl-CS"/>
        </w:rPr>
        <w:t xml:space="preserve"> </w:t>
      </w:r>
      <w:r w:rsidR="00E1332A">
        <w:rPr>
          <w:noProof/>
          <w:color w:val="000000"/>
          <w:lang w:val="sr-Cyrl-CS"/>
        </w:rPr>
        <w:t>информацију</w:t>
      </w:r>
      <w:r w:rsidR="00037B06" w:rsidRPr="00E1332A">
        <w:rPr>
          <w:noProof/>
          <w:color w:val="000000"/>
          <w:lang w:val="sr-Cyrl-CS"/>
        </w:rPr>
        <w:t xml:space="preserve"> </w:t>
      </w:r>
      <w:r w:rsidR="00E1332A">
        <w:rPr>
          <w:noProof/>
          <w:color w:val="000000"/>
          <w:lang w:val="sr-Cyrl-CS"/>
        </w:rPr>
        <w:t>или</w:t>
      </w:r>
      <w:r w:rsidR="00037B06" w:rsidRPr="00E1332A">
        <w:rPr>
          <w:noProof/>
          <w:color w:val="000000"/>
          <w:lang w:val="sr-Cyrl-CS"/>
        </w:rPr>
        <w:t xml:space="preserve"> </w:t>
      </w:r>
      <w:r w:rsidR="00E1332A">
        <w:rPr>
          <w:noProof/>
          <w:color w:val="000000"/>
          <w:lang w:val="sr-Cyrl-CS"/>
        </w:rPr>
        <w:t>документ</w:t>
      </w:r>
      <w:r w:rsidR="00037B06" w:rsidRPr="00E1332A">
        <w:rPr>
          <w:noProof/>
          <w:color w:val="000000"/>
          <w:lang w:val="sr-Cyrl-CS"/>
        </w:rPr>
        <w:t xml:space="preserve"> </w:t>
      </w:r>
      <w:r w:rsidR="00E1332A">
        <w:rPr>
          <w:noProof/>
          <w:color w:val="000000"/>
          <w:lang w:val="sr-Cyrl-CS"/>
        </w:rPr>
        <w:t>за</w:t>
      </w:r>
      <w:r w:rsidR="00037B06" w:rsidRPr="00E1332A">
        <w:rPr>
          <w:noProof/>
          <w:color w:val="000000"/>
          <w:lang w:val="sr-Cyrl-CS"/>
        </w:rPr>
        <w:t xml:space="preserve"> </w:t>
      </w:r>
      <w:r w:rsidR="00E1332A">
        <w:rPr>
          <w:noProof/>
          <w:color w:val="000000"/>
          <w:lang w:val="sr-Cyrl-CS"/>
        </w:rPr>
        <w:t>који</w:t>
      </w:r>
      <w:r w:rsidR="00037B06" w:rsidRPr="00E1332A">
        <w:rPr>
          <w:noProof/>
          <w:color w:val="000000"/>
          <w:lang w:val="sr-Cyrl-CS"/>
        </w:rPr>
        <w:t xml:space="preserve"> </w:t>
      </w:r>
      <w:r w:rsidR="00E1332A">
        <w:rPr>
          <w:noProof/>
          <w:color w:val="000000"/>
          <w:lang w:val="sr-Cyrl-CS"/>
        </w:rPr>
        <w:t>је</w:t>
      </w:r>
      <w:r w:rsidR="00037B06" w:rsidRPr="00E1332A">
        <w:rPr>
          <w:noProof/>
          <w:color w:val="000000"/>
          <w:lang w:val="sr-Cyrl-CS"/>
        </w:rPr>
        <w:t xml:space="preserve"> </w:t>
      </w:r>
      <w:r w:rsidR="00E1332A">
        <w:rPr>
          <w:noProof/>
          <w:color w:val="000000"/>
          <w:lang w:val="sr-Cyrl-CS"/>
        </w:rPr>
        <w:t>прописима</w:t>
      </w:r>
      <w:r w:rsidR="00037B06" w:rsidRPr="00E1332A">
        <w:rPr>
          <w:noProof/>
          <w:color w:val="000000"/>
          <w:lang w:val="sr-Cyrl-CS"/>
        </w:rPr>
        <w:t xml:space="preserve"> </w:t>
      </w:r>
      <w:r w:rsidR="00E1332A">
        <w:rPr>
          <w:noProof/>
          <w:color w:val="000000"/>
          <w:lang w:val="sr-Cyrl-CS"/>
        </w:rPr>
        <w:t>или</w:t>
      </w:r>
      <w:r w:rsidR="00037B06" w:rsidRPr="00E1332A">
        <w:rPr>
          <w:noProof/>
          <w:color w:val="000000"/>
          <w:lang w:val="sr-Cyrl-CS"/>
        </w:rPr>
        <w:t xml:space="preserve"> </w:t>
      </w:r>
      <w:r w:rsidR="00E1332A">
        <w:rPr>
          <w:noProof/>
          <w:color w:val="000000"/>
          <w:lang w:val="sr-Cyrl-CS"/>
        </w:rPr>
        <w:t>службеним</w:t>
      </w:r>
      <w:r w:rsidR="00037B06" w:rsidRPr="00E1332A">
        <w:rPr>
          <w:noProof/>
          <w:color w:val="000000"/>
          <w:lang w:val="sr-Cyrl-CS"/>
        </w:rPr>
        <w:t xml:space="preserve"> </w:t>
      </w:r>
      <w:r w:rsidR="00E1332A">
        <w:rPr>
          <w:noProof/>
          <w:color w:val="000000"/>
          <w:lang w:val="sr-Cyrl-CS"/>
        </w:rPr>
        <w:t>актом</w:t>
      </w:r>
      <w:r w:rsidR="00037B06" w:rsidRPr="00E1332A">
        <w:rPr>
          <w:noProof/>
          <w:color w:val="000000"/>
          <w:lang w:val="sr-Cyrl-CS"/>
        </w:rPr>
        <w:t xml:space="preserve"> </w:t>
      </w:r>
      <w:r w:rsidR="00E1332A">
        <w:rPr>
          <w:noProof/>
          <w:color w:val="000000"/>
          <w:lang w:val="sr-Cyrl-CS"/>
        </w:rPr>
        <w:t>заснованим</w:t>
      </w:r>
      <w:r w:rsidR="00037B06" w:rsidRPr="00E1332A">
        <w:rPr>
          <w:noProof/>
          <w:color w:val="000000"/>
          <w:lang w:val="sr-Cyrl-CS"/>
        </w:rPr>
        <w:t xml:space="preserve"> </w:t>
      </w:r>
      <w:r w:rsidR="00E1332A">
        <w:rPr>
          <w:noProof/>
          <w:color w:val="000000"/>
          <w:lang w:val="sr-Cyrl-CS"/>
        </w:rPr>
        <w:t>на</w:t>
      </w:r>
      <w:r w:rsidR="00037B06" w:rsidRPr="00E1332A">
        <w:rPr>
          <w:noProof/>
          <w:color w:val="000000"/>
          <w:lang w:val="sr-Cyrl-CS"/>
        </w:rPr>
        <w:t xml:space="preserve"> </w:t>
      </w:r>
      <w:r w:rsidR="00E1332A">
        <w:rPr>
          <w:noProof/>
          <w:color w:val="000000"/>
          <w:lang w:val="sr-Cyrl-CS"/>
        </w:rPr>
        <w:t>закону</w:t>
      </w:r>
      <w:r w:rsidR="00037B06" w:rsidRPr="00E1332A">
        <w:rPr>
          <w:noProof/>
          <w:color w:val="000000"/>
          <w:lang w:val="sr-Cyrl-CS"/>
        </w:rPr>
        <w:t xml:space="preserve"> </w:t>
      </w:r>
      <w:r w:rsidR="00E1332A">
        <w:rPr>
          <w:noProof/>
          <w:color w:val="000000"/>
          <w:lang w:val="sr-Cyrl-CS"/>
        </w:rPr>
        <w:t>одређено</w:t>
      </w:r>
      <w:r w:rsidR="00037B06" w:rsidRPr="00E1332A">
        <w:rPr>
          <w:noProof/>
          <w:color w:val="000000"/>
          <w:lang w:val="sr-Cyrl-CS"/>
        </w:rPr>
        <w:t xml:space="preserve"> </w:t>
      </w:r>
      <w:r w:rsidR="00E1332A">
        <w:rPr>
          <w:noProof/>
          <w:color w:val="000000"/>
          <w:lang w:val="sr-Cyrl-CS"/>
        </w:rPr>
        <w:t>да</w:t>
      </w:r>
      <w:r w:rsidR="00037B06" w:rsidRPr="00E1332A">
        <w:rPr>
          <w:noProof/>
          <w:color w:val="000000"/>
          <w:lang w:val="sr-Cyrl-CS"/>
        </w:rPr>
        <w:t xml:space="preserve"> </w:t>
      </w:r>
      <w:r w:rsidR="00E1332A">
        <w:rPr>
          <w:noProof/>
          <w:color w:val="000000"/>
          <w:lang w:val="sr-Cyrl-CS"/>
        </w:rPr>
        <w:t>се</w:t>
      </w:r>
      <w:r w:rsidR="00037B06" w:rsidRPr="00E1332A">
        <w:rPr>
          <w:noProof/>
          <w:color w:val="000000"/>
          <w:lang w:val="sr-Cyrl-CS"/>
        </w:rPr>
        <w:t xml:space="preserve"> </w:t>
      </w:r>
      <w:r w:rsidR="00E1332A">
        <w:rPr>
          <w:noProof/>
          <w:color w:val="000000"/>
          <w:lang w:val="sr-Cyrl-CS"/>
        </w:rPr>
        <w:t>чува</w:t>
      </w:r>
      <w:r w:rsidR="00037B06" w:rsidRPr="00E1332A">
        <w:rPr>
          <w:noProof/>
          <w:color w:val="000000"/>
          <w:lang w:val="sr-Cyrl-CS"/>
        </w:rPr>
        <w:t xml:space="preserve"> </w:t>
      </w:r>
      <w:r w:rsidR="00E1332A">
        <w:rPr>
          <w:noProof/>
          <w:color w:val="000000"/>
          <w:lang w:val="sr-Cyrl-CS"/>
        </w:rPr>
        <w:t>као</w:t>
      </w:r>
      <w:r w:rsidR="00037B06" w:rsidRPr="00E1332A">
        <w:rPr>
          <w:noProof/>
          <w:color w:val="000000"/>
          <w:lang w:val="sr-Cyrl-CS"/>
        </w:rPr>
        <w:t xml:space="preserve"> </w:t>
      </w:r>
      <w:r w:rsidR="00E1332A">
        <w:rPr>
          <w:noProof/>
          <w:color w:val="000000"/>
          <w:lang w:val="sr-Cyrl-CS"/>
        </w:rPr>
        <w:t>државна</w:t>
      </w:r>
      <w:r w:rsidR="00037B06" w:rsidRPr="00E1332A">
        <w:rPr>
          <w:noProof/>
          <w:color w:val="000000"/>
          <w:lang w:val="sr-Cyrl-CS"/>
        </w:rPr>
        <w:t xml:space="preserve">, </w:t>
      </w:r>
      <w:r w:rsidR="00E1332A">
        <w:rPr>
          <w:noProof/>
          <w:color w:val="000000"/>
          <w:lang w:val="sr-Cyrl-CS"/>
        </w:rPr>
        <w:t>службена</w:t>
      </w:r>
      <w:r w:rsidR="00037B06" w:rsidRPr="00E1332A">
        <w:rPr>
          <w:noProof/>
          <w:color w:val="000000"/>
          <w:lang w:val="sr-Cyrl-CS"/>
        </w:rPr>
        <w:t xml:space="preserve">, </w:t>
      </w:r>
      <w:r w:rsidR="00E1332A">
        <w:rPr>
          <w:noProof/>
          <w:color w:val="000000"/>
          <w:lang w:val="sr-Cyrl-CS"/>
        </w:rPr>
        <w:t>пословна</w:t>
      </w:r>
      <w:r w:rsidR="00037B06" w:rsidRPr="00E1332A">
        <w:rPr>
          <w:noProof/>
          <w:color w:val="000000"/>
          <w:lang w:val="sr-Cyrl-CS"/>
        </w:rPr>
        <w:t xml:space="preserve"> </w:t>
      </w:r>
      <w:r w:rsidR="00E1332A">
        <w:rPr>
          <w:noProof/>
          <w:color w:val="000000"/>
          <w:lang w:val="sr-Cyrl-CS"/>
        </w:rPr>
        <w:t>или</w:t>
      </w:r>
      <w:r w:rsidR="00037B06" w:rsidRPr="00E1332A">
        <w:rPr>
          <w:noProof/>
          <w:color w:val="000000"/>
          <w:lang w:val="sr-Cyrl-CS"/>
        </w:rPr>
        <w:t xml:space="preserve"> </w:t>
      </w:r>
      <w:r w:rsidR="00E1332A">
        <w:rPr>
          <w:noProof/>
          <w:color w:val="000000"/>
          <w:lang w:val="sr-Cyrl-CS"/>
        </w:rPr>
        <w:t>друга</w:t>
      </w:r>
      <w:r w:rsidR="00037B06" w:rsidRPr="00E1332A">
        <w:rPr>
          <w:noProof/>
          <w:color w:val="000000"/>
          <w:lang w:val="sr-Cyrl-CS"/>
        </w:rPr>
        <w:t xml:space="preserve"> </w:t>
      </w:r>
      <w:r w:rsidR="00E1332A">
        <w:rPr>
          <w:noProof/>
          <w:color w:val="000000"/>
          <w:lang w:val="sr-Cyrl-CS"/>
        </w:rPr>
        <w:t>тајна</w:t>
      </w:r>
      <w:r w:rsidR="00037B06" w:rsidRPr="00E1332A">
        <w:rPr>
          <w:noProof/>
          <w:color w:val="000000"/>
          <w:lang w:val="sr-Cyrl-CS"/>
        </w:rPr>
        <w:t xml:space="preserve">, </w:t>
      </w:r>
      <w:r w:rsidR="00E1332A">
        <w:rPr>
          <w:noProof/>
          <w:color w:val="000000"/>
          <w:lang w:val="sr-Cyrl-CS"/>
        </w:rPr>
        <w:t>односно</w:t>
      </w:r>
      <w:r w:rsidR="00037B06" w:rsidRPr="00E1332A">
        <w:rPr>
          <w:noProof/>
          <w:color w:val="000000"/>
          <w:lang w:val="sr-Cyrl-CS"/>
        </w:rPr>
        <w:t xml:space="preserve"> </w:t>
      </w:r>
      <w:r w:rsidR="00E1332A">
        <w:rPr>
          <w:noProof/>
          <w:color w:val="000000"/>
          <w:lang w:val="sr-Cyrl-CS"/>
        </w:rPr>
        <w:t>који</w:t>
      </w:r>
      <w:r w:rsidR="00037B06" w:rsidRPr="00E1332A">
        <w:rPr>
          <w:noProof/>
          <w:color w:val="000000"/>
          <w:lang w:val="sr-Cyrl-CS"/>
        </w:rPr>
        <w:t xml:space="preserve"> </w:t>
      </w:r>
      <w:r w:rsidR="00E1332A">
        <w:rPr>
          <w:noProof/>
          <w:color w:val="000000"/>
          <w:lang w:val="sr-Cyrl-CS"/>
        </w:rPr>
        <w:t>је</w:t>
      </w:r>
      <w:r w:rsidR="00037B06" w:rsidRPr="00E1332A">
        <w:rPr>
          <w:noProof/>
          <w:color w:val="000000"/>
          <w:lang w:val="sr-Cyrl-CS"/>
        </w:rPr>
        <w:t xml:space="preserve"> </w:t>
      </w:r>
      <w:r w:rsidR="00E1332A">
        <w:rPr>
          <w:noProof/>
          <w:color w:val="000000"/>
          <w:lang w:val="sr-Cyrl-CS"/>
        </w:rPr>
        <w:t>доступан</w:t>
      </w:r>
      <w:r w:rsidR="00037B06" w:rsidRPr="00E1332A">
        <w:rPr>
          <w:noProof/>
          <w:color w:val="000000"/>
          <w:lang w:val="sr-Cyrl-CS"/>
        </w:rPr>
        <w:t xml:space="preserve"> </w:t>
      </w:r>
      <w:r w:rsidR="00E1332A">
        <w:rPr>
          <w:noProof/>
          <w:color w:val="000000"/>
          <w:lang w:val="sr-Cyrl-CS"/>
        </w:rPr>
        <w:t>само</w:t>
      </w:r>
      <w:r w:rsidR="00037B06" w:rsidRPr="00E1332A">
        <w:rPr>
          <w:noProof/>
          <w:color w:val="000000"/>
          <w:lang w:val="sr-Cyrl-CS"/>
        </w:rPr>
        <w:t xml:space="preserve"> </w:t>
      </w:r>
      <w:r w:rsidR="00E1332A">
        <w:rPr>
          <w:noProof/>
          <w:color w:val="000000"/>
          <w:lang w:val="sr-Cyrl-CS"/>
        </w:rPr>
        <w:t>одређеном</w:t>
      </w:r>
      <w:r w:rsidR="00037B06" w:rsidRPr="00E1332A">
        <w:rPr>
          <w:noProof/>
          <w:color w:val="000000"/>
          <w:lang w:val="sr-Cyrl-CS"/>
        </w:rPr>
        <w:t xml:space="preserve"> </w:t>
      </w:r>
      <w:r w:rsidR="00E1332A">
        <w:rPr>
          <w:noProof/>
          <w:color w:val="000000"/>
          <w:lang w:val="sr-Cyrl-CS"/>
        </w:rPr>
        <w:t>кругу</w:t>
      </w:r>
      <w:r w:rsidR="00037B06" w:rsidRPr="00E1332A">
        <w:rPr>
          <w:noProof/>
          <w:color w:val="000000"/>
          <w:lang w:val="sr-Cyrl-CS"/>
        </w:rPr>
        <w:t xml:space="preserve"> </w:t>
      </w:r>
      <w:r w:rsidR="00E1332A">
        <w:rPr>
          <w:noProof/>
          <w:color w:val="000000"/>
          <w:lang w:val="sr-Cyrl-CS"/>
        </w:rPr>
        <w:t>лица</w:t>
      </w:r>
      <w:r w:rsidR="00037B06" w:rsidRPr="00E1332A">
        <w:rPr>
          <w:noProof/>
          <w:color w:val="000000"/>
          <w:lang w:val="sr-Cyrl-CS"/>
        </w:rPr>
        <w:t xml:space="preserve">, </w:t>
      </w:r>
      <w:r w:rsidR="00E1332A">
        <w:rPr>
          <w:noProof/>
          <w:color w:val="000000"/>
          <w:lang w:val="sr-Cyrl-CS"/>
        </w:rPr>
        <w:t>а</w:t>
      </w:r>
      <w:r w:rsidR="00037B06" w:rsidRPr="00E1332A">
        <w:rPr>
          <w:noProof/>
          <w:color w:val="000000"/>
          <w:lang w:val="sr-Cyrl-CS"/>
        </w:rPr>
        <w:t xml:space="preserve"> </w:t>
      </w:r>
      <w:r w:rsidR="00E1332A">
        <w:rPr>
          <w:noProof/>
          <w:color w:val="000000"/>
          <w:lang w:val="sr-Cyrl-CS"/>
        </w:rPr>
        <w:t>због</w:t>
      </w:r>
      <w:r w:rsidR="00037B06" w:rsidRPr="00E1332A">
        <w:rPr>
          <w:noProof/>
          <w:color w:val="000000"/>
          <w:lang w:val="sr-Cyrl-CS"/>
        </w:rPr>
        <w:t xml:space="preserve"> </w:t>
      </w:r>
      <w:r w:rsidR="00E1332A">
        <w:rPr>
          <w:noProof/>
          <w:color w:val="000000"/>
          <w:lang w:val="sr-Cyrl-CS"/>
        </w:rPr>
        <w:t>чијег</w:t>
      </w:r>
      <w:r w:rsidR="00037B06" w:rsidRPr="00E1332A">
        <w:rPr>
          <w:noProof/>
          <w:color w:val="000000"/>
          <w:lang w:val="sr-Cyrl-CS"/>
        </w:rPr>
        <w:t xml:space="preserve"> </w:t>
      </w:r>
      <w:r w:rsidR="00E1332A">
        <w:rPr>
          <w:noProof/>
          <w:color w:val="000000"/>
          <w:lang w:val="sr-Cyrl-CS"/>
        </w:rPr>
        <w:t>би</w:t>
      </w:r>
      <w:r w:rsidR="00037B06" w:rsidRPr="00E1332A">
        <w:rPr>
          <w:noProof/>
          <w:color w:val="000000"/>
          <w:lang w:val="sr-Cyrl-CS"/>
        </w:rPr>
        <w:t xml:space="preserve"> </w:t>
      </w:r>
      <w:r w:rsidR="00E1332A">
        <w:rPr>
          <w:noProof/>
          <w:color w:val="000000"/>
          <w:lang w:val="sr-Cyrl-CS"/>
        </w:rPr>
        <w:t>одавања</w:t>
      </w:r>
      <w:r w:rsidR="00037B06" w:rsidRPr="00E1332A">
        <w:rPr>
          <w:noProof/>
          <w:color w:val="000000"/>
          <w:lang w:val="sr-Cyrl-CS"/>
        </w:rPr>
        <w:t xml:space="preserve"> </w:t>
      </w:r>
      <w:r w:rsidR="00E1332A">
        <w:rPr>
          <w:noProof/>
          <w:color w:val="000000"/>
          <w:lang w:val="sr-Cyrl-CS"/>
        </w:rPr>
        <w:t>могле</w:t>
      </w:r>
      <w:r w:rsidR="00037B06" w:rsidRPr="00E1332A">
        <w:rPr>
          <w:noProof/>
          <w:color w:val="000000"/>
          <w:lang w:val="sr-Cyrl-CS"/>
        </w:rPr>
        <w:t xml:space="preserve"> </w:t>
      </w:r>
      <w:r w:rsidR="00E1332A">
        <w:rPr>
          <w:noProof/>
          <w:color w:val="000000"/>
          <w:lang w:val="sr-Cyrl-CS"/>
        </w:rPr>
        <w:t>наступити</w:t>
      </w:r>
      <w:r w:rsidR="00037B06" w:rsidRPr="00E1332A">
        <w:rPr>
          <w:noProof/>
          <w:color w:val="000000"/>
          <w:lang w:val="sr-Cyrl-CS"/>
        </w:rPr>
        <w:t xml:space="preserve"> </w:t>
      </w:r>
      <w:r w:rsidR="00E1332A">
        <w:rPr>
          <w:noProof/>
          <w:color w:val="000000"/>
          <w:lang w:val="sr-Cyrl-CS"/>
        </w:rPr>
        <w:t>тешке</w:t>
      </w:r>
      <w:r w:rsidR="00037B06" w:rsidRPr="00E1332A">
        <w:rPr>
          <w:noProof/>
          <w:color w:val="000000"/>
          <w:lang w:val="sr-Cyrl-CS"/>
        </w:rPr>
        <w:t xml:space="preserve"> </w:t>
      </w:r>
      <w:r w:rsidR="00E1332A">
        <w:rPr>
          <w:noProof/>
          <w:color w:val="000000"/>
          <w:lang w:val="sr-Cyrl-CS"/>
        </w:rPr>
        <w:t>правне</w:t>
      </w:r>
      <w:r w:rsidR="00037B06" w:rsidRPr="00E1332A">
        <w:rPr>
          <w:noProof/>
          <w:color w:val="000000"/>
          <w:lang w:val="sr-Cyrl-CS"/>
        </w:rPr>
        <w:t xml:space="preserve"> </w:t>
      </w:r>
      <w:r w:rsidR="00E1332A">
        <w:rPr>
          <w:noProof/>
          <w:color w:val="000000"/>
          <w:lang w:val="sr-Cyrl-CS"/>
        </w:rPr>
        <w:t>или</w:t>
      </w:r>
      <w:r w:rsidR="00037B06" w:rsidRPr="00E1332A">
        <w:rPr>
          <w:noProof/>
          <w:color w:val="000000"/>
          <w:lang w:val="sr-Cyrl-CS"/>
        </w:rPr>
        <w:t xml:space="preserve"> </w:t>
      </w:r>
      <w:r w:rsidR="00E1332A">
        <w:rPr>
          <w:noProof/>
          <w:color w:val="000000"/>
          <w:lang w:val="sr-Cyrl-CS"/>
        </w:rPr>
        <w:t>друге</w:t>
      </w:r>
      <w:r w:rsidR="00037B06" w:rsidRPr="00E1332A">
        <w:rPr>
          <w:noProof/>
          <w:color w:val="000000"/>
          <w:lang w:val="sr-Cyrl-CS"/>
        </w:rPr>
        <w:t xml:space="preserve"> </w:t>
      </w:r>
      <w:r w:rsidR="00E1332A">
        <w:rPr>
          <w:noProof/>
          <w:color w:val="000000"/>
          <w:lang w:val="sr-Cyrl-CS"/>
        </w:rPr>
        <w:t>последице</w:t>
      </w:r>
      <w:r w:rsidR="00037B06" w:rsidRPr="00E1332A">
        <w:rPr>
          <w:noProof/>
          <w:color w:val="000000"/>
          <w:lang w:val="sr-Cyrl-CS"/>
        </w:rPr>
        <w:t xml:space="preserve"> </w:t>
      </w:r>
      <w:r w:rsidR="00E1332A">
        <w:rPr>
          <w:noProof/>
          <w:color w:val="000000"/>
          <w:lang w:val="sr-Cyrl-CS"/>
        </w:rPr>
        <w:t>по</w:t>
      </w:r>
      <w:r w:rsidR="00037B06" w:rsidRPr="00E1332A">
        <w:rPr>
          <w:noProof/>
          <w:color w:val="000000"/>
          <w:lang w:val="sr-Cyrl-CS"/>
        </w:rPr>
        <w:t xml:space="preserve"> </w:t>
      </w:r>
      <w:r w:rsidR="00E1332A">
        <w:rPr>
          <w:noProof/>
          <w:color w:val="000000"/>
          <w:lang w:val="sr-Cyrl-CS"/>
        </w:rPr>
        <w:t>интересе</w:t>
      </w:r>
      <w:r w:rsidR="00037B06" w:rsidRPr="00E1332A">
        <w:rPr>
          <w:noProof/>
          <w:color w:val="000000"/>
          <w:lang w:val="sr-Cyrl-CS"/>
        </w:rPr>
        <w:t xml:space="preserve"> </w:t>
      </w:r>
      <w:r w:rsidR="00E1332A">
        <w:rPr>
          <w:noProof/>
          <w:color w:val="000000"/>
          <w:lang w:val="sr-Cyrl-CS"/>
        </w:rPr>
        <w:t>заштићене</w:t>
      </w:r>
      <w:r w:rsidR="00037B06" w:rsidRPr="00E1332A">
        <w:rPr>
          <w:noProof/>
          <w:color w:val="000000"/>
          <w:lang w:val="sr-Cyrl-CS"/>
        </w:rPr>
        <w:t xml:space="preserve"> </w:t>
      </w:r>
      <w:r w:rsidR="00E1332A">
        <w:rPr>
          <w:noProof/>
          <w:color w:val="000000"/>
          <w:lang w:val="sr-Cyrl-CS"/>
        </w:rPr>
        <w:t>законом</w:t>
      </w:r>
      <w:r w:rsidR="00037B06" w:rsidRPr="00E1332A">
        <w:rPr>
          <w:noProof/>
          <w:color w:val="000000"/>
          <w:lang w:val="sr-Cyrl-CS"/>
        </w:rPr>
        <w:t xml:space="preserve"> </w:t>
      </w:r>
      <w:r w:rsidR="00E1332A">
        <w:rPr>
          <w:noProof/>
          <w:color w:val="000000"/>
          <w:lang w:val="sr-Cyrl-CS"/>
        </w:rPr>
        <w:t>који</w:t>
      </w:r>
      <w:r w:rsidR="00037B06" w:rsidRPr="00E1332A">
        <w:rPr>
          <w:noProof/>
          <w:color w:val="000000"/>
          <w:lang w:val="sr-Cyrl-CS"/>
        </w:rPr>
        <w:t xml:space="preserve"> </w:t>
      </w:r>
      <w:r w:rsidR="00E1332A">
        <w:rPr>
          <w:noProof/>
          <w:color w:val="000000"/>
          <w:lang w:val="sr-Cyrl-CS"/>
        </w:rPr>
        <w:t>претежу</w:t>
      </w:r>
      <w:r w:rsidR="00037B06" w:rsidRPr="00E1332A">
        <w:rPr>
          <w:noProof/>
          <w:color w:val="000000"/>
          <w:lang w:val="sr-Cyrl-CS"/>
        </w:rPr>
        <w:t xml:space="preserve"> </w:t>
      </w:r>
      <w:r w:rsidR="00E1332A">
        <w:rPr>
          <w:noProof/>
          <w:color w:val="000000"/>
          <w:lang w:val="sr-Cyrl-CS"/>
        </w:rPr>
        <w:t>над</w:t>
      </w:r>
      <w:r w:rsidR="00037B06" w:rsidRPr="00E1332A">
        <w:rPr>
          <w:noProof/>
          <w:color w:val="000000"/>
          <w:lang w:val="sr-Cyrl-CS"/>
        </w:rPr>
        <w:t xml:space="preserve"> </w:t>
      </w:r>
      <w:r w:rsidR="00E1332A">
        <w:rPr>
          <w:noProof/>
          <w:color w:val="000000"/>
          <w:lang w:val="sr-Cyrl-CS"/>
        </w:rPr>
        <w:t>интересом</w:t>
      </w:r>
      <w:r w:rsidR="00037B06" w:rsidRPr="00E1332A">
        <w:rPr>
          <w:noProof/>
          <w:color w:val="000000"/>
          <w:lang w:val="sr-Cyrl-CS"/>
        </w:rPr>
        <w:t xml:space="preserve"> </w:t>
      </w:r>
      <w:r w:rsidR="00E1332A">
        <w:rPr>
          <w:noProof/>
          <w:color w:val="000000"/>
          <w:lang w:val="sr-Cyrl-CS"/>
        </w:rPr>
        <w:t>за</w:t>
      </w:r>
      <w:r w:rsidR="00037B06" w:rsidRPr="00E1332A">
        <w:rPr>
          <w:noProof/>
          <w:color w:val="000000"/>
          <w:lang w:val="sr-Cyrl-CS"/>
        </w:rPr>
        <w:t xml:space="preserve"> </w:t>
      </w:r>
      <w:r w:rsidR="00E1332A">
        <w:rPr>
          <w:noProof/>
          <w:color w:val="000000"/>
          <w:lang w:val="sr-Cyrl-CS"/>
        </w:rPr>
        <w:t>приступ</w:t>
      </w:r>
      <w:r w:rsidR="00037B06" w:rsidRPr="00E1332A">
        <w:rPr>
          <w:noProof/>
          <w:color w:val="000000"/>
          <w:lang w:val="sr-Cyrl-CS"/>
        </w:rPr>
        <w:t xml:space="preserve"> </w:t>
      </w:r>
      <w:r w:rsidR="00E1332A">
        <w:rPr>
          <w:noProof/>
          <w:color w:val="000000"/>
          <w:lang w:val="sr-Cyrl-CS"/>
        </w:rPr>
        <w:t>информацији</w:t>
      </w:r>
      <w:r>
        <w:rPr>
          <w:noProof/>
          <w:color w:val="000000"/>
          <w:lang w:val="sr-Cyrl-CS"/>
        </w:rPr>
        <w:t xml:space="preserve"> (члан 9.);</w:t>
      </w:r>
    </w:p>
    <w:p w:rsidR="00037B06" w:rsidRDefault="00F44EE7" w:rsidP="00F44EE7">
      <w:pPr>
        <w:tabs>
          <w:tab w:val="clear" w:pos="1440"/>
        </w:tabs>
        <w:autoSpaceDE w:val="0"/>
        <w:autoSpaceDN w:val="0"/>
        <w:adjustRightInd w:val="0"/>
        <w:ind w:firstLine="150"/>
        <w:rPr>
          <w:color w:val="000000"/>
          <w:lang w:val="sr-Cyrl-CS"/>
        </w:rPr>
      </w:pPr>
      <w:r>
        <w:rPr>
          <w:noProof/>
          <w:color w:val="000000"/>
          <w:lang w:val="sr-Cyrl-CS"/>
        </w:rPr>
        <w:tab/>
      </w:r>
      <w:r>
        <w:rPr>
          <w:noProof/>
          <w:color w:val="000000"/>
          <w:lang w:val="sr-Cyrl-CS"/>
        </w:rPr>
        <w:tab/>
        <w:t>- да о</w:t>
      </w:r>
      <w:r w:rsidR="00037B06" w:rsidRPr="00037B06">
        <w:rPr>
          <w:color w:val="000000"/>
        </w:rPr>
        <w:t>рган власти не мора тражиоцу омогућити остваривање права на приступ информацијама од јавног значаја, ако се ради о информацији која је већ објављена и до</w:t>
      </w:r>
      <w:r>
        <w:rPr>
          <w:color w:val="000000"/>
        </w:rPr>
        <w:t>ступна у земљи или на интернету</w:t>
      </w:r>
      <w:r>
        <w:rPr>
          <w:color w:val="000000"/>
          <w:lang w:val="sr-Cyrl-CS"/>
        </w:rPr>
        <w:t>, у ком случају ће орган вла</w:t>
      </w:r>
      <w:r>
        <w:rPr>
          <w:color w:val="000000"/>
        </w:rPr>
        <w:t>ст</w:t>
      </w:r>
      <w:r>
        <w:rPr>
          <w:color w:val="000000"/>
          <w:lang w:val="sr-Cyrl-CS"/>
        </w:rPr>
        <w:t>и</w:t>
      </w:r>
      <w:r w:rsidR="00037B06" w:rsidRPr="00037B06">
        <w:rPr>
          <w:color w:val="000000"/>
        </w:rPr>
        <w:t xml:space="preserve"> у одговору на захтев означити носач информације (број службеног гласила, назив публикације и сл.), </w:t>
      </w:r>
      <w:proofErr w:type="gramStart"/>
      <w:r w:rsidR="00037B06" w:rsidRPr="00037B06">
        <w:rPr>
          <w:color w:val="000000"/>
        </w:rPr>
        <w:t>где</w:t>
      </w:r>
      <w:proofErr w:type="gramEnd"/>
      <w:r w:rsidR="00037B06" w:rsidRPr="00037B06">
        <w:rPr>
          <w:color w:val="000000"/>
        </w:rPr>
        <w:t xml:space="preserve"> је и када тражена информација објавље</w:t>
      </w:r>
      <w:r>
        <w:rPr>
          <w:color w:val="000000"/>
        </w:rPr>
        <w:t>на, осим ако је то општепознато</w:t>
      </w:r>
      <w:r w:rsidR="006B3E4B">
        <w:rPr>
          <w:color w:val="000000"/>
          <w:lang w:val="sr-Cyrl-CS"/>
        </w:rPr>
        <w:t xml:space="preserve"> (члан 10.).</w:t>
      </w:r>
    </w:p>
    <w:p w:rsidR="00037B06" w:rsidRPr="00DF79D7" w:rsidRDefault="00F44EE7" w:rsidP="00037B06">
      <w:pPr>
        <w:tabs>
          <w:tab w:val="clear" w:pos="1440"/>
        </w:tabs>
        <w:autoSpaceDE w:val="0"/>
        <w:autoSpaceDN w:val="0"/>
        <w:adjustRightInd w:val="0"/>
        <w:rPr>
          <w:color w:val="000000"/>
          <w:lang w:val="sr-Cyrl-CS"/>
        </w:rPr>
      </w:pPr>
      <w:r>
        <w:rPr>
          <w:color w:val="000000"/>
          <w:lang w:val="sr-Cyrl-CS"/>
        </w:rPr>
        <w:tab/>
      </w:r>
      <w:r>
        <w:rPr>
          <w:color w:val="000000"/>
          <w:lang w:val="sr-Cyrl-CS"/>
        </w:rPr>
        <w:tab/>
      </w:r>
      <w:r w:rsidR="00DF79D7">
        <w:rPr>
          <w:color w:val="000000"/>
          <w:lang w:val="sr-Cyrl-CS"/>
        </w:rPr>
        <w:t xml:space="preserve">- </w:t>
      </w:r>
      <w:r w:rsidR="006B3E4B">
        <w:rPr>
          <w:color w:val="000000"/>
          <w:lang w:val="sr-Cyrl-CS"/>
        </w:rPr>
        <w:t>да</w:t>
      </w:r>
      <w:r>
        <w:rPr>
          <w:color w:val="000000"/>
          <w:lang w:val="sr-Cyrl-CS"/>
        </w:rPr>
        <w:t xml:space="preserve"> је о</w:t>
      </w:r>
      <w:r>
        <w:rPr>
          <w:color w:val="000000"/>
        </w:rPr>
        <w:t>рган власти дужан</w:t>
      </w:r>
      <w:r w:rsidR="00037B06" w:rsidRPr="00037B06">
        <w:rPr>
          <w:color w:val="000000"/>
        </w:rPr>
        <w:t xml:space="preserve">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w:t>
      </w:r>
      <w:r>
        <w:rPr>
          <w:color w:val="000000"/>
        </w:rPr>
        <w:t>или упути копију тог документа</w:t>
      </w:r>
      <w:r w:rsidR="006B3E4B">
        <w:rPr>
          <w:color w:val="000000"/>
          <w:lang w:val="sr-Cyrl-CS"/>
        </w:rPr>
        <w:t xml:space="preserve"> (</w:t>
      </w:r>
      <w:r w:rsidR="00DF79D7">
        <w:rPr>
          <w:color w:val="000000"/>
          <w:lang w:val="sr-Cyrl-CS"/>
        </w:rPr>
        <w:t xml:space="preserve">члан 16. </w:t>
      </w:r>
      <w:r w:rsidR="006B3E4B">
        <w:rPr>
          <w:color w:val="000000"/>
          <w:lang w:val="sr-Cyrl-CS"/>
        </w:rPr>
        <w:t xml:space="preserve">став 1.); </w:t>
      </w:r>
      <w:r w:rsidR="00DF79D7">
        <w:rPr>
          <w:color w:val="000000"/>
          <w:lang w:val="sr-Cyrl-CS"/>
        </w:rPr>
        <w:t>да а</w:t>
      </w:r>
      <w:r w:rsidR="00DF79D7">
        <w:rPr>
          <w:noProof/>
          <w:color w:val="000000"/>
          <w:lang w:val="sr-Cyrl-CS"/>
        </w:rPr>
        <w:t>ко</w:t>
      </w:r>
      <w:r w:rsidR="00037B06" w:rsidRPr="00DF79D7">
        <w:rPr>
          <w:noProof/>
          <w:color w:val="000000"/>
          <w:lang w:val="sr-Cyrl-CS"/>
        </w:rPr>
        <w:t xml:space="preserve"> </w:t>
      </w:r>
      <w:r w:rsidR="00DF79D7">
        <w:rPr>
          <w:noProof/>
          <w:color w:val="000000"/>
          <w:lang w:val="sr-Cyrl-CS"/>
        </w:rPr>
        <w:t>орган</w:t>
      </w:r>
      <w:r w:rsidR="00037B06" w:rsidRPr="00DF79D7">
        <w:rPr>
          <w:noProof/>
          <w:color w:val="000000"/>
          <w:lang w:val="sr-Cyrl-CS"/>
        </w:rPr>
        <w:t xml:space="preserve"> </w:t>
      </w:r>
      <w:r w:rsidR="00DF79D7">
        <w:rPr>
          <w:noProof/>
          <w:color w:val="000000"/>
          <w:lang w:val="sr-Cyrl-CS"/>
        </w:rPr>
        <w:t>власти</w:t>
      </w:r>
      <w:r w:rsidR="00037B06" w:rsidRPr="00DF79D7">
        <w:rPr>
          <w:noProof/>
          <w:color w:val="000000"/>
          <w:lang w:val="sr-Cyrl-CS"/>
        </w:rPr>
        <w:t xml:space="preserve"> </w:t>
      </w:r>
      <w:r w:rsidR="00DF79D7">
        <w:rPr>
          <w:noProof/>
          <w:color w:val="000000"/>
          <w:lang w:val="sr-Cyrl-CS"/>
        </w:rPr>
        <w:t>одбије</w:t>
      </w:r>
      <w:r w:rsidR="00037B06" w:rsidRPr="00DF79D7">
        <w:rPr>
          <w:noProof/>
          <w:color w:val="000000"/>
          <w:lang w:val="sr-Cyrl-CS"/>
        </w:rPr>
        <w:t xml:space="preserve"> </w:t>
      </w:r>
      <w:r w:rsidR="00DF79D7">
        <w:rPr>
          <w:noProof/>
          <w:color w:val="000000"/>
          <w:lang w:val="sr-Cyrl-CS"/>
        </w:rPr>
        <w:t>да</w:t>
      </w:r>
      <w:r w:rsidR="00037B06" w:rsidRPr="00DF79D7">
        <w:rPr>
          <w:noProof/>
          <w:color w:val="000000"/>
          <w:lang w:val="sr-Cyrl-CS"/>
        </w:rPr>
        <w:t xml:space="preserve"> </w:t>
      </w:r>
      <w:r w:rsidR="00DF79D7">
        <w:rPr>
          <w:noProof/>
          <w:color w:val="000000"/>
          <w:lang w:val="sr-Cyrl-CS"/>
        </w:rPr>
        <w:t>у</w:t>
      </w:r>
      <w:r w:rsidR="00037B06" w:rsidRPr="00DF79D7">
        <w:rPr>
          <w:noProof/>
          <w:color w:val="000000"/>
          <w:lang w:val="sr-Cyrl-CS"/>
        </w:rPr>
        <w:t xml:space="preserve"> </w:t>
      </w:r>
      <w:r w:rsidR="00DF79D7">
        <w:rPr>
          <w:noProof/>
          <w:color w:val="000000"/>
          <w:lang w:val="sr-Cyrl-CS"/>
        </w:rPr>
        <w:t>целини</w:t>
      </w:r>
      <w:r w:rsidR="00037B06" w:rsidRPr="00DF79D7">
        <w:rPr>
          <w:noProof/>
          <w:color w:val="000000"/>
          <w:lang w:val="sr-Cyrl-CS"/>
        </w:rPr>
        <w:t xml:space="preserve"> </w:t>
      </w:r>
      <w:r w:rsidR="00DF79D7">
        <w:rPr>
          <w:noProof/>
          <w:color w:val="000000"/>
          <w:lang w:val="sr-Cyrl-CS"/>
        </w:rPr>
        <w:t>или</w:t>
      </w:r>
      <w:r w:rsidR="00037B06" w:rsidRPr="00DF79D7">
        <w:rPr>
          <w:noProof/>
          <w:color w:val="000000"/>
          <w:lang w:val="sr-Cyrl-CS"/>
        </w:rPr>
        <w:t xml:space="preserve"> </w:t>
      </w:r>
      <w:r w:rsidR="00DF79D7">
        <w:rPr>
          <w:noProof/>
          <w:color w:val="000000"/>
          <w:lang w:val="sr-Cyrl-CS"/>
        </w:rPr>
        <w:t>делимично</w:t>
      </w:r>
      <w:r w:rsidR="00037B06" w:rsidRPr="00DF79D7">
        <w:rPr>
          <w:noProof/>
          <w:color w:val="000000"/>
          <w:lang w:val="sr-Cyrl-CS"/>
        </w:rPr>
        <w:t xml:space="preserve"> </w:t>
      </w:r>
      <w:r w:rsidR="00DF79D7">
        <w:rPr>
          <w:noProof/>
          <w:color w:val="000000"/>
          <w:lang w:val="sr-Cyrl-CS"/>
        </w:rPr>
        <w:t>обавести</w:t>
      </w:r>
      <w:r w:rsidR="00037B06" w:rsidRPr="00DF79D7">
        <w:rPr>
          <w:noProof/>
          <w:color w:val="000000"/>
          <w:lang w:val="sr-Cyrl-CS"/>
        </w:rPr>
        <w:t xml:space="preserve"> </w:t>
      </w:r>
      <w:r w:rsidR="00DF79D7">
        <w:rPr>
          <w:noProof/>
          <w:color w:val="000000"/>
          <w:lang w:val="sr-Cyrl-CS"/>
        </w:rPr>
        <w:t>тражиоца</w:t>
      </w:r>
      <w:r w:rsidR="00037B06" w:rsidRPr="00DF79D7">
        <w:rPr>
          <w:noProof/>
          <w:color w:val="000000"/>
          <w:lang w:val="sr-Cyrl-CS"/>
        </w:rPr>
        <w:t xml:space="preserve"> </w:t>
      </w:r>
      <w:r w:rsidR="00DF79D7">
        <w:rPr>
          <w:noProof/>
          <w:color w:val="000000"/>
          <w:lang w:val="sr-Cyrl-CS"/>
        </w:rPr>
        <w:t>о</w:t>
      </w:r>
      <w:r w:rsidR="00037B06" w:rsidRPr="00DF79D7">
        <w:rPr>
          <w:noProof/>
          <w:color w:val="000000"/>
          <w:lang w:val="sr-Cyrl-CS"/>
        </w:rPr>
        <w:t xml:space="preserve"> </w:t>
      </w:r>
      <w:r w:rsidR="00DF79D7">
        <w:rPr>
          <w:noProof/>
          <w:color w:val="000000"/>
          <w:lang w:val="sr-Cyrl-CS"/>
        </w:rPr>
        <w:t>поседовању</w:t>
      </w:r>
      <w:r w:rsidR="00037B06" w:rsidRPr="00DF79D7">
        <w:rPr>
          <w:noProof/>
          <w:color w:val="000000"/>
          <w:lang w:val="sr-Cyrl-CS"/>
        </w:rPr>
        <w:t xml:space="preserve"> </w:t>
      </w:r>
      <w:r w:rsidR="00DF79D7">
        <w:rPr>
          <w:noProof/>
          <w:color w:val="000000"/>
          <w:lang w:val="sr-Cyrl-CS"/>
        </w:rPr>
        <w:t>информације</w:t>
      </w:r>
      <w:r w:rsidR="00037B06" w:rsidRPr="00DF79D7">
        <w:rPr>
          <w:noProof/>
          <w:color w:val="000000"/>
          <w:lang w:val="sr-Cyrl-CS"/>
        </w:rPr>
        <w:t xml:space="preserve">, </w:t>
      </w:r>
      <w:r w:rsidR="00DF79D7">
        <w:rPr>
          <w:noProof/>
          <w:color w:val="000000"/>
          <w:lang w:val="sr-Cyrl-CS"/>
        </w:rPr>
        <w:t>да</w:t>
      </w:r>
      <w:r w:rsidR="00037B06" w:rsidRPr="00DF79D7">
        <w:rPr>
          <w:noProof/>
          <w:color w:val="000000"/>
          <w:lang w:val="sr-Cyrl-CS"/>
        </w:rPr>
        <w:t xml:space="preserve"> </w:t>
      </w:r>
      <w:r w:rsidR="00DF79D7">
        <w:rPr>
          <w:noProof/>
          <w:color w:val="000000"/>
          <w:lang w:val="sr-Cyrl-CS"/>
        </w:rPr>
        <w:t>му</w:t>
      </w:r>
      <w:r w:rsidR="00037B06" w:rsidRPr="00DF79D7">
        <w:rPr>
          <w:noProof/>
          <w:color w:val="000000"/>
          <w:lang w:val="sr-Cyrl-CS"/>
        </w:rPr>
        <w:t xml:space="preserve"> </w:t>
      </w:r>
      <w:r w:rsidR="00DF79D7">
        <w:rPr>
          <w:noProof/>
          <w:color w:val="000000"/>
          <w:lang w:val="sr-Cyrl-CS"/>
        </w:rPr>
        <w:t>стави</w:t>
      </w:r>
      <w:r w:rsidR="00037B06" w:rsidRPr="00DF79D7">
        <w:rPr>
          <w:noProof/>
          <w:color w:val="000000"/>
          <w:lang w:val="sr-Cyrl-CS"/>
        </w:rPr>
        <w:t xml:space="preserve"> </w:t>
      </w:r>
      <w:r w:rsidR="00DF79D7">
        <w:rPr>
          <w:noProof/>
          <w:color w:val="000000"/>
          <w:lang w:val="sr-Cyrl-CS"/>
        </w:rPr>
        <w:t>на</w:t>
      </w:r>
      <w:r w:rsidR="00037B06" w:rsidRPr="00DF79D7">
        <w:rPr>
          <w:noProof/>
          <w:color w:val="000000"/>
          <w:lang w:val="sr-Cyrl-CS"/>
        </w:rPr>
        <w:t xml:space="preserve"> </w:t>
      </w:r>
      <w:r w:rsidR="00DF79D7">
        <w:rPr>
          <w:noProof/>
          <w:color w:val="000000"/>
          <w:lang w:val="sr-Cyrl-CS"/>
        </w:rPr>
        <w:t>увид</w:t>
      </w:r>
      <w:r w:rsidR="00037B06" w:rsidRPr="00DF79D7">
        <w:rPr>
          <w:noProof/>
          <w:color w:val="000000"/>
          <w:lang w:val="sr-Cyrl-CS"/>
        </w:rPr>
        <w:t xml:space="preserve"> </w:t>
      </w:r>
      <w:r w:rsidR="00DF79D7">
        <w:rPr>
          <w:noProof/>
          <w:color w:val="000000"/>
          <w:lang w:val="sr-Cyrl-CS"/>
        </w:rPr>
        <w:t>документ</w:t>
      </w:r>
      <w:r w:rsidR="00037B06" w:rsidRPr="00DF79D7">
        <w:rPr>
          <w:noProof/>
          <w:color w:val="000000"/>
          <w:lang w:val="sr-Cyrl-CS"/>
        </w:rPr>
        <w:t xml:space="preserve"> </w:t>
      </w:r>
      <w:r w:rsidR="00DF79D7">
        <w:rPr>
          <w:noProof/>
          <w:color w:val="000000"/>
          <w:lang w:val="sr-Cyrl-CS"/>
        </w:rPr>
        <w:t>који</w:t>
      </w:r>
      <w:r w:rsidR="00037B06" w:rsidRPr="00DF79D7">
        <w:rPr>
          <w:noProof/>
          <w:color w:val="000000"/>
          <w:lang w:val="sr-Cyrl-CS"/>
        </w:rPr>
        <w:t xml:space="preserve"> </w:t>
      </w:r>
      <w:r w:rsidR="00DF79D7">
        <w:rPr>
          <w:noProof/>
          <w:color w:val="000000"/>
          <w:lang w:val="sr-Cyrl-CS"/>
        </w:rPr>
        <w:t>садржи</w:t>
      </w:r>
      <w:r w:rsidR="00037B06" w:rsidRPr="00DF79D7">
        <w:rPr>
          <w:noProof/>
          <w:color w:val="000000"/>
          <w:lang w:val="sr-Cyrl-CS"/>
        </w:rPr>
        <w:t xml:space="preserve"> </w:t>
      </w:r>
      <w:r w:rsidR="00DF79D7">
        <w:rPr>
          <w:noProof/>
          <w:color w:val="000000"/>
          <w:lang w:val="sr-Cyrl-CS"/>
        </w:rPr>
        <w:t>тражену</w:t>
      </w:r>
      <w:r w:rsidR="00037B06" w:rsidRPr="00DF79D7">
        <w:rPr>
          <w:noProof/>
          <w:color w:val="000000"/>
          <w:lang w:val="sr-Cyrl-CS"/>
        </w:rPr>
        <w:t xml:space="preserve"> </w:t>
      </w:r>
      <w:r w:rsidR="00DF79D7">
        <w:rPr>
          <w:noProof/>
          <w:color w:val="000000"/>
          <w:lang w:val="sr-Cyrl-CS"/>
        </w:rPr>
        <w:t>информацију</w:t>
      </w:r>
      <w:r w:rsidR="00037B06" w:rsidRPr="00DF79D7">
        <w:rPr>
          <w:noProof/>
          <w:color w:val="000000"/>
          <w:lang w:val="sr-Cyrl-CS"/>
        </w:rPr>
        <w:t xml:space="preserve">, </w:t>
      </w:r>
      <w:r w:rsidR="00DF79D7">
        <w:rPr>
          <w:noProof/>
          <w:color w:val="000000"/>
          <w:lang w:val="sr-Cyrl-CS"/>
        </w:rPr>
        <w:t>да</w:t>
      </w:r>
      <w:r w:rsidR="00037B06" w:rsidRPr="00DF79D7">
        <w:rPr>
          <w:noProof/>
          <w:color w:val="000000"/>
          <w:lang w:val="sr-Cyrl-CS"/>
        </w:rPr>
        <w:t xml:space="preserve"> </w:t>
      </w:r>
      <w:r w:rsidR="00DF79D7">
        <w:rPr>
          <w:noProof/>
          <w:color w:val="000000"/>
          <w:lang w:val="sr-Cyrl-CS"/>
        </w:rPr>
        <w:t>му</w:t>
      </w:r>
      <w:r w:rsidR="00037B06" w:rsidRPr="00DF79D7">
        <w:rPr>
          <w:noProof/>
          <w:color w:val="000000"/>
          <w:lang w:val="sr-Cyrl-CS"/>
        </w:rPr>
        <w:t xml:space="preserve"> </w:t>
      </w:r>
      <w:r w:rsidR="00DF79D7">
        <w:rPr>
          <w:noProof/>
          <w:color w:val="000000"/>
          <w:lang w:val="sr-Cyrl-CS"/>
        </w:rPr>
        <w:t>изда</w:t>
      </w:r>
      <w:r w:rsidR="00037B06" w:rsidRPr="00DF79D7">
        <w:rPr>
          <w:noProof/>
          <w:color w:val="000000"/>
          <w:lang w:val="sr-Cyrl-CS"/>
        </w:rPr>
        <w:t xml:space="preserve">, </w:t>
      </w:r>
      <w:r w:rsidR="00DF79D7">
        <w:rPr>
          <w:noProof/>
          <w:color w:val="000000"/>
          <w:lang w:val="sr-Cyrl-CS"/>
        </w:rPr>
        <w:t>односно</w:t>
      </w:r>
      <w:r w:rsidR="00037B06" w:rsidRPr="00DF79D7">
        <w:rPr>
          <w:noProof/>
          <w:color w:val="000000"/>
          <w:lang w:val="sr-Cyrl-CS"/>
        </w:rPr>
        <w:t xml:space="preserve"> </w:t>
      </w:r>
      <w:r w:rsidR="00DF79D7">
        <w:rPr>
          <w:noProof/>
          <w:color w:val="000000"/>
          <w:lang w:val="sr-Cyrl-CS"/>
        </w:rPr>
        <w:t>упути</w:t>
      </w:r>
      <w:r w:rsidR="00037B06" w:rsidRPr="00DF79D7">
        <w:rPr>
          <w:noProof/>
          <w:color w:val="000000"/>
          <w:lang w:val="sr-Cyrl-CS"/>
        </w:rPr>
        <w:t xml:space="preserve"> </w:t>
      </w:r>
      <w:r w:rsidR="00DF79D7">
        <w:rPr>
          <w:noProof/>
          <w:color w:val="000000"/>
          <w:lang w:val="sr-Cyrl-CS"/>
        </w:rPr>
        <w:t>копију</w:t>
      </w:r>
      <w:r w:rsidR="00037B06" w:rsidRPr="00DF79D7">
        <w:rPr>
          <w:noProof/>
          <w:color w:val="000000"/>
          <w:lang w:val="sr-Cyrl-CS"/>
        </w:rPr>
        <w:t xml:space="preserve"> </w:t>
      </w:r>
      <w:r w:rsidR="00DF79D7">
        <w:rPr>
          <w:noProof/>
          <w:color w:val="000000"/>
          <w:lang w:val="sr-Cyrl-CS"/>
        </w:rPr>
        <w:t>тог</w:t>
      </w:r>
      <w:r w:rsidR="00037B06" w:rsidRPr="00DF79D7">
        <w:rPr>
          <w:noProof/>
          <w:color w:val="000000"/>
          <w:lang w:val="sr-Cyrl-CS"/>
        </w:rPr>
        <w:t xml:space="preserve"> </w:t>
      </w:r>
      <w:r w:rsidR="00DF79D7">
        <w:rPr>
          <w:noProof/>
          <w:color w:val="000000"/>
          <w:lang w:val="sr-Cyrl-CS"/>
        </w:rPr>
        <w:t>документа</w:t>
      </w:r>
      <w:r w:rsidR="00037B06" w:rsidRPr="00DF79D7">
        <w:rPr>
          <w:noProof/>
          <w:color w:val="000000"/>
          <w:lang w:val="sr-Cyrl-CS"/>
        </w:rPr>
        <w:t xml:space="preserve">, </w:t>
      </w:r>
      <w:r w:rsidR="00DF79D7">
        <w:rPr>
          <w:noProof/>
          <w:color w:val="000000"/>
          <w:lang w:val="sr-Cyrl-CS"/>
        </w:rPr>
        <w:t>дужан</w:t>
      </w:r>
      <w:r w:rsidR="00037B06" w:rsidRPr="00DF79D7">
        <w:rPr>
          <w:noProof/>
          <w:color w:val="000000"/>
          <w:lang w:val="sr-Cyrl-CS"/>
        </w:rPr>
        <w:t xml:space="preserve"> </w:t>
      </w:r>
      <w:r w:rsidR="00DF79D7">
        <w:rPr>
          <w:noProof/>
          <w:color w:val="000000"/>
          <w:lang w:val="sr-Cyrl-CS"/>
        </w:rPr>
        <w:t>је</w:t>
      </w:r>
      <w:r w:rsidR="00037B06" w:rsidRPr="00DF79D7">
        <w:rPr>
          <w:noProof/>
          <w:color w:val="000000"/>
          <w:lang w:val="sr-Cyrl-CS"/>
        </w:rPr>
        <w:t xml:space="preserve"> </w:t>
      </w:r>
      <w:r w:rsidR="00DF79D7">
        <w:rPr>
          <w:noProof/>
          <w:color w:val="000000"/>
          <w:lang w:val="sr-Cyrl-CS"/>
        </w:rPr>
        <w:t>да</w:t>
      </w:r>
      <w:r w:rsidR="00037B06" w:rsidRPr="00DF79D7">
        <w:rPr>
          <w:noProof/>
          <w:color w:val="000000"/>
          <w:lang w:val="sr-Cyrl-CS"/>
        </w:rPr>
        <w:t xml:space="preserve"> </w:t>
      </w:r>
      <w:r w:rsidR="00DF79D7">
        <w:rPr>
          <w:noProof/>
          <w:color w:val="000000"/>
          <w:lang w:val="sr-Cyrl-CS"/>
        </w:rPr>
        <w:t>без</w:t>
      </w:r>
      <w:r w:rsidR="00037B06" w:rsidRPr="00DF79D7">
        <w:rPr>
          <w:noProof/>
          <w:color w:val="000000"/>
          <w:lang w:val="sr-Cyrl-CS"/>
        </w:rPr>
        <w:t xml:space="preserve"> </w:t>
      </w:r>
      <w:r w:rsidR="00DF79D7">
        <w:rPr>
          <w:noProof/>
          <w:color w:val="000000"/>
          <w:lang w:val="sr-Cyrl-CS"/>
        </w:rPr>
        <w:t>одлагања</w:t>
      </w:r>
      <w:r w:rsidR="00037B06" w:rsidRPr="00DF79D7">
        <w:rPr>
          <w:noProof/>
          <w:color w:val="000000"/>
          <w:lang w:val="sr-Cyrl-CS"/>
        </w:rPr>
        <w:t xml:space="preserve">, </w:t>
      </w:r>
      <w:r w:rsidR="00DF79D7">
        <w:rPr>
          <w:noProof/>
          <w:color w:val="000000"/>
          <w:lang w:val="sr-Cyrl-CS"/>
        </w:rPr>
        <w:t>а</w:t>
      </w:r>
      <w:r w:rsidR="00037B06" w:rsidRPr="00DF79D7">
        <w:rPr>
          <w:noProof/>
          <w:color w:val="000000"/>
          <w:lang w:val="sr-Cyrl-CS"/>
        </w:rPr>
        <w:t xml:space="preserve"> </w:t>
      </w:r>
      <w:r w:rsidR="00DF79D7">
        <w:rPr>
          <w:noProof/>
          <w:color w:val="000000"/>
          <w:lang w:val="sr-Cyrl-CS"/>
        </w:rPr>
        <w:t>најкасније</w:t>
      </w:r>
      <w:r w:rsidR="00037B06" w:rsidRPr="00DF79D7">
        <w:rPr>
          <w:noProof/>
          <w:color w:val="000000"/>
          <w:lang w:val="sr-Cyrl-CS"/>
        </w:rPr>
        <w:t xml:space="preserve"> </w:t>
      </w:r>
      <w:r w:rsidR="00DF79D7">
        <w:rPr>
          <w:noProof/>
          <w:color w:val="000000"/>
          <w:lang w:val="sr-Cyrl-CS"/>
        </w:rPr>
        <w:t>у</w:t>
      </w:r>
      <w:r w:rsidR="00037B06" w:rsidRPr="00DF79D7">
        <w:rPr>
          <w:noProof/>
          <w:color w:val="000000"/>
          <w:lang w:val="sr-Cyrl-CS"/>
        </w:rPr>
        <w:t xml:space="preserve"> </w:t>
      </w:r>
      <w:r w:rsidR="00DF79D7">
        <w:rPr>
          <w:noProof/>
          <w:color w:val="000000"/>
          <w:lang w:val="sr-Cyrl-CS"/>
        </w:rPr>
        <w:t>року</w:t>
      </w:r>
      <w:r w:rsidR="00037B06" w:rsidRPr="00DF79D7">
        <w:rPr>
          <w:noProof/>
          <w:color w:val="000000"/>
          <w:lang w:val="sr-Cyrl-CS"/>
        </w:rPr>
        <w:t xml:space="preserve"> </w:t>
      </w:r>
      <w:r w:rsidR="00DF79D7">
        <w:rPr>
          <w:noProof/>
          <w:color w:val="000000"/>
          <w:lang w:val="sr-Cyrl-CS"/>
        </w:rPr>
        <w:t>од</w:t>
      </w:r>
      <w:r w:rsidR="00037B06" w:rsidRPr="00DF79D7">
        <w:rPr>
          <w:noProof/>
          <w:color w:val="000000"/>
          <w:lang w:val="sr-Cyrl-CS"/>
        </w:rPr>
        <w:t xml:space="preserve"> 15 </w:t>
      </w:r>
      <w:r w:rsidR="00DF79D7">
        <w:rPr>
          <w:noProof/>
          <w:color w:val="000000"/>
          <w:lang w:val="sr-Cyrl-CS"/>
        </w:rPr>
        <w:t>дана</w:t>
      </w:r>
      <w:r w:rsidR="00037B06" w:rsidRPr="00DF79D7">
        <w:rPr>
          <w:noProof/>
          <w:color w:val="000000"/>
          <w:lang w:val="sr-Cyrl-CS"/>
        </w:rPr>
        <w:t xml:space="preserve"> </w:t>
      </w:r>
      <w:r w:rsidR="00DF79D7">
        <w:rPr>
          <w:noProof/>
          <w:color w:val="000000"/>
          <w:lang w:val="sr-Cyrl-CS"/>
        </w:rPr>
        <w:t>од</w:t>
      </w:r>
      <w:r w:rsidR="00037B06" w:rsidRPr="00DF79D7">
        <w:rPr>
          <w:noProof/>
          <w:color w:val="000000"/>
          <w:lang w:val="sr-Cyrl-CS"/>
        </w:rPr>
        <w:t xml:space="preserve"> </w:t>
      </w:r>
      <w:r w:rsidR="00DF79D7">
        <w:rPr>
          <w:noProof/>
          <w:color w:val="000000"/>
          <w:lang w:val="sr-Cyrl-CS"/>
        </w:rPr>
        <w:t>пријема</w:t>
      </w:r>
      <w:r w:rsidR="00037B06" w:rsidRPr="00DF79D7">
        <w:rPr>
          <w:noProof/>
          <w:color w:val="000000"/>
          <w:lang w:val="sr-Cyrl-CS"/>
        </w:rPr>
        <w:t xml:space="preserve"> </w:t>
      </w:r>
      <w:r w:rsidR="00DF79D7">
        <w:rPr>
          <w:noProof/>
          <w:color w:val="000000"/>
          <w:lang w:val="sr-Cyrl-CS"/>
        </w:rPr>
        <w:t>захтева</w:t>
      </w:r>
      <w:r w:rsidR="00037B06" w:rsidRPr="00DF79D7">
        <w:rPr>
          <w:noProof/>
          <w:color w:val="000000"/>
          <w:lang w:val="sr-Cyrl-CS"/>
        </w:rPr>
        <w:t xml:space="preserve">, </w:t>
      </w:r>
      <w:r w:rsidR="00DF79D7">
        <w:rPr>
          <w:noProof/>
          <w:color w:val="000000"/>
          <w:lang w:val="sr-Cyrl-CS"/>
        </w:rPr>
        <w:t>донесе</w:t>
      </w:r>
      <w:r w:rsidR="00037B06" w:rsidRPr="00DF79D7">
        <w:rPr>
          <w:noProof/>
          <w:color w:val="000000"/>
          <w:lang w:val="sr-Cyrl-CS"/>
        </w:rPr>
        <w:t xml:space="preserve"> </w:t>
      </w:r>
      <w:r w:rsidR="00DF79D7">
        <w:rPr>
          <w:noProof/>
          <w:color w:val="000000"/>
          <w:lang w:val="sr-Cyrl-CS"/>
        </w:rPr>
        <w:t>решење</w:t>
      </w:r>
      <w:r w:rsidR="00037B06" w:rsidRPr="00DF79D7">
        <w:rPr>
          <w:noProof/>
          <w:color w:val="000000"/>
          <w:lang w:val="sr-Cyrl-CS"/>
        </w:rPr>
        <w:t xml:space="preserve"> </w:t>
      </w:r>
      <w:r w:rsidR="00DF79D7">
        <w:rPr>
          <w:noProof/>
          <w:color w:val="000000"/>
          <w:lang w:val="sr-Cyrl-CS"/>
        </w:rPr>
        <w:t>о</w:t>
      </w:r>
      <w:r w:rsidR="00037B06" w:rsidRPr="00DF79D7">
        <w:rPr>
          <w:noProof/>
          <w:color w:val="000000"/>
          <w:lang w:val="sr-Cyrl-CS"/>
        </w:rPr>
        <w:t xml:space="preserve"> </w:t>
      </w:r>
      <w:r w:rsidR="00DF79D7">
        <w:rPr>
          <w:noProof/>
          <w:color w:val="000000"/>
          <w:lang w:val="sr-Cyrl-CS"/>
        </w:rPr>
        <w:t>одбијању</w:t>
      </w:r>
      <w:r w:rsidR="00037B06" w:rsidRPr="00DF79D7">
        <w:rPr>
          <w:noProof/>
          <w:color w:val="000000"/>
          <w:lang w:val="sr-Cyrl-CS"/>
        </w:rPr>
        <w:t xml:space="preserve"> </w:t>
      </w:r>
      <w:r w:rsidR="00DF79D7">
        <w:rPr>
          <w:noProof/>
          <w:color w:val="000000"/>
          <w:lang w:val="sr-Cyrl-CS"/>
        </w:rPr>
        <w:t>захтева</w:t>
      </w:r>
      <w:r w:rsidR="00037B06" w:rsidRPr="00DF79D7">
        <w:rPr>
          <w:noProof/>
          <w:color w:val="000000"/>
          <w:lang w:val="sr-Cyrl-CS"/>
        </w:rPr>
        <w:t xml:space="preserve"> </w:t>
      </w:r>
      <w:r w:rsidR="00DF79D7">
        <w:rPr>
          <w:noProof/>
          <w:color w:val="000000"/>
          <w:lang w:val="sr-Cyrl-CS"/>
        </w:rPr>
        <w:t>и</w:t>
      </w:r>
      <w:r w:rsidR="00037B06" w:rsidRPr="00DF79D7">
        <w:rPr>
          <w:noProof/>
          <w:color w:val="000000"/>
          <w:lang w:val="sr-Cyrl-CS"/>
        </w:rPr>
        <w:t xml:space="preserve"> </w:t>
      </w:r>
      <w:r w:rsidR="00DF79D7">
        <w:rPr>
          <w:noProof/>
          <w:color w:val="000000"/>
          <w:lang w:val="sr-Cyrl-CS"/>
        </w:rPr>
        <w:t>да</w:t>
      </w:r>
      <w:r w:rsidR="00037B06" w:rsidRPr="00DF79D7">
        <w:rPr>
          <w:noProof/>
          <w:color w:val="000000"/>
          <w:lang w:val="sr-Cyrl-CS"/>
        </w:rPr>
        <w:t xml:space="preserve"> </w:t>
      </w:r>
      <w:r w:rsidR="00DF79D7">
        <w:rPr>
          <w:noProof/>
          <w:color w:val="000000"/>
          <w:lang w:val="sr-Cyrl-CS"/>
        </w:rPr>
        <w:t>то</w:t>
      </w:r>
      <w:r w:rsidR="00037B06" w:rsidRPr="00DF79D7">
        <w:rPr>
          <w:noProof/>
          <w:color w:val="000000"/>
          <w:lang w:val="sr-Cyrl-CS"/>
        </w:rPr>
        <w:t xml:space="preserve"> </w:t>
      </w:r>
      <w:r w:rsidR="00DF79D7">
        <w:rPr>
          <w:noProof/>
          <w:color w:val="000000"/>
          <w:lang w:val="sr-Cyrl-CS"/>
        </w:rPr>
        <w:t>решење</w:t>
      </w:r>
      <w:r w:rsidR="00037B06" w:rsidRPr="00DF79D7">
        <w:rPr>
          <w:noProof/>
          <w:color w:val="000000"/>
          <w:lang w:val="sr-Cyrl-CS"/>
        </w:rPr>
        <w:t xml:space="preserve"> </w:t>
      </w:r>
      <w:r w:rsidR="00DF79D7">
        <w:rPr>
          <w:noProof/>
          <w:color w:val="000000"/>
          <w:lang w:val="sr-Cyrl-CS"/>
        </w:rPr>
        <w:t>писмено</w:t>
      </w:r>
      <w:r w:rsidR="00037B06" w:rsidRPr="00DF79D7">
        <w:rPr>
          <w:noProof/>
          <w:color w:val="000000"/>
          <w:lang w:val="sr-Cyrl-CS"/>
        </w:rPr>
        <w:t xml:space="preserve"> </w:t>
      </w:r>
      <w:r w:rsidR="00DF79D7">
        <w:rPr>
          <w:noProof/>
          <w:color w:val="000000"/>
          <w:lang w:val="sr-Cyrl-CS"/>
        </w:rPr>
        <w:t>образложи</w:t>
      </w:r>
      <w:r w:rsidR="00037B06" w:rsidRPr="00DF79D7">
        <w:rPr>
          <w:noProof/>
          <w:color w:val="000000"/>
          <w:lang w:val="sr-Cyrl-CS"/>
        </w:rPr>
        <w:t xml:space="preserve">, </w:t>
      </w:r>
      <w:r w:rsidR="00DF79D7">
        <w:rPr>
          <w:noProof/>
          <w:color w:val="000000"/>
          <w:lang w:val="sr-Cyrl-CS"/>
        </w:rPr>
        <w:t>као</w:t>
      </w:r>
      <w:r w:rsidR="00037B06" w:rsidRPr="00DF79D7">
        <w:rPr>
          <w:noProof/>
          <w:color w:val="000000"/>
          <w:lang w:val="sr-Cyrl-CS"/>
        </w:rPr>
        <w:t xml:space="preserve"> </w:t>
      </w:r>
      <w:r w:rsidR="00DF79D7">
        <w:rPr>
          <w:noProof/>
          <w:color w:val="000000"/>
          <w:lang w:val="sr-Cyrl-CS"/>
        </w:rPr>
        <w:t>и</w:t>
      </w:r>
      <w:r w:rsidR="00037B06" w:rsidRPr="00DF79D7">
        <w:rPr>
          <w:noProof/>
          <w:color w:val="000000"/>
          <w:lang w:val="sr-Cyrl-CS"/>
        </w:rPr>
        <w:t xml:space="preserve"> </w:t>
      </w:r>
      <w:r w:rsidR="00DF79D7">
        <w:rPr>
          <w:noProof/>
          <w:color w:val="000000"/>
          <w:lang w:val="sr-Cyrl-CS"/>
        </w:rPr>
        <w:t>да</w:t>
      </w:r>
      <w:r w:rsidR="00037B06" w:rsidRPr="00DF79D7">
        <w:rPr>
          <w:noProof/>
          <w:color w:val="000000"/>
          <w:lang w:val="sr-Cyrl-CS"/>
        </w:rPr>
        <w:t xml:space="preserve"> </w:t>
      </w:r>
      <w:r w:rsidR="00DF79D7">
        <w:rPr>
          <w:noProof/>
          <w:color w:val="000000"/>
          <w:lang w:val="sr-Cyrl-CS"/>
        </w:rPr>
        <w:t>у</w:t>
      </w:r>
      <w:r w:rsidR="00037B06" w:rsidRPr="00DF79D7">
        <w:rPr>
          <w:noProof/>
          <w:color w:val="000000"/>
          <w:lang w:val="sr-Cyrl-CS"/>
        </w:rPr>
        <w:t xml:space="preserve"> </w:t>
      </w:r>
      <w:r w:rsidR="00DF79D7">
        <w:rPr>
          <w:noProof/>
          <w:color w:val="000000"/>
          <w:lang w:val="sr-Cyrl-CS"/>
        </w:rPr>
        <w:t>решењу</w:t>
      </w:r>
      <w:r w:rsidR="00037B06" w:rsidRPr="00DF79D7">
        <w:rPr>
          <w:noProof/>
          <w:color w:val="000000"/>
          <w:lang w:val="sr-Cyrl-CS"/>
        </w:rPr>
        <w:t xml:space="preserve"> </w:t>
      </w:r>
      <w:r w:rsidR="00DF79D7">
        <w:rPr>
          <w:noProof/>
          <w:color w:val="000000"/>
          <w:lang w:val="sr-Cyrl-CS"/>
        </w:rPr>
        <w:t>упути</w:t>
      </w:r>
      <w:r w:rsidR="00037B06" w:rsidRPr="00DF79D7">
        <w:rPr>
          <w:noProof/>
          <w:color w:val="000000"/>
          <w:lang w:val="sr-Cyrl-CS"/>
        </w:rPr>
        <w:t xml:space="preserve"> </w:t>
      </w:r>
      <w:r w:rsidR="00DF79D7">
        <w:rPr>
          <w:noProof/>
          <w:color w:val="000000"/>
          <w:lang w:val="sr-Cyrl-CS"/>
        </w:rPr>
        <w:t>тражиоца</w:t>
      </w:r>
      <w:r w:rsidR="00037B06" w:rsidRPr="00DF79D7">
        <w:rPr>
          <w:noProof/>
          <w:color w:val="000000"/>
          <w:lang w:val="sr-Cyrl-CS"/>
        </w:rPr>
        <w:t xml:space="preserve"> </w:t>
      </w:r>
      <w:r w:rsidR="00DF79D7">
        <w:rPr>
          <w:noProof/>
          <w:color w:val="000000"/>
          <w:lang w:val="sr-Cyrl-CS"/>
        </w:rPr>
        <w:t>на</w:t>
      </w:r>
      <w:r w:rsidR="00037B06" w:rsidRPr="00DF79D7">
        <w:rPr>
          <w:noProof/>
          <w:color w:val="000000"/>
          <w:lang w:val="sr-Cyrl-CS"/>
        </w:rPr>
        <w:t xml:space="preserve"> </w:t>
      </w:r>
      <w:r w:rsidR="00DF79D7">
        <w:rPr>
          <w:noProof/>
          <w:color w:val="000000"/>
          <w:lang w:val="sr-Cyrl-CS"/>
        </w:rPr>
        <w:t>правна</w:t>
      </w:r>
      <w:r w:rsidR="00037B06" w:rsidRPr="00DF79D7">
        <w:rPr>
          <w:noProof/>
          <w:color w:val="000000"/>
          <w:lang w:val="sr-Cyrl-CS"/>
        </w:rPr>
        <w:t xml:space="preserve"> </w:t>
      </w:r>
      <w:r w:rsidR="00DF79D7">
        <w:rPr>
          <w:noProof/>
          <w:color w:val="000000"/>
          <w:lang w:val="sr-Cyrl-CS"/>
        </w:rPr>
        <w:t>средства</w:t>
      </w:r>
      <w:r w:rsidR="00037B06" w:rsidRPr="00DF79D7">
        <w:rPr>
          <w:noProof/>
          <w:color w:val="000000"/>
          <w:lang w:val="sr-Cyrl-CS"/>
        </w:rPr>
        <w:t xml:space="preserve"> </w:t>
      </w:r>
      <w:r w:rsidR="00DF79D7">
        <w:rPr>
          <w:noProof/>
          <w:color w:val="000000"/>
          <w:lang w:val="sr-Cyrl-CS"/>
        </w:rPr>
        <w:t>која</w:t>
      </w:r>
      <w:r w:rsidR="00037B06" w:rsidRPr="00DF79D7">
        <w:rPr>
          <w:noProof/>
          <w:color w:val="000000"/>
          <w:lang w:val="sr-Cyrl-CS"/>
        </w:rPr>
        <w:t xml:space="preserve"> </w:t>
      </w:r>
      <w:r w:rsidR="00DF79D7">
        <w:rPr>
          <w:noProof/>
          <w:color w:val="000000"/>
          <w:lang w:val="sr-Cyrl-CS"/>
        </w:rPr>
        <w:t>може</w:t>
      </w:r>
      <w:r w:rsidR="00037B06" w:rsidRPr="00DF79D7">
        <w:rPr>
          <w:noProof/>
          <w:color w:val="000000"/>
          <w:lang w:val="sr-Cyrl-CS"/>
        </w:rPr>
        <w:t xml:space="preserve"> </w:t>
      </w:r>
      <w:r w:rsidR="00DF79D7">
        <w:rPr>
          <w:noProof/>
          <w:color w:val="000000"/>
          <w:lang w:val="sr-Cyrl-CS"/>
        </w:rPr>
        <w:t>изјавити</w:t>
      </w:r>
      <w:r w:rsidR="00037B06" w:rsidRPr="00DF79D7">
        <w:rPr>
          <w:noProof/>
          <w:color w:val="000000"/>
          <w:lang w:val="sr-Cyrl-CS"/>
        </w:rPr>
        <w:t xml:space="preserve"> </w:t>
      </w:r>
      <w:r w:rsidR="00DF79D7">
        <w:rPr>
          <w:noProof/>
          <w:color w:val="000000"/>
          <w:lang w:val="sr-Cyrl-CS"/>
        </w:rPr>
        <w:t>против</w:t>
      </w:r>
      <w:r w:rsidR="00037B06" w:rsidRPr="00DF79D7">
        <w:rPr>
          <w:noProof/>
          <w:color w:val="000000"/>
          <w:lang w:val="sr-Cyrl-CS"/>
        </w:rPr>
        <w:t xml:space="preserve"> </w:t>
      </w:r>
      <w:r w:rsidR="00DF79D7">
        <w:rPr>
          <w:noProof/>
          <w:color w:val="000000"/>
          <w:lang w:val="sr-Cyrl-CS"/>
        </w:rPr>
        <w:t>таквог</w:t>
      </w:r>
      <w:r w:rsidR="00037B06" w:rsidRPr="00DF79D7">
        <w:rPr>
          <w:noProof/>
          <w:color w:val="000000"/>
          <w:lang w:val="sr-Cyrl-CS"/>
        </w:rPr>
        <w:t xml:space="preserve"> </w:t>
      </w:r>
      <w:r w:rsidR="00AB1CEC">
        <w:rPr>
          <w:noProof/>
          <w:color w:val="000000"/>
          <w:lang w:val="sr-Cyrl-CS"/>
        </w:rPr>
        <w:t>решења (члан 16. став 10.);</w:t>
      </w:r>
    </w:p>
    <w:p w:rsidR="00037B06" w:rsidRPr="00037B06" w:rsidRDefault="00DF79D7" w:rsidP="00037B06">
      <w:pPr>
        <w:tabs>
          <w:tab w:val="clear" w:pos="1440"/>
        </w:tabs>
        <w:autoSpaceDE w:val="0"/>
        <w:autoSpaceDN w:val="0"/>
        <w:adjustRightInd w:val="0"/>
        <w:rPr>
          <w:color w:val="000000"/>
        </w:rPr>
      </w:pPr>
      <w:r>
        <w:rPr>
          <w:color w:val="000000"/>
          <w:lang w:val="sr-Cyrl-CS"/>
        </w:rPr>
        <w:tab/>
      </w:r>
      <w:r>
        <w:rPr>
          <w:color w:val="000000"/>
          <w:lang w:val="sr-Cyrl-CS"/>
        </w:rPr>
        <w:tab/>
        <w:t>- да се н</w:t>
      </w:r>
      <w:r w:rsidR="00037B06" w:rsidRPr="00037B06">
        <w:rPr>
          <w:color w:val="000000"/>
        </w:rPr>
        <w:t xml:space="preserve">а поступак </w:t>
      </w:r>
      <w:r>
        <w:rPr>
          <w:color w:val="000000"/>
        </w:rPr>
        <w:t>пред органом власти примењују</w:t>
      </w:r>
      <w:r w:rsidR="00037B06" w:rsidRPr="00037B06">
        <w:rPr>
          <w:color w:val="000000"/>
        </w:rPr>
        <w:t xml:space="preserve"> одредбе закона којим се уређује општи управни поступак, а које се односе на решавање првостепеног органа, осим ако је </w:t>
      </w:r>
      <w:r>
        <w:rPr>
          <w:color w:val="000000"/>
        </w:rPr>
        <w:t>овим законом другачије одређено</w:t>
      </w:r>
      <w:r>
        <w:rPr>
          <w:color w:val="000000"/>
          <w:lang w:val="sr-Cyrl-CS"/>
        </w:rPr>
        <w:t xml:space="preserve"> (члан 21.)</w:t>
      </w:r>
      <w:r w:rsidR="00AB1CEC">
        <w:rPr>
          <w:color w:val="000000"/>
          <w:lang w:val="sr-Cyrl-CS"/>
        </w:rPr>
        <w:t>;</w:t>
      </w:r>
    </w:p>
    <w:p w:rsidR="00037B06" w:rsidRPr="003C4250" w:rsidRDefault="00DF79D7" w:rsidP="003C4250">
      <w:pPr>
        <w:tabs>
          <w:tab w:val="clear" w:pos="1440"/>
        </w:tabs>
        <w:autoSpaceDE w:val="0"/>
        <w:autoSpaceDN w:val="0"/>
        <w:adjustRightInd w:val="0"/>
        <w:ind w:firstLine="1440"/>
        <w:rPr>
          <w:color w:val="000000"/>
          <w:lang w:val="sr-Cyrl-CS"/>
        </w:rPr>
      </w:pPr>
      <w:r>
        <w:rPr>
          <w:b/>
          <w:bCs/>
          <w:color w:val="000000"/>
          <w:lang w:val="sr-Cyrl-CS"/>
        </w:rPr>
        <w:t xml:space="preserve">- </w:t>
      </w:r>
      <w:r w:rsidRPr="00DF79D7">
        <w:rPr>
          <w:bCs/>
          <w:color w:val="000000"/>
          <w:lang w:val="sr-Cyrl-CS"/>
        </w:rPr>
        <w:t>да т</w:t>
      </w:r>
      <w:r w:rsidR="00037B06" w:rsidRPr="00DF79D7">
        <w:rPr>
          <w:color w:val="000000"/>
        </w:rPr>
        <w:t>ражилац</w:t>
      </w:r>
      <w:r w:rsidR="00037B06" w:rsidRPr="00037B06">
        <w:rPr>
          <w:color w:val="000000"/>
        </w:rPr>
        <w:t xml:space="preserve"> може изјавити жалбу Поверенику </w:t>
      </w:r>
      <w:r w:rsidR="00037B06" w:rsidRPr="00DF79D7">
        <w:rPr>
          <w:bCs/>
          <w:color w:val="000000"/>
        </w:rPr>
        <w:t>у року од 15 дана од достављања решења органа власти,</w:t>
      </w:r>
      <w:r w:rsidR="003C4250">
        <w:rPr>
          <w:color w:val="000000"/>
        </w:rPr>
        <w:t xml:space="preserve"> ако</w:t>
      </w:r>
      <w:r w:rsidR="003C4250">
        <w:rPr>
          <w:color w:val="000000"/>
          <w:lang w:val="sr-Cyrl-CS"/>
        </w:rPr>
        <w:t xml:space="preserve"> </w:t>
      </w:r>
      <w:r w:rsidR="00037B06" w:rsidRPr="003C4250">
        <w:rPr>
          <w:bCs/>
          <w:color w:val="000000"/>
        </w:rPr>
        <w:t xml:space="preserve">орган власти, супротно члану 16. </w:t>
      </w:r>
      <w:proofErr w:type="gramStart"/>
      <w:r w:rsidR="00037B06" w:rsidRPr="003C4250">
        <w:rPr>
          <w:bCs/>
          <w:color w:val="000000"/>
        </w:rPr>
        <w:t>ст</w:t>
      </w:r>
      <w:proofErr w:type="gramEnd"/>
      <w:r w:rsidR="00037B06" w:rsidRPr="003C4250">
        <w:rPr>
          <w:bCs/>
          <w:color w:val="000000"/>
        </w:rPr>
        <w:t xml:space="preserve">. 1. </w:t>
      </w:r>
      <w:proofErr w:type="gramStart"/>
      <w:r w:rsidR="00037B06" w:rsidRPr="003C4250">
        <w:rPr>
          <w:bCs/>
          <w:color w:val="000000"/>
        </w:rPr>
        <w:t>и</w:t>
      </w:r>
      <w:proofErr w:type="gramEnd"/>
      <w:r w:rsidR="00037B06" w:rsidRPr="003C4250">
        <w:rPr>
          <w:bCs/>
          <w:color w:val="000000"/>
        </w:rPr>
        <w:t xml:space="preserve"> 3. овог закона, одбије да обавести тражиоца о томе да ли поседује одређену информацију од јавног значаја или му је она иначе доступна, да му стави на увид документ који садржи тражену информацију, да му изда, односно упути копију документа, или ак</w:t>
      </w:r>
      <w:r w:rsidR="003C4250">
        <w:rPr>
          <w:bCs/>
          <w:color w:val="000000"/>
        </w:rPr>
        <w:t>о то не учини у прописаном року</w:t>
      </w:r>
      <w:r w:rsidR="003C4250">
        <w:rPr>
          <w:bCs/>
          <w:color w:val="000000"/>
          <w:lang w:val="sr-Cyrl-CS"/>
        </w:rPr>
        <w:t xml:space="preserve"> (члан 22. став 1. </w:t>
      </w:r>
      <w:r w:rsidR="003C4250">
        <w:rPr>
          <w:bCs/>
          <w:color w:val="000000"/>
          <w:lang w:val="sr-Cyrl-CS"/>
        </w:rPr>
        <w:lastRenderedPageBreak/>
        <w:t>тачка 1)); да се п</w:t>
      </w:r>
      <w:r w:rsidR="00037B06" w:rsidRPr="00037B06">
        <w:rPr>
          <w:color w:val="000000"/>
        </w:rPr>
        <w:t>ротив решења Народне скупштине, председника Републике, Владе Републике Србије, Врховног суда Србије, Уставног суда и Републичког јавног тужиоца не може изјавити жалба</w:t>
      </w:r>
      <w:r w:rsidR="003C4250">
        <w:rPr>
          <w:color w:val="000000"/>
          <w:lang w:val="sr-Cyrl-CS"/>
        </w:rPr>
        <w:t xml:space="preserve"> (члан 22. став 2.); да се п</w:t>
      </w:r>
      <w:r w:rsidR="00037B06" w:rsidRPr="00037B06">
        <w:rPr>
          <w:color w:val="000000"/>
        </w:rPr>
        <w:t>ротив реше</w:t>
      </w:r>
      <w:r w:rsidR="003C4250">
        <w:rPr>
          <w:color w:val="000000"/>
        </w:rPr>
        <w:t xml:space="preserve">ња из става 2. </w:t>
      </w:r>
      <w:proofErr w:type="gramStart"/>
      <w:r w:rsidR="003C4250">
        <w:rPr>
          <w:color w:val="000000"/>
        </w:rPr>
        <w:t>овог</w:t>
      </w:r>
      <w:proofErr w:type="gramEnd"/>
      <w:r w:rsidR="003C4250">
        <w:rPr>
          <w:color w:val="000000"/>
        </w:rPr>
        <w:t xml:space="preserve"> члана може</w:t>
      </w:r>
      <w:r w:rsidR="00037B06" w:rsidRPr="00037B06">
        <w:rPr>
          <w:color w:val="000000"/>
        </w:rPr>
        <w:t xml:space="preserve"> покренути управни спор, у складу са законом, о чему суд по службеној </w:t>
      </w:r>
      <w:r w:rsidR="003C4250">
        <w:rPr>
          <w:color w:val="000000"/>
        </w:rPr>
        <w:t>дужности обавештава Повереника</w:t>
      </w:r>
      <w:r w:rsidR="003C4250">
        <w:rPr>
          <w:color w:val="000000"/>
          <w:lang w:val="sr-Cyrl-CS"/>
        </w:rPr>
        <w:t xml:space="preserve"> (члан 22. став 3.).</w:t>
      </w:r>
    </w:p>
    <w:p w:rsidR="00B80280" w:rsidRDefault="00B80280" w:rsidP="00B80280">
      <w:pPr>
        <w:autoSpaceDE w:val="0"/>
        <w:autoSpaceDN w:val="0"/>
        <w:adjustRightInd w:val="0"/>
        <w:rPr>
          <w:color w:val="000000"/>
          <w:lang w:val="sr-Cyrl-CS"/>
        </w:rPr>
      </w:pPr>
      <w:r>
        <w:rPr>
          <w:noProof/>
          <w:color w:val="000000"/>
          <w:lang w:val="sr-Cyrl-CS"/>
        </w:rPr>
        <w:tab/>
      </w:r>
      <w:r w:rsidRPr="008A11F5">
        <w:rPr>
          <w:noProof/>
          <w:color w:val="000000"/>
          <w:lang w:val="sr-Cyrl-CS"/>
        </w:rPr>
        <w:t xml:space="preserve">Одредбама члана 24. Закона о управним споровима («Службени лист СРЈ», број 46/96), који је важио у време подношења </w:t>
      </w:r>
      <w:r w:rsidR="00972016">
        <w:rPr>
          <w:noProof/>
          <w:color w:val="000000"/>
          <w:lang w:val="sr-Cyrl-CS"/>
        </w:rPr>
        <w:t>пред</w:t>
      </w:r>
      <w:r>
        <w:rPr>
          <w:noProof/>
          <w:color w:val="000000"/>
          <w:lang w:val="sr-Cyrl-CS"/>
        </w:rPr>
        <w:t>м</w:t>
      </w:r>
      <w:r w:rsidR="00972016">
        <w:rPr>
          <w:noProof/>
          <w:color w:val="000000"/>
          <w:lang w:val="sr-Cyrl-CS"/>
        </w:rPr>
        <w:t>е</w:t>
      </w:r>
      <w:r>
        <w:rPr>
          <w:noProof/>
          <w:color w:val="000000"/>
          <w:lang w:val="sr-Cyrl-CS"/>
        </w:rPr>
        <w:t xml:space="preserve">тне </w:t>
      </w:r>
      <w:r w:rsidRPr="008A11F5">
        <w:rPr>
          <w:noProof/>
          <w:color w:val="000000"/>
          <w:lang w:val="sr-Cyrl-CS"/>
        </w:rPr>
        <w:t>тужбе, било је предвиђено: да а</w:t>
      </w:r>
      <w:r w:rsidRPr="008A11F5">
        <w:rPr>
          <w:color w:val="000000"/>
          <w:lang w:val="ru-RU"/>
        </w:rPr>
        <w:t xml:space="preserve">ко другостепени орган није у року од 60 дана или у законом одређеном краћем року донео решење по жалби странке против првостепеног решења, а не донесе га ни у даљем року од седам дана по поновљеном тражењу, странка може покренути управни спор као да јој је жалба одбијена (став 1.), да на начин из става 1. овог члана може поступити странка и кад по њеном захтеву није донео решење првостепени орган против чијег акта </w:t>
      </w:r>
      <w:r w:rsidR="00AB1CEC">
        <w:rPr>
          <w:color w:val="000000"/>
          <w:lang w:val="ru-RU"/>
        </w:rPr>
        <w:t>није дозвољена жалба (став 2.).</w:t>
      </w:r>
      <w:r w:rsidR="00364E2B" w:rsidRPr="00037B06">
        <w:rPr>
          <w:color w:val="000000"/>
          <w:lang w:val="sr-Cyrl-CS"/>
        </w:rPr>
        <w:t xml:space="preserve">                     </w:t>
      </w:r>
      <w:r>
        <w:rPr>
          <w:color w:val="000000"/>
          <w:lang w:val="sr-Cyrl-CS"/>
        </w:rPr>
        <w:tab/>
      </w:r>
    </w:p>
    <w:p w:rsidR="00364E2B" w:rsidRPr="00B80280" w:rsidRDefault="00B80280" w:rsidP="00B80280">
      <w:pPr>
        <w:autoSpaceDE w:val="0"/>
        <w:autoSpaceDN w:val="0"/>
        <w:adjustRightInd w:val="0"/>
        <w:rPr>
          <w:color w:val="000000"/>
          <w:lang w:val="sr-Cyrl-CS"/>
        </w:rPr>
      </w:pPr>
      <w:r>
        <w:rPr>
          <w:color w:val="000000"/>
          <w:lang w:val="sr-Cyrl-CS"/>
        </w:rPr>
        <w:tab/>
      </w:r>
      <w:r w:rsidR="00364E2B" w:rsidRPr="00037B06">
        <w:rPr>
          <w:color w:val="000000"/>
          <w:lang w:val="sr-Cyrl-CS"/>
        </w:rPr>
        <w:t>5</w:t>
      </w:r>
      <w:r w:rsidR="00364E2B" w:rsidRPr="00037B06">
        <w:rPr>
          <w:color w:val="000000"/>
          <w:lang w:val="ru-RU"/>
        </w:rPr>
        <w:t xml:space="preserve">. </w:t>
      </w:r>
      <w:r w:rsidR="006F7BEE" w:rsidRPr="00037B06">
        <w:rPr>
          <w:color w:val="000000"/>
          <w:lang w:val="ru-RU"/>
        </w:rPr>
        <w:t>По</w:t>
      </w:r>
      <w:r w:rsidR="00915EF3" w:rsidRPr="00037B06">
        <w:rPr>
          <w:color w:val="000000"/>
          <w:lang w:val="ru-RU"/>
        </w:rPr>
        <w:t xml:space="preserve">дноситељка уставне жалбе </w:t>
      </w:r>
      <w:r w:rsidR="00AD6C33">
        <w:rPr>
          <w:color w:val="000000"/>
          <w:lang w:val="ru-RU"/>
        </w:rPr>
        <w:t xml:space="preserve">истиче </w:t>
      </w:r>
      <w:r w:rsidR="00596B41" w:rsidRPr="00037B06">
        <w:rPr>
          <w:color w:val="000000"/>
          <w:lang w:val="ru-RU"/>
        </w:rPr>
        <w:t>да је Управни суд</w:t>
      </w:r>
      <w:r w:rsidR="00C1328A" w:rsidRPr="00037B06">
        <w:rPr>
          <w:color w:val="000000"/>
          <w:lang w:val="ru-RU"/>
        </w:rPr>
        <w:t xml:space="preserve"> </w:t>
      </w:r>
      <w:r w:rsidR="0068444C" w:rsidRPr="00037B06">
        <w:rPr>
          <w:color w:val="000000"/>
          <w:lang w:val="ru-RU"/>
        </w:rPr>
        <w:t>«</w:t>
      </w:r>
      <w:r w:rsidR="00596B41" w:rsidRPr="00037B06">
        <w:rPr>
          <w:color w:val="000000"/>
          <w:lang w:val="ru-RU"/>
        </w:rPr>
        <w:t>игнорисао чињеницу» да</w:t>
      </w:r>
      <w:r w:rsidR="005A68DA" w:rsidRPr="00037B06">
        <w:rPr>
          <w:color w:val="000000"/>
          <w:lang w:val="ru-RU"/>
        </w:rPr>
        <w:t xml:space="preserve"> је</w:t>
      </w:r>
      <w:r w:rsidR="00596B41" w:rsidRPr="00037B06">
        <w:rPr>
          <w:color w:val="000000"/>
          <w:lang w:val="ru-RU"/>
        </w:rPr>
        <w:t xml:space="preserve"> захтев за достављање </w:t>
      </w:r>
      <w:r w:rsidR="00596B41" w:rsidRPr="00037B06">
        <w:rPr>
          <w:color w:val="000000"/>
          <w:lang w:val="sr-Cyrl-CS" w:eastAsia="sr-Cyrl-CS"/>
        </w:rPr>
        <w:t xml:space="preserve">Извештаја о уређењу, организовању и функционисању система обезбеђења председника Владе др Зорана Ђинђића </w:t>
      </w:r>
      <w:r w:rsidR="005A68DA" w:rsidRPr="00037B06">
        <w:rPr>
          <w:color w:val="000000"/>
          <w:lang w:val="sr-Cyrl-CS" w:eastAsia="sr-Cyrl-CS"/>
        </w:rPr>
        <w:t xml:space="preserve">представљао само један део њеног захтева </w:t>
      </w:r>
      <w:r w:rsidR="00AB1CEC" w:rsidRPr="00037B06">
        <w:rPr>
          <w:color w:val="000000"/>
          <w:lang w:val="sr-Cyrl-CS" w:eastAsia="sr-Cyrl-CS"/>
        </w:rPr>
        <w:t>за слободан приступ информацијама од јавног значаја</w:t>
      </w:r>
      <w:r w:rsidR="00AD6C33" w:rsidRPr="00AD6C33">
        <w:rPr>
          <w:color w:val="000000"/>
          <w:lang w:val="sr-Cyrl-CS" w:eastAsia="sr-Cyrl-CS"/>
        </w:rPr>
        <w:t xml:space="preserve"> </w:t>
      </w:r>
      <w:r w:rsidR="00AD6C33">
        <w:rPr>
          <w:color w:val="000000"/>
          <w:lang w:val="sr-Cyrl-CS" w:eastAsia="sr-Cyrl-CS"/>
        </w:rPr>
        <w:t xml:space="preserve">који је упутила </w:t>
      </w:r>
      <w:r w:rsidR="00AD6C33" w:rsidRPr="00037B06">
        <w:rPr>
          <w:color w:val="000000"/>
          <w:lang w:val="sr-Cyrl-CS" w:eastAsia="sr-Cyrl-CS"/>
        </w:rPr>
        <w:t>Влади</w:t>
      </w:r>
      <w:r w:rsidR="00AD6C33">
        <w:rPr>
          <w:color w:val="000000"/>
          <w:lang w:val="sr-Cyrl-CS" w:eastAsia="sr-Cyrl-CS"/>
        </w:rPr>
        <w:t xml:space="preserve"> 31. јула 2008. године</w:t>
      </w:r>
      <w:r w:rsidR="00AB1CEC" w:rsidRPr="00037B06">
        <w:rPr>
          <w:color w:val="000000"/>
          <w:lang w:val="sr-Cyrl-CS" w:eastAsia="sr-Cyrl-CS"/>
        </w:rPr>
        <w:t>.</w:t>
      </w:r>
      <w:r w:rsidR="005A68DA" w:rsidRPr="00037B06">
        <w:rPr>
          <w:color w:val="000000"/>
          <w:lang w:val="sr-Cyrl-CS" w:eastAsia="sr-Cyrl-CS"/>
        </w:rPr>
        <w:t xml:space="preserve"> Полазећи од ових навода,</w:t>
      </w:r>
      <w:r w:rsidR="000160CC" w:rsidRPr="00037B06">
        <w:rPr>
          <w:color w:val="000000"/>
          <w:lang w:val="ru-RU"/>
        </w:rPr>
        <w:t xml:space="preserve"> Уставни суд </w:t>
      </w:r>
      <w:r w:rsidR="00AD6C33">
        <w:rPr>
          <w:color w:val="000000"/>
          <w:lang w:val="ru-RU"/>
        </w:rPr>
        <w:t>је закључио</w:t>
      </w:r>
      <w:r w:rsidR="00C1328A" w:rsidRPr="00037B06">
        <w:rPr>
          <w:color w:val="000000"/>
          <w:lang w:val="ru-RU"/>
        </w:rPr>
        <w:t xml:space="preserve"> да</w:t>
      </w:r>
      <w:r w:rsidR="00915EF3" w:rsidRPr="00037B06">
        <w:rPr>
          <w:color w:val="000000"/>
          <w:lang w:val="ru-RU"/>
        </w:rPr>
        <w:t xml:space="preserve"> </w:t>
      </w:r>
      <w:r w:rsidR="000160CC" w:rsidRPr="00037B06">
        <w:rPr>
          <w:color w:val="000000"/>
          <w:lang w:val="ru-RU"/>
        </w:rPr>
        <w:t>п</w:t>
      </w:r>
      <w:r w:rsidR="006F7BEE" w:rsidRPr="00037B06">
        <w:rPr>
          <w:color w:val="000000"/>
          <w:lang w:val="ru-RU"/>
        </w:rPr>
        <w:t>односитељка</w:t>
      </w:r>
      <w:r w:rsidR="00364E2B" w:rsidRPr="00037B06">
        <w:rPr>
          <w:color w:val="000000"/>
          <w:lang w:val="ru-RU"/>
        </w:rPr>
        <w:t xml:space="preserve"> уставне жалбе</w:t>
      </w:r>
      <w:r w:rsidR="00AD6C33">
        <w:rPr>
          <w:color w:val="000000"/>
          <w:lang w:val="ru-RU"/>
        </w:rPr>
        <w:t xml:space="preserve"> указује </w:t>
      </w:r>
      <w:r w:rsidR="007171F8" w:rsidRPr="00037B06">
        <w:rPr>
          <w:color w:val="000000"/>
          <w:lang w:val="ru-RU"/>
        </w:rPr>
        <w:t>на то да се доносилац оспореног акта није изјаснио о основаности њене тужбе у погледу преосталог дела захтева</w:t>
      </w:r>
      <w:r w:rsidR="00C1328A" w:rsidRPr="00037B06">
        <w:rPr>
          <w:color w:val="000000"/>
          <w:lang w:val="ru-RU"/>
        </w:rPr>
        <w:t xml:space="preserve"> </w:t>
      </w:r>
      <w:r w:rsidR="00C1328A" w:rsidRPr="00037B06">
        <w:rPr>
          <w:color w:val="000000"/>
          <w:lang w:val="sr-Cyrl-CS" w:eastAsia="sr-Cyrl-CS"/>
        </w:rPr>
        <w:t>за слободан приступ информацијама од јавног значаја.</w:t>
      </w:r>
    </w:p>
    <w:p w:rsidR="00FB55D5" w:rsidRPr="00037B06" w:rsidRDefault="00364E2B" w:rsidP="00037B06">
      <w:pPr>
        <w:shd w:val="clear" w:color="auto" w:fill="FFFFFF"/>
        <w:autoSpaceDE w:val="0"/>
        <w:autoSpaceDN w:val="0"/>
        <w:adjustRightInd w:val="0"/>
        <w:rPr>
          <w:color w:val="000000"/>
          <w:lang w:val="sr-Cyrl-CS"/>
        </w:rPr>
      </w:pPr>
      <w:r w:rsidRPr="00037B06">
        <w:rPr>
          <w:color w:val="000000"/>
          <w:lang w:val="ru-RU"/>
        </w:rPr>
        <w:t xml:space="preserve">                        Испитујући ове наводе уставне жалбе са становишта </w:t>
      </w:r>
      <w:r w:rsidR="007171F8" w:rsidRPr="00037B06">
        <w:rPr>
          <w:color w:val="000000"/>
          <w:lang w:val="ru-RU"/>
        </w:rPr>
        <w:t xml:space="preserve">права на </w:t>
      </w:r>
      <w:r w:rsidRPr="00037B06">
        <w:rPr>
          <w:color w:val="000000"/>
          <w:lang w:val="sr-Cyrl-CS"/>
        </w:rPr>
        <w:t>прав</w:t>
      </w:r>
      <w:r w:rsidR="007171F8" w:rsidRPr="00037B06">
        <w:rPr>
          <w:color w:val="000000"/>
          <w:lang w:val="sr-Cyrl-CS"/>
        </w:rPr>
        <w:t>ично</w:t>
      </w:r>
      <w:r w:rsidRPr="00037B06">
        <w:rPr>
          <w:color w:val="000000"/>
          <w:lang w:val="sr-Cyrl-CS"/>
        </w:rPr>
        <w:t xml:space="preserve"> </w:t>
      </w:r>
      <w:r w:rsidR="007171F8" w:rsidRPr="00037B06">
        <w:rPr>
          <w:color w:val="000000"/>
          <w:lang w:val="sr-Cyrl-CS"/>
        </w:rPr>
        <w:t xml:space="preserve">суђење </w:t>
      </w:r>
      <w:r w:rsidRPr="00037B06">
        <w:rPr>
          <w:color w:val="000000"/>
          <w:lang w:val="sr-Cyrl-CS"/>
        </w:rPr>
        <w:t>гарантованог одредбом члана 3</w:t>
      </w:r>
      <w:r w:rsidR="007171F8" w:rsidRPr="00037B06">
        <w:rPr>
          <w:color w:val="000000"/>
          <w:lang w:val="sr-Cyrl-CS"/>
        </w:rPr>
        <w:t>2</w:t>
      </w:r>
      <w:r w:rsidRPr="00037B06">
        <w:rPr>
          <w:color w:val="000000"/>
          <w:lang w:val="sr-Cyrl-CS"/>
        </w:rPr>
        <w:t xml:space="preserve">. став </w:t>
      </w:r>
      <w:r w:rsidR="007171F8" w:rsidRPr="00037B06">
        <w:rPr>
          <w:color w:val="000000"/>
          <w:lang w:val="sr-Cyrl-CS"/>
        </w:rPr>
        <w:t>2</w:t>
      </w:r>
      <w:r w:rsidRPr="00037B06">
        <w:rPr>
          <w:color w:val="000000"/>
          <w:lang w:val="sr-Cyrl-CS"/>
        </w:rPr>
        <w:t>. Устава</w:t>
      </w:r>
      <w:r w:rsidRPr="00037B06">
        <w:rPr>
          <w:color w:val="000000"/>
          <w:lang w:val="ru-RU"/>
        </w:rPr>
        <w:t xml:space="preserve">, Уставни суд је </w:t>
      </w:r>
      <w:r w:rsidR="00FB55D5" w:rsidRPr="00037B06">
        <w:rPr>
          <w:color w:val="000000"/>
          <w:lang w:val="sr-Cyrl-CS"/>
        </w:rPr>
        <w:t xml:space="preserve">имао </w:t>
      </w:r>
      <w:r w:rsidR="00FB55D5" w:rsidRPr="00037B06">
        <w:rPr>
          <w:noProof/>
          <w:color w:val="000000"/>
          <w:lang w:val="sr-Cyrl-CS"/>
        </w:rPr>
        <w:t>у виду да се уставна гаранција наведеног права, поред осталог, састоји у томе да одлука суда о нечијем праву или обавези мора бити донета у поступку који је спроведен у складу са важећим процесним законом</w:t>
      </w:r>
      <w:r w:rsidR="00FB55D5" w:rsidRPr="00037B06">
        <w:rPr>
          <w:color w:val="000000"/>
          <w:lang w:val="sr-Cyrl-CS"/>
        </w:rPr>
        <w:t xml:space="preserve">, применом релевантног материјалног права и образложена на уставноправно прихватљив начин, јер би се у противном могло сматрати да је производ произвољног и правно неутемељеног становишта поступајућег суда. </w:t>
      </w:r>
    </w:p>
    <w:p w:rsidR="00FB55D5" w:rsidRDefault="00FB55D5" w:rsidP="00037B06">
      <w:pPr>
        <w:autoSpaceDE w:val="0"/>
        <w:autoSpaceDN w:val="0"/>
        <w:adjustRightInd w:val="0"/>
        <w:rPr>
          <w:color w:val="000000"/>
          <w:lang w:val="sr-Cyrl-CS" w:eastAsia="sr-Cyrl-CS"/>
        </w:rPr>
      </w:pPr>
      <w:r w:rsidRPr="00037B06">
        <w:rPr>
          <w:color w:val="000000"/>
          <w:lang w:val="sr-Cyrl-CS"/>
        </w:rPr>
        <w:tab/>
        <w:t>Уставни суд указује да обавеза судова и других државних органа и организација којима су поверена јавна овлашћења да образложе своје одлуке не може бити схваћена као обавеза да се у одлуци изнесу сви детаљи и дају одговори на сва постављена питања и изнесене аргументе. С обзиром на то да се у управном спору проверава законитост коначног управног акта на подлози чињеница утврђених у управном поступку, то не постоји обавеза суда да образлаже све наводе тужбе уколико су они већ истицан</w:t>
      </w:r>
      <w:r w:rsidRPr="00DC5C5D">
        <w:rPr>
          <w:color w:val="000000"/>
          <w:lang w:val="sr-Cyrl-CS"/>
        </w:rPr>
        <w:t xml:space="preserve">и у управном поступку који је претходио управном спору и у том поступку били оцењени. </w:t>
      </w:r>
    </w:p>
    <w:p w:rsidR="00364E2B" w:rsidRPr="00C1328A" w:rsidRDefault="00FB55D5" w:rsidP="00FB55D5">
      <w:pPr>
        <w:tabs>
          <w:tab w:val="clear" w:pos="1440"/>
        </w:tabs>
        <w:autoSpaceDE w:val="0"/>
        <w:autoSpaceDN w:val="0"/>
        <w:adjustRightInd w:val="0"/>
        <w:rPr>
          <w:color w:val="000000"/>
          <w:lang w:val="ru-RU"/>
        </w:rPr>
      </w:pPr>
      <w:r>
        <w:rPr>
          <w:color w:val="000000"/>
          <w:lang w:val="sr-Cyrl-CS" w:eastAsia="sr-Cyrl-CS"/>
        </w:rPr>
        <w:tab/>
      </w:r>
      <w:r w:rsidR="000D4F58">
        <w:rPr>
          <w:color w:val="000000"/>
          <w:lang w:val="sr-Cyrl-CS" w:eastAsia="sr-Cyrl-CS"/>
        </w:rPr>
        <w:tab/>
      </w:r>
      <w:r>
        <w:rPr>
          <w:color w:val="000000"/>
          <w:lang w:val="sr-Cyrl-CS" w:eastAsia="sr-Cyrl-CS"/>
        </w:rPr>
        <w:t>Испитујући да ли је оспорени акт образложен</w:t>
      </w:r>
      <w:r w:rsidRPr="004E3959">
        <w:rPr>
          <w:color w:val="000000"/>
          <w:lang w:val="sr-Cyrl-CS" w:eastAsia="sr-Cyrl-CS"/>
        </w:rPr>
        <w:t xml:space="preserve"> на начин који се може сматрати уставноправно прихватљивим</w:t>
      </w:r>
      <w:r w:rsidRPr="004E3959">
        <w:rPr>
          <w:color w:val="000000"/>
          <w:lang w:val="sr-Cyrl-CS"/>
        </w:rPr>
        <w:t xml:space="preserve">, </w:t>
      </w:r>
      <w:r w:rsidRPr="00DC5C5D">
        <w:rPr>
          <w:color w:val="000000"/>
          <w:lang w:val="sr-Cyrl-CS"/>
        </w:rPr>
        <w:t>Уставни суд</w:t>
      </w:r>
      <w:r w:rsidRPr="004E3959">
        <w:rPr>
          <w:color w:val="000000"/>
          <w:lang w:val="sr-Cyrl-CS"/>
        </w:rPr>
        <w:t xml:space="preserve"> је најпре </w:t>
      </w:r>
      <w:r w:rsidRPr="00DC5C5D">
        <w:rPr>
          <w:color w:val="000000"/>
          <w:lang w:val="sr-Cyrl-CS"/>
        </w:rPr>
        <w:t>констат</w:t>
      </w:r>
      <w:r w:rsidRPr="004E3959">
        <w:rPr>
          <w:color w:val="000000"/>
          <w:lang w:val="sr-Cyrl-CS"/>
        </w:rPr>
        <w:t>овао</w:t>
      </w:r>
      <w:r w:rsidRPr="00DC5C5D">
        <w:rPr>
          <w:color w:val="000000"/>
          <w:lang w:val="sr-Cyrl-CS"/>
        </w:rPr>
        <w:t xml:space="preserve"> </w:t>
      </w:r>
      <w:r>
        <w:rPr>
          <w:color w:val="000000"/>
          <w:lang w:val="sr-Cyrl-CS"/>
        </w:rPr>
        <w:t>да</w:t>
      </w:r>
      <w:r w:rsidR="005C44EA">
        <w:rPr>
          <w:color w:val="000000"/>
          <w:lang w:val="sr-Cyrl-CS"/>
        </w:rPr>
        <w:t xml:space="preserve"> </w:t>
      </w:r>
      <w:r w:rsidR="0050389D">
        <w:rPr>
          <w:color w:val="000000"/>
          <w:lang w:val="sr-Cyrl-CS"/>
        </w:rPr>
        <w:t xml:space="preserve">је </w:t>
      </w:r>
      <w:r w:rsidR="005C44EA">
        <w:rPr>
          <w:color w:val="000000"/>
          <w:lang w:val="sr-Cyrl-CS"/>
        </w:rPr>
        <w:t>Влада, поступајући по предметном захтеву</w:t>
      </w:r>
      <w:r>
        <w:rPr>
          <w:color w:val="000000"/>
          <w:lang w:val="sr-Cyrl-CS"/>
        </w:rPr>
        <w:t xml:space="preserve"> </w:t>
      </w:r>
      <w:r w:rsidR="00C1328A">
        <w:rPr>
          <w:color w:val="000000"/>
          <w:lang w:val="sr-Cyrl-CS" w:eastAsia="sr-Cyrl-CS"/>
        </w:rPr>
        <w:t>за слободан присту</w:t>
      </w:r>
      <w:r w:rsidR="00C1328A" w:rsidRPr="003C23A6">
        <w:rPr>
          <w:color w:val="000000"/>
          <w:lang w:val="sr-Cyrl-CS" w:eastAsia="sr-Cyrl-CS"/>
        </w:rPr>
        <w:t>п информација</w:t>
      </w:r>
      <w:r w:rsidR="00C1328A">
        <w:rPr>
          <w:color w:val="000000"/>
          <w:lang w:val="sr-Cyrl-CS" w:eastAsia="sr-Cyrl-CS"/>
        </w:rPr>
        <w:t>ма од јавног значаја</w:t>
      </w:r>
      <w:r w:rsidR="005C44EA">
        <w:rPr>
          <w:color w:val="000000"/>
          <w:lang w:val="sr-Cyrl-CS" w:eastAsia="sr-Cyrl-CS"/>
        </w:rPr>
        <w:t>,</w:t>
      </w:r>
      <w:r w:rsidR="005C44EA" w:rsidRPr="005C44EA">
        <w:rPr>
          <w:lang w:val="ru-RU"/>
        </w:rPr>
        <w:t xml:space="preserve"> </w:t>
      </w:r>
      <w:r w:rsidR="00D50772">
        <w:rPr>
          <w:lang w:val="ru-RU"/>
        </w:rPr>
        <w:t xml:space="preserve">актом </w:t>
      </w:r>
      <w:r w:rsidR="008D1E3F">
        <w:rPr>
          <w:lang w:val="ru-RU"/>
        </w:rPr>
        <w:t>од 26. августа 2008. године обавести</w:t>
      </w:r>
      <w:r>
        <w:rPr>
          <w:lang w:val="ru-RU"/>
        </w:rPr>
        <w:t>ла</w:t>
      </w:r>
      <w:r w:rsidR="008D1E3F">
        <w:rPr>
          <w:lang w:val="ru-RU"/>
        </w:rPr>
        <w:t xml:space="preserve"> подноситељку да</w:t>
      </w:r>
      <w:r w:rsidR="005E3D03">
        <w:rPr>
          <w:lang w:val="ru-RU"/>
        </w:rPr>
        <w:t xml:space="preserve"> </w:t>
      </w:r>
      <w:r w:rsidR="005C44EA">
        <w:rPr>
          <w:lang w:val="ru-RU"/>
        </w:rPr>
        <w:t xml:space="preserve">је извештај Комисије био доступан јавности, а да </w:t>
      </w:r>
      <w:r w:rsidR="008D1E3F">
        <w:rPr>
          <w:lang w:val="ru-RU"/>
        </w:rPr>
        <w:t>преостала тражена документација представља државну тајну.</w:t>
      </w:r>
      <w:r w:rsidR="005C44EA" w:rsidRPr="005C44EA">
        <w:rPr>
          <w:lang w:val="ru-RU"/>
        </w:rPr>
        <w:t xml:space="preserve"> </w:t>
      </w:r>
      <w:r w:rsidR="008D1E3F">
        <w:rPr>
          <w:lang w:val="ru-RU"/>
        </w:rPr>
        <w:t>Уставни суд</w:t>
      </w:r>
      <w:r w:rsidR="00C1328A">
        <w:rPr>
          <w:lang w:val="ru-RU"/>
        </w:rPr>
        <w:t xml:space="preserve"> је</w:t>
      </w:r>
      <w:r w:rsidR="008D1E3F">
        <w:rPr>
          <w:lang w:val="ru-RU"/>
        </w:rPr>
        <w:t>, такође,</w:t>
      </w:r>
      <w:r w:rsidR="00C1328A">
        <w:rPr>
          <w:lang w:val="ru-RU"/>
        </w:rPr>
        <w:t xml:space="preserve"> констатовао</w:t>
      </w:r>
      <w:r w:rsidR="008D1E3F">
        <w:rPr>
          <w:lang w:val="ru-RU"/>
        </w:rPr>
        <w:t xml:space="preserve"> да</w:t>
      </w:r>
      <w:r w:rsidR="003F354E">
        <w:rPr>
          <w:lang w:val="ru-RU"/>
        </w:rPr>
        <w:t xml:space="preserve"> је подноситељка уставне жалбе покренула</w:t>
      </w:r>
      <w:r w:rsidR="008D1E3F">
        <w:rPr>
          <w:lang w:val="ru-RU"/>
        </w:rPr>
        <w:t xml:space="preserve"> </w:t>
      </w:r>
      <w:r w:rsidR="003F354E">
        <w:rPr>
          <w:lang w:val="ru-RU"/>
        </w:rPr>
        <w:t>управни спор због не</w:t>
      </w:r>
      <w:r w:rsidR="00305E4E">
        <w:rPr>
          <w:lang w:val="ru-RU"/>
        </w:rPr>
        <w:t>доношења решења</w:t>
      </w:r>
      <w:r w:rsidR="003F354E">
        <w:rPr>
          <w:lang w:val="ru-RU"/>
        </w:rPr>
        <w:t xml:space="preserve"> Владе</w:t>
      </w:r>
      <w:r w:rsidR="00305E4E">
        <w:rPr>
          <w:lang w:val="ru-RU"/>
        </w:rPr>
        <w:t xml:space="preserve"> у смислу одредбе </w:t>
      </w:r>
      <w:r w:rsidR="00914256">
        <w:rPr>
          <w:color w:val="000000"/>
          <w:lang w:val="sr-Cyrl-CS" w:eastAsia="sr-Cyrl-CS"/>
        </w:rPr>
        <w:t>члана</w:t>
      </w:r>
      <w:r w:rsidR="00914256" w:rsidRPr="00227457">
        <w:rPr>
          <w:lang w:val="ru-RU"/>
        </w:rPr>
        <w:t xml:space="preserve"> </w:t>
      </w:r>
      <w:r w:rsidR="00914256">
        <w:rPr>
          <w:lang w:val="ru-RU"/>
        </w:rPr>
        <w:t>16. став 10. Закона о слободном приступу информацијама од јавног значаја и да такво решње Влада није донела ни</w:t>
      </w:r>
      <w:r w:rsidR="00305E4E">
        <w:rPr>
          <w:lang w:val="ru-RU"/>
        </w:rPr>
        <w:t xml:space="preserve"> у току</w:t>
      </w:r>
      <w:r w:rsidR="00914256">
        <w:rPr>
          <w:lang w:val="ru-RU"/>
        </w:rPr>
        <w:t xml:space="preserve"> предметног</w:t>
      </w:r>
      <w:r w:rsidR="00305E4E">
        <w:rPr>
          <w:lang w:val="ru-RU"/>
        </w:rPr>
        <w:t xml:space="preserve"> управног спора</w:t>
      </w:r>
      <w:r w:rsidR="00914256">
        <w:rPr>
          <w:lang w:val="ru-RU"/>
        </w:rPr>
        <w:t>.</w:t>
      </w:r>
    </w:p>
    <w:p w:rsidR="00B260DF" w:rsidRDefault="00364E2B" w:rsidP="004C49AF">
      <w:pPr>
        <w:shd w:val="clear" w:color="auto" w:fill="FFFFFF"/>
        <w:autoSpaceDE w:val="0"/>
        <w:autoSpaceDN w:val="0"/>
        <w:adjustRightInd w:val="0"/>
        <w:rPr>
          <w:color w:val="000000"/>
          <w:lang w:val="sr-Cyrl-CS" w:eastAsia="sr-Cyrl-CS"/>
        </w:rPr>
      </w:pPr>
      <w:r>
        <w:rPr>
          <w:color w:val="000000"/>
          <w:lang w:val="sr-Cyrl-CS" w:eastAsia="sr-Cyrl-CS"/>
        </w:rPr>
        <w:lastRenderedPageBreak/>
        <w:t xml:space="preserve">                      Уставни суд указује да је </w:t>
      </w:r>
      <w:r w:rsidR="00227457">
        <w:rPr>
          <w:color w:val="000000"/>
          <w:lang w:val="sr-Cyrl-CS" w:eastAsia="sr-Cyrl-CS"/>
        </w:rPr>
        <w:t>одредбом члана</w:t>
      </w:r>
      <w:r w:rsidR="00227457" w:rsidRPr="00227457">
        <w:rPr>
          <w:lang w:val="ru-RU"/>
        </w:rPr>
        <w:t xml:space="preserve"> </w:t>
      </w:r>
      <w:r w:rsidR="00227457">
        <w:rPr>
          <w:lang w:val="ru-RU"/>
        </w:rPr>
        <w:t xml:space="preserve">16. став 10. Закона о слободном приступу информацијама од јавног значаја прописана обавеза органа власти да у </w:t>
      </w:r>
      <w:r w:rsidR="00D91DB3">
        <w:rPr>
          <w:lang w:val="ru-RU"/>
        </w:rPr>
        <w:t>случају одбијања</w:t>
      </w:r>
      <w:r w:rsidR="00227457" w:rsidRPr="00DF79D7">
        <w:rPr>
          <w:noProof/>
          <w:color w:val="000000"/>
          <w:lang w:val="sr-Cyrl-CS"/>
        </w:rPr>
        <w:t xml:space="preserve"> </w:t>
      </w:r>
      <w:r w:rsidR="00227457">
        <w:rPr>
          <w:noProof/>
          <w:color w:val="000000"/>
          <w:lang w:val="sr-Cyrl-CS"/>
        </w:rPr>
        <w:t>да</w:t>
      </w:r>
      <w:r w:rsidR="00227457" w:rsidRPr="00DF79D7">
        <w:rPr>
          <w:noProof/>
          <w:color w:val="000000"/>
          <w:lang w:val="sr-Cyrl-CS"/>
        </w:rPr>
        <w:t xml:space="preserve"> </w:t>
      </w:r>
      <w:r w:rsidR="00227457">
        <w:rPr>
          <w:noProof/>
          <w:color w:val="000000"/>
          <w:lang w:val="sr-Cyrl-CS"/>
        </w:rPr>
        <w:t>у</w:t>
      </w:r>
      <w:r w:rsidR="00227457" w:rsidRPr="00DF79D7">
        <w:rPr>
          <w:noProof/>
          <w:color w:val="000000"/>
          <w:lang w:val="sr-Cyrl-CS"/>
        </w:rPr>
        <w:t xml:space="preserve"> </w:t>
      </w:r>
      <w:r w:rsidR="00227457">
        <w:rPr>
          <w:noProof/>
          <w:color w:val="000000"/>
          <w:lang w:val="sr-Cyrl-CS"/>
        </w:rPr>
        <w:t>целини</w:t>
      </w:r>
      <w:r w:rsidR="00227457" w:rsidRPr="00DF79D7">
        <w:rPr>
          <w:noProof/>
          <w:color w:val="000000"/>
          <w:lang w:val="sr-Cyrl-CS"/>
        </w:rPr>
        <w:t xml:space="preserve"> </w:t>
      </w:r>
      <w:r w:rsidR="00227457">
        <w:rPr>
          <w:noProof/>
          <w:color w:val="000000"/>
          <w:lang w:val="sr-Cyrl-CS"/>
        </w:rPr>
        <w:t>или</w:t>
      </w:r>
      <w:r w:rsidR="00227457" w:rsidRPr="00DF79D7">
        <w:rPr>
          <w:noProof/>
          <w:color w:val="000000"/>
          <w:lang w:val="sr-Cyrl-CS"/>
        </w:rPr>
        <w:t xml:space="preserve"> </w:t>
      </w:r>
      <w:r w:rsidR="00227457">
        <w:rPr>
          <w:noProof/>
          <w:color w:val="000000"/>
          <w:lang w:val="sr-Cyrl-CS"/>
        </w:rPr>
        <w:t>делимично</w:t>
      </w:r>
      <w:r w:rsidR="00227457" w:rsidRPr="00DF79D7">
        <w:rPr>
          <w:noProof/>
          <w:color w:val="000000"/>
          <w:lang w:val="sr-Cyrl-CS"/>
        </w:rPr>
        <w:t xml:space="preserve"> </w:t>
      </w:r>
      <w:r w:rsidR="00227457">
        <w:rPr>
          <w:noProof/>
          <w:color w:val="000000"/>
          <w:lang w:val="sr-Cyrl-CS"/>
        </w:rPr>
        <w:t>стави</w:t>
      </w:r>
      <w:r w:rsidR="00227457" w:rsidRPr="00DF79D7">
        <w:rPr>
          <w:noProof/>
          <w:color w:val="000000"/>
          <w:lang w:val="sr-Cyrl-CS"/>
        </w:rPr>
        <w:t xml:space="preserve"> </w:t>
      </w:r>
      <w:r w:rsidR="00227457">
        <w:rPr>
          <w:noProof/>
          <w:color w:val="000000"/>
          <w:lang w:val="sr-Cyrl-CS"/>
        </w:rPr>
        <w:t>на</w:t>
      </w:r>
      <w:r w:rsidR="00227457" w:rsidRPr="00DF79D7">
        <w:rPr>
          <w:noProof/>
          <w:color w:val="000000"/>
          <w:lang w:val="sr-Cyrl-CS"/>
        </w:rPr>
        <w:t xml:space="preserve"> </w:t>
      </w:r>
      <w:r w:rsidR="00227457">
        <w:rPr>
          <w:noProof/>
          <w:color w:val="000000"/>
          <w:lang w:val="sr-Cyrl-CS"/>
        </w:rPr>
        <w:t>увид</w:t>
      </w:r>
      <w:r w:rsidR="00D91DB3">
        <w:rPr>
          <w:noProof/>
          <w:color w:val="000000"/>
          <w:lang w:val="sr-Cyrl-CS"/>
        </w:rPr>
        <w:t xml:space="preserve"> или изда копију</w:t>
      </w:r>
      <w:r w:rsidR="00227457" w:rsidRPr="00DF79D7">
        <w:rPr>
          <w:noProof/>
          <w:color w:val="000000"/>
          <w:lang w:val="sr-Cyrl-CS"/>
        </w:rPr>
        <w:t xml:space="preserve"> </w:t>
      </w:r>
      <w:r w:rsidR="00227457">
        <w:rPr>
          <w:noProof/>
          <w:color w:val="000000"/>
          <w:lang w:val="sr-Cyrl-CS"/>
        </w:rPr>
        <w:t>документ</w:t>
      </w:r>
      <w:r w:rsidR="00D91DB3">
        <w:rPr>
          <w:noProof/>
          <w:color w:val="000000"/>
          <w:lang w:val="sr-Cyrl-CS"/>
        </w:rPr>
        <w:t>а</w:t>
      </w:r>
      <w:r w:rsidR="00227457" w:rsidRPr="00DF79D7">
        <w:rPr>
          <w:noProof/>
          <w:color w:val="000000"/>
          <w:lang w:val="sr-Cyrl-CS"/>
        </w:rPr>
        <w:t xml:space="preserve"> </w:t>
      </w:r>
      <w:r w:rsidR="00227457">
        <w:rPr>
          <w:noProof/>
          <w:color w:val="000000"/>
          <w:lang w:val="sr-Cyrl-CS"/>
        </w:rPr>
        <w:t>који</w:t>
      </w:r>
      <w:r w:rsidR="00227457" w:rsidRPr="00DF79D7">
        <w:rPr>
          <w:noProof/>
          <w:color w:val="000000"/>
          <w:lang w:val="sr-Cyrl-CS"/>
        </w:rPr>
        <w:t xml:space="preserve"> </w:t>
      </w:r>
      <w:r w:rsidR="00227457">
        <w:rPr>
          <w:noProof/>
          <w:color w:val="000000"/>
          <w:lang w:val="sr-Cyrl-CS"/>
        </w:rPr>
        <w:t>садржи</w:t>
      </w:r>
      <w:r w:rsidR="00227457" w:rsidRPr="00DF79D7">
        <w:rPr>
          <w:noProof/>
          <w:color w:val="000000"/>
          <w:lang w:val="sr-Cyrl-CS"/>
        </w:rPr>
        <w:t xml:space="preserve"> </w:t>
      </w:r>
      <w:r w:rsidR="00227457">
        <w:rPr>
          <w:noProof/>
          <w:color w:val="000000"/>
          <w:lang w:val="sr-Cyrl-CS"/>
        </w:rPr>
        <w:t>тражену</w:t>
      </w:r>
      <w:r w:rsidR="00227457" w:rsidRPr="00DF79D7">
        <w:rPr>
          <w:noProof/>
          <w:color w:val="000000"/>
          <w:lang w:val="sr-Cyrl-CS"/>
        </w:rPr>
        <w:t xml:space="preserve"> </w:t>
      </w:r>
      <w:r w:rsidR="00227457">
        <w:rPr>
          <w:noProof/>
          <w:color w:val="000000"/>
          <w:lang w:val="sr-Cyrl-CS"/>
        </w:rPr>
        <w:t>информацију</w:t>
      </w:r>
      <w:r w:rsidR="00227457" w:rsidRPr="00DF79D7">
        <w:rPr>
          <w:noProof/>
          <w:color w:val="000000"/>
          <w:lang w:val="sr-Cyrl-CS"/>
        </w:rPr>
        <w:t xml:space="preserve">, </w:t>
      </w:r>
      <w:r w:rsidR="00227457">
        <w:rPr>
          <w:noProof/>
          <w:color w:val="000000"/>
          <w:lang w:val="sr-Cyrl-CS"/>
        </w:rPr>
        <w:t>најкасније</w:t>
      </w:r>
      <w:r w:rsidR="00227457" w:rsidRPr="00DF79D7">
        <w:rPr>
          <w:noProof/>
          <w:color w:val="000000"/>
          <w:lang w:val="sr-Cyrl-CS"/>
        </w:rPr>
        <w:t xml:space="preserve"> </w:t>
      </w:r>
      <w:r w:rsidR="00227457">
        <w:rPr>
          <w:noProof/>
          <w:color w:val="000000"/>
          <w:lang w:val="sr-Cyrl-CS"/>
        </w:rPr>
        <w:t>у</w:t>
      </w:r>
      <w:r w:rsidR="00227457" w:rsidRPr="00DF79D7">
        <w:rPr>
          <w:noProof/>
          <w:color w:val="000000"/>
          <w:lang w:val="sr-Cyrl-CS"/>
        </w:rPr>
        <w:t xml:space="preserve"> </w:t>
      </w:r>
      <w:r w:rsidR="00227457">
        <w:rPr>
          <w:noProof/>
          <w:color w:val="000000"/>
          <w:lang w:val="sr-Cyrl-CS"/>
        </w:rPr>
        <w:t>року</w:t>
      </w:r>
      <w:r w:rsidR="00227457" w:rsidRPr="00DF79D7">
        <w:rPr>
          <w:noProof/>
          <w:color w:val="000000"/>
          <w:lang w:val="sr-Cyrl-CS"/>
        </w:rPr>
        <w:t xml:space="preserve"> </w:t>
      </w:r>
      <w:r w:rsidR="00227457">
        <w:rPr>
          <w:noProof/>
          <w:color w:val="000000"/>
          <w:lang w:val="sr-Cyrl-CS"/>
        </w:rPr>
        <w:t>од</w:t>
      </w:r>
      <w:r w:rsidR="00227457" w:rsidRPr="00DF79D7">
        <w:rPr>
          <w:noProof/>
          <w:color w:val="000000"/>
          <w:lang w:val="sr-Cyrl-CS"/>
        </w:rPr>
        <w:t xml:space="preserve"> 15 </w:t>
      </w:r>
      <w:r w:rsidR="00227457">
        <w:rPr>
          <w:noProof/>
          <w:color w:val="000000"/>
          <w:lang w:val="sr-Cyrl-CS"/>
        </w:rPr>
        <w:t>дана</w:t>
      </w:r>
      <w:r w:rsidR="00227457" w:rsidRPr="00DF79D7">
        <w:rPr>
          <w:noProof/>
          <w:color w:val="000000"/>
          <w:lang w:val="sr-Cyrl-CS"/>
        </w:rPr>
        <w:t xml:space="preserve"> </w:t>
      </w:r>
      <w:r w:rsidR="00227457">
        <w:rPr>
          <w:noProof/>
          <w:color w:val="000000"/>
          <w:lang w:val="sr-Cyrl-CS"/>
        </w:rPr>
        <w:t>од</w:t>
      </w:r>
      <w:r w:rsidR="00227457" w:rsidRPr="00DF79D7">
        <w:rPr>
          <w:noProof/>
          <w:color w:val="000000"/>
          <w:lang w:val="sr-Cyrl-CS"/>
        </w:rPr>
        <w:t xml:space="preserve"> </w:t>
      </w:r>
      <w:r w:rsidR="00227457">
        <w:rPr>
          <w:noProof/>
          <w:color w:val="000000"/>
          <w:lang w:val="sr-Cyrl-CS"/>
        </w:rPr>
        <w:t>пријема</w:t>
      </w:r>
      <w:r w:rsidR="00227457" w:rsidRPr="00DF79D7">
        <w:rPr>
          <w:noProof/>
          <w:color w:val="000000"/>
          <w:lang w:val="sr-Cyrl-CS"/>
        </w:rPr>
        <w:t xml:space="preserve"> </w:t>
      </w:r>
      <w:r w:rsidR="00227457">
        <w:rPr>
          <w:noProof/>
          <w:color w:val="000000"/>
          <w:lang w:val="sr-Cyrl-CS"/>
        </w:rPr>
        <w:t>захтева</w:t>
      </w:r>
      <w:r w:rsidR="00227457" w:rsidRPr="00DF79D7">
        <w:rPr>
          <w:noProof/>
          <w:color w:val="000000"/>
          <w:lang w:val="sr-Cyrl-CS"/>
        </w:rPr>
        <w:t xml:space="preserve">, </w:t>
      </w:r>
      <w:r w:rsidR="00227457">
        <w:rPr>
          <w:noProof/>
          <w:color w:val="000000"/>
          <w:lang w:val="sr-Cyrl-CS"/>
        </w:rPr>
        <w:t>донесе</w:t>
      </w:r>
      <w:r w:rsidR="00227457" w:rsidRPr="00DF79D7">
        <w:rPr>
          <w:noProof/>
          <w:color w:val="000000"/>
          <w:lang w:val="sr-Cyrl-CS"/>
        </w:rPr>
        <w:t xml:space="preserve"> </w:t>
      </w:r>
      <w:r w:rsidR="00227457">
        <w:rPr>
          <w:noProof/>
          <w:color w:val="000000"/>
          <w:lang w:val="sr-Cyrl-CS"/>
        </w:rPr>
        <w:t>решење</w:t>
      </w:r>
      <w:r w:rsidR="00227457" w:rsidRPr="00DF79D7">
        <w:rPr>
          <w:noProof/>
          <w:color w:val="000000"/>
          <w:lang w:val="sr-Cyrl-CS"/>
        </w:rPr>
        <w:t xml:space="preserve"> </w:t>
      </w:r>
      <w:r w:rsidR="00227457">
        <w:rPr>
          <w:noProof/>
          <w:color w:val="000000"/>
          <w:lang w:val="sr-Cyrl-CS"/>
        </w:rPr>
        <w:t>о</w:t>
      </w:r>
      <w:r w:rsidR="00227457" w:rsidRPr="00DF79D7">
        <w:rPr>
          <w:noProof/>
          <w:color w:val="000000"/>
          <w:lang w:val="sr-Cyrl-CS"/>
        </w:rPr>
        <w:t xml:space="preserve"> </w:t>
      </w:r>
      <w:r w:rsidR="00227457">
        <w:rPr>
          <w:noProof/>
          <w:color w:val="000000"/>
          <w:lang w:val="sr-Cyrl-CS"/>
        </w:rPr>
        <w:t>одбијању</w:t>
      </w:r>
      <w:r w:rsidR="00227457" w:rsidRPr="00DF79D7">
        <w:rPr>
          <w:noProof/>
          <w:color w:val="000000"/>
          <w:lang w:val="sr-Cyrl-CS"/>
        </w:rPr>
        <w:t xml:space="preserve"> </w:t>
      </w:r>
      <w:r w:rsidR="00227457">
        <w:rPr>
          <w:noProof/>
          <w:color w:val="000000"/>
          <w:lang w:val="sr-Cyrl-CS"/>
        </w:rPr>
        <w:t>захтева</w:t>
      </w:r>
      <w:r w:rsidR="00227457" w:rsidRPr="00DF79D7">
        <w:rPr>
          <w:noProof/>
          <w:color w:val="000000"/>
          <w:lang w:val="sr-Cyrl-CS"/>
        </w:rPr>
        <w:t xml:space="preserve"> </w:t>
      </w:r>
      <w:r w:rsidR="00227457">
        <w:rPr>
          <w:noProof/>
          <w:color w:val="000000"/>
          <w:lang w:val="sr-Cyrl-CS"/>
        </w:rPr>
        <w:t>и</w:t>
      </w:r>
      <w:r w:rsidR="00227457" w:rsidRPr="00DF79D7">
        <w:rPr>
          <w:noProof/>
          <w:color w:val="000000"/>
          <w:lang w:val="sr-Cyrl-CS"/>
        </w:rPr>
        <w:t xml:space="preserve"> </w:t>
      </w:r>
      <w:r w:rsidR="00227457">
        <w:rPr>
          <w:noProof/>
          <w:color w:val="000000"/>
          <w:lang w:val="sr-Cyrl-CS"/>
        </w:rPr>
        <w:t>да</w:t>
      </w:r>
      <w:r w:rsidR="00227457" w:rsidRPr="00DF79D7">
        <w:rPr>
          <w:noProof/>
          <w:color w:val="000000"/>
          <w:lang w:val="sr-Cyrl-CS"/>
        </w:rPr>
        <w:t xml:space="preserve"> </w:t>
      </w:r>
      <w:r w:rsidR="00227457">
        <w:rPr>
          <w:noProof/>
          <w:color w:val="000000"/>
          <w:lang w:val="sr-Cyrl-CS"/>
        </w:rPr>
        <w:t>то</w:t>
      </w:r>
      <w:r w:rsidR="00227457" w:rsidRPr="00DF79D7">
        <w:rPr>
          <w:noProof/>
          <w:color w:val="000000"/>
          <w:lang w:val="sr-Cyrl-CS"/>
        </w:rPr>
        <w:t xml:space="preserve"> </w:t>
      </w:r>
      <w:r w:rsidR="00227457">
        <w:rPr>
          <w:noProof/>
          <w:color w:val="000000"/>
          <w:lang w:val="sr-Cyrl-CS"/>
        </w:rPr>
        <w:t>решење</w:t>
      </w:r>
      <w:r w:rsidR="00227457" w:rsidRPr="00DF79D7">
        <w:rPr>
          <w:noProof/>
          <w:color w:val="000000"/>
          <w:lang w:val="sr-Cyrl-CS"/>
        </w:rPr>
        <w:t xml:space="preserve"> </w:t>
      </w:r>
      <w:r w:rsidR="00227457">
        <w:rPr>
          <w:noProof/>
          <w:color w:val="000000"/>
          <w:lang w:val="sr-Cyrl-CS"/>
        </w:rPr>
        <w:t>писмено</w:t>
      </w:r>
      <w:r w:rsidR="00227457" w:rsidRPr="00DF79D7">
        <w:rPr>
          <w:noProof/>
          <w:color w:val="000000"/>
          <w:lang w:val="sr-Cyrl-CS"/>
        </w:rPr>
        <w:t xml:space="preserve"> </w:t>
      </w:r>
      <w:r w:rsidR="00227457">
        <w:rPr>
          <w:noProof/>
          <w:color w:val="000000"/>
          <w:lang w:val="sr-Cyrl-CS"/>
        </w:rPr>
        <w:t>образложи</w:t>
      </w:r>
      <w:r w:rsidR="00227457" w:rsidRPr="00DF79D7">
        <w:rPr>
          <w:noProof/>
          <w:color w:val="000000"/>
          <w:lang w:val="sr-Cyrl-CS"/>
        </w:rPr>
        <w:t xml:space="preserve">, </w:t>
      </w:r>
      <w:r w:rsidR="00227457">
        <w:rPr>
          <w:noProof/>
          <w:color w:val="000000"/>
          <w:lang w:val="sr-Cyrl-CS"/>
        </w:rPr>
        <w:t>као</w:t>
      </w:r>
      <w:r w:rsidR="00227457" w:rsidRPr="00DF79D7">
        <w:rPr>
          <w:noProof/>
          <w:color w:val="000000"/>
          <w:lang w:val="sr-Cyrl-CS"/>
        </w:rPr>
        <w:t xml:space="preserve"> </w:t>
      </w:r>
      <w:r w:rsidR="00227457">
        <w:rPr>
          <w:noProof/>
          <w:color w:val="000000"/>
          <w:lang w:val="sr-Cyrl-CS"/>
        </w:rPr>
        <w:t>и</w:t>
      </w:r>
      <w:r w:rsidR="00227457" w:rsidRPr="00DF79D7">
        <w:rPr>
          <w:noProof/>
          <w:color w:val="000000"/>
          <w:lang w:val="sr-Cyrl-CS"/>
        </w:rPr>
        <w:t xml:space="preserve"> </w:t>
      </w:r>
      <w:r w:rsidR="00227457">
        <w:rPr>
          <w:noProof/>
          <w:color w:val="000000"/>
          <w:lang w:val="sr-Cyrl-CS"/>
        </w:rPr>
        <w:t>да</w:t>
      </w:r>
      <w:r w:rsidR="00227457" w:rsidRPr="00DF79D7">
        <w:rPr>
          <w:noProof/>
          <w:color w:val="000000"/>
          <w:lang w:val="sr-Cyrl-CS"/>
        </w:rPr>
        <w:t xml:space="preserve"> </w:t>
      </w:r>
      <w:r w:rsidR="00227457">
        <w:rPr>
          <w:noProof/>
          <w:color w:val="000000"/>
          <w:lang w:val="sr-Cyrl-CS"/>
        </w:rPr>
        <w:t>у</w:t>
      </w:r>
      <w:r w:rsidR="00227457" w:rsidRPr="00DF79D7">
        <w:rPr>
          <w:noProof/>
          <w:color w:val="000000"/>
          <w:lang w:val="sr-Cyrl-CS"/>
        </w:rPr>
        <w:t xml:space="preserve"> </w:t>
      </w:r>
      <w:r w:rsidR="00227457">
        <w:rPr>
          <w:noProof/>
          <w:color w:val="000000"/>
          <w:lang w:val="sr-Cyrl-CS"/>
        </w:rPr>
        <w:t>решењу</w:t>
      </w:r>
      <w:r w:rsidR="00227457" w:rsidRPr="00DF79D7">
        <w:rPr>
          <w:noProof/>
          <w:color w:val="000000"/>
          <w:lang w:val="sr-Cyrl-CS"/>
        </w:rPr>
        <w:t xml:space="preserve"> </w:t>
      </w:r>
      <w:r w:rsidR="00227457">
        <w:rPr>
          <w:noProof/>
          <w:color w:val="000000"/>
          <w:lang w:val="sr-Cyrl-CS"/>
        </w:rPr>
        <w:t>упути</w:t>
      </w:r>
      <w:r w:rsidR="00227457" w:rsidRPr="00DF79D7">
        <w:rPr>
          <w:noProof/>
          <w:color w:val="000000"/>
          <w:lang w:val="sr-Cyrl-CS"/>
        </w:rPr>
        <w:t xml:space="preserve"> </w:t>
      </w:r>
      <w:r w:rsidR="00227457">
        <w:rPr>
          <w:noProof/>
          <w:color w:val="000000"/>
          <w:lang w:val="sr-Cyrl-CS"/>
        </w:rPr>
        <w:t>тражиоца</w:t>
      </w:r>
      <w:r w:rsidR="00227457" w:rsidRPr="00DF79D7">
        <w:rPr>
          <w:noProof/>
          <w:color w:val="000000"/>
          <w:lang w:val="sr-Cyrl-CS"/>
        </w:rPr>
        <w:t xml:space="preserve"> </w:t>
      </w:r>
      <w:r w:rsidR="00227457">
        <w:rPr>
          <w:noProof/>
          <w:color w:val="000000"/>
          <w:lang w:val="sr-Cyrl-CS"/>
        </w:rPr>
        <w:t>на</w:t>
      </w:r>
      <w:r w:rsidR="00227457" w:rsidRPr="00DF79D7">
        <w:rPr>
          <w:noProof/>
          <w:color w:val="000000"/>
          <w:lang w:val="sr-Cyrl-CS"/>
        </w:rPr>
        <w:t xml:space="preserve"> </w:t>
      </w:r>
      <w:r w:rsidR="00227457">
        <w:rPr>
          <w:noProof/>
          <w:color w:val="000000"/>
          <w:lang w:val="sr-Cyrl-CS"/>
        </w:rPr>
        <w:t>правна</w:t>
      </w:r>
      <w:r w:rsidR="00227457" w:rsidRPr="00DF79D7">
        <w:rPr>
          <w:noProof/>
          <w:color w:val="000000"/>
          <w:lang w:val="sr-Cyrl-CS"/>
        </w:rPr>
        <w:t xml:space="preserve"> </w:t>
      </w:r>
      <w:r w:rsidR="00227457">
        <w:rPr>
          <w:noProof/>
          <w:color w:val="000000"/>
          <w:lang w:val="sr-Cyrl-CS"/>
        </w:rPr>
        <w:t>средства</w:t>
      </w:r>
      <w:r w:rsidR="00227457" w:rsidRPr="00DF79D7">
        <w:rPr>
          <w:noProof/>
          <w:color w:val="000000"/>
          <w:lang w:val="sr-Cyrl-CS"/>
        </w:rPr>
        <w:t xml:space="preserve"> </w:t>
      </w:r>
      <w:r w:rsidR="00227457">
        <w:rPr>
          <w:noProof/>
          <w:color w:val="000000"/>
          <w:lang w:val="sr-Cyrl-CS"/>
        </w:rPr>
        <w:t>која</w:t>
      </w:r>
      <w:r w:rsidR="00227457" w:rsidRPr="00DF79D7">
        <w:rPr>
          <w:noProof/>
          <w:color w:val="000000"/>
          <w:lang w:val="sr-Cyrl-CS"/>
        </w:rPr>
        <w:t xml:space="preserve"> </w:t>
      </w:r>
      <w:r w:rsidR="00227457">
        <w:rPr>
          <w:noProof/>
          <w:color w:val="000000"/>
          <w:lang w:val="sr-Cyrl-CS"/>
        </w:rPr>
        <w:t>може</w:t>
      </w:r>
      <w:r w:rsidR="00227457" w:rsidRPr="00DF79D7">
        <w:rPr>
          <w:noProof/>
          <w:color w:val="000000"/>
          <w:lang w:val="sr-Cyrl-CS"/>
        </w:rPr>
        <w:t xml:space="preserve"> </w:t>
      </w:r>
      <w:r w:rsidR="00227457">
        <w:rPr>
          <w:noProof/>
          <w:color w:val="000000"/>
          <w:lang w:val="sr-Cyrl-CS"/>
        </w:rPr>
        <w:t>изјавити</w:t>
      </w:r>
      <w:r w:rsidR="00227457" w:rsidRPr="00DF79D7">
        <w:rPr>
          <w:noProof/>
          <w:color w:val="000000"/>
          <w:lang w:val="sr-Cyrl-CS"/>
        </w:rPr>
        <w:t xml:space="preserve"> </w:t>
      </w:r>
      <w:r w:rsidR="00227457">
        <w:rPr>
          <w:noProof/>
          <w:color w:val="000000"/>
          <w:lang w:val="sr-Cyrl-CS"/>
        </w:rPr>
        <w:t>против</w:t>
      </w:r>
      <w:r w:rsidR="00227457" w:rsidRPr="00DF79D7">
        <w:rPr>
          <w:noProof/>
          <w:color w:val="000000"/>
          <w:lang w:val="sr-Cyrl-CS"/>
        </w:rPr>
        <w:t xml:space="preserve"> </w:t>
      </w:r>
      <w:r w:rsidR="00227457">
        <w:rPr>
          <w:noProof/>
          <w:color w:val="000000"/>
          <w:lang w:val="sr-Cyrl-CS"/>
        </w:rPr>
        <w:t>таквог</w:t>
      </w:r>
      <w:r w:rsidR="00227457" w:rsidRPr="00DF79D7">
        <w:rPr>
          <w:noProof/>
          <w:color w:val="000000"/>
          <w:lang w:val="sr-Cyrl-CS"/>
        </w:rPr>
        <w:t xml:space="preserve"> </w:t>
      </w:r>
      <w:r w:rsidR="00227457">
        <w:rPr>
          <w:noProof/>
          <w:color w:val="000000"/>
          <w:lang w:val="sr-Cyrl-CS"/>
        </w:rPr>
        <w:t>решења</w:t>
      </w:r>
      <w:r w:rsidR="00D91DB3">
        <w:rPr>
          <w:noProof/>
          <w:color w:val="000000"/>
          <w:lang w:val="sr-Cyrl-CS"/>
        </w:rPr>
        <w:t>.</w:t>
      </w:r>
      <w:r w:rsidR="00914256">
        <w:rPr>
          <w:noProof/>
          <w:color w:val="000000"/>
          <w:lang w:val="sr-Cyrl-CS"/>
        </w:rPr>
        <w:t xml:space="preserve"> Уставни суд оцењује </w:t>
      </w:r>
      <w:r w:rsidR="004C49AF">
        <w:rPr>
          <w:noProof/>
          <w:color w:val="000000"/>
          <w:lang w:val="sr-Cyrl-CS"/>
        </w:rPr>
        <w:t xml:space="preserve">да из дописа </w:t>
      </w:r>
      <w:r w:rsidR="00221243" w:rsidRPr="003C23A6">
        <w:rPr>
          <w:color w:val="000000"/>
          <w:lang w:val="sr-Cyrl-CS" w:eastAsia="sr-Cyrl-CS"/>
        </w:rPr>
        <w:t>Генералн</w:t>
      </w:r>
      <w:r w:rsidR="00221243">
        <w:rPr>
          <w:color w:val="000000"/>
          <w:lang w:val="sr-Cyrl-CS" w:eastAsia="sr-Cyrl-CS"/>
        </w:rPr>
        <w:t>ог</w:t>
      </w:r>
      <w:r w:rsidR="00221243" w:rsidRPr="003C23A6">
        <w:rPr>
          <w:color w:val="000000"/>
          <w:lang w:val="sr-Cyrl-CS" w:eastAsia="sr-Cyrl-CS"/>
        </w:rPr>
        <w:t xml:space="preserve"> секретаријат</w:t>
      </w:r>
      <w:r w:rsidR="00221243">
        <w:rPr>
          <w:color w:val="000000"/>
          <w:lang w:val="sr-Cyrl-CS" w:eastAsia="sr-Cyrl-CS"/>
        </w:rPr>
        <w:t>а Владе 0</w:t>
      </w:r>
      <w:r w:rsidR="00221243" w:rsidRPr="003C23A6">
        <w:rPr>
          <w:color w:val="000000"/>
          <w:lang w:val="sr-Latn-CS" w:eastAsia="sr-Cyrl-CS"/>
        </w:rPr>
        <w:t>5</w:t>
      </w:r>
      <w:r w:rsidR="00221243" w:rsidRPr="003C23A6">
        <w:rPr>
          <w:color w:val="000000"/>
          <w:lang w:val="sr-Cyrl-CS" w:eastAsia="sr-Cyrl-CS"/>
        </w:rPr>
        <w:t xml:space="preserve"> </w:t>
      </w:r>
      <w:r w:rsidR="00221243">
        <w:rPr>
          <w:color w:val="000000"/>
          <w:lang w:val="sr-Cyrl-CS" w:eastAsia="sr-Cyrl-CS"/>
        </w:rPr>
        <w:t>бр</w:t>
      </w:r>
      <w:r w:rsidR="00221243" w:rsidRPr="003C23A6">
        <w:rPr>
          <w:color w:val="000000"/>
          <w:lang w:val="sr-Cyrl-CS" w:eastAsia="sr-Cyrl-CS"/>
        </w:rPr>
        <w:t>ој: Сл/2008 од</w:t>
      </w:r>
      <w:r w:rsidR="00221243" w:rsidRPr="003C23A6">
        <w:rPr>
          <w:color w:val="000000"/>
          <w:lang w:val="sr-Latn-CS" w:eastAsia="sr-Cyrl-CS"/>
        </w:rPr>
        <w:t xml:space="preserve"> 26.</w:t>
      </w:r>
      <w:r w:rsidR="00221243">
        <w:rPr>
          <w:color w:val="000000"/>
          <w:lang w:val="sr-Cyrl-CS" w:eastAsia="sr-Cyrl-CS"/>
        </w:rPr>
        <w:t xml:space="preserve"> а</w:t>
      </w:r>
      <w:r w:rsidR="00221243" w:rsidRPr="003C23A6">
        <w:rPr>
          <w:color w:val="000000"/>
          <w:lang w:val="sr-Cyrl-CS" w:eastAsia="sr-Cyrl-CS"/>
        </w:rPr>
        <w:t>вгуста</w:t>
      </w:r>
      <w:r w:rsidR="00221243" w:rsidRPr="003C23A6">
        <w:rPr>
          <w:color w:val="000000"/>
          <w:lang w:val="sr-Latn-CS" w:eastAsia="sr-Cyrl-CS"/>
        </w:rPr>
        <w:t xml:space="preserve"> 2008.</w:t>
      </w:r>
      <w:r w:rsidR="00914256">
        <w:rPr>
          <w:color w:val="000000"/>
          <w:lang w:val="sr-Cyrl-CS" w:eastAsia="sr-Cyrl-CS"/>
        </w:rPr>
        <w:t xml:space="preserve"> године </w:t>
      </w:r>
      <w:r w:rsidR="00221243">
        <w:rPr>
          <w:noProof/>
          <w:color w:val="000000"/>
          <w:lang w:val="sr-Cyrl-CS"/>
        </w:rPr>
        <w:t xml:space="preserve">несумњиво произлази да </w:t>
      </w:r>
      <w:r w:rsidR="004C49AF">
        <w:rPr>
          <w:noProof/>
          <w:color w:val="000000"/>
          <w:lang w:val="sr-Cyrl-CS"/>
        </w:rPr>
        <w:t xml:space="preserve">није удовољено захтеву </w:t>
      </w:r>
      <w:r w:rsidR="00914256">
        <w:rPr>
          <w:noProof/>
          <w:color w:val="000000"/>
          <w:lang w:val="sr-Cyrl-CS"/>
        </w:rPr>
        <w:t xml:space="preserve">подноситељке уставне жалбе </w:t>
      </w:r>
      <w:r w:rsidR="004C49AF">
        <w:rPr>
          <w:noProof/>
          <w:color w:val="000000"/>
          <w:lang w:val="sr-Cyrl-CS"/>
        </w:rPr>
        <w:t>у делу који се односи на</w:t>
      </w:r>
      <w:r w:rsidR="004C49AF" w:rsidRPr="004C49AF">
        <w:rPr>
          <w:color w:val="000000"/>
          <w:lang w:val="sr-Cyrl-CS" w:eastAsia="sr-Cyrl-CS"/>
        </w:rPr>
        <w:t xml:space="preserve"> </w:t>
      </w:r>
      <w:r w:rsidR="004C49AF">
        <w:rPr>
          <w:color w:val="000000"/>
          <w:lang w:val="sr-Cyrl-CS" w:eastAsia="sr-Cyrl-CS"/>
        </w:rPr>
        <w:t>достављање прилог</w:t>
      </w:r>
      <w:r w:rsidR="004C49AF" w:rsidRPr="003C23A6">
        <w:rPr>
          <w:color w:val="000000"/>
          <w:lang w:val="sr-Cyrl-CS" w:eastAsia="sr-Cyrl-CS"/>
        </w:rPr>
        <w:t>а које је Комисија користила</w:t>
      </w:r>
      <w:r w:rsidR="004C49AF">
        <w:rPr>
          <w:color w:val="000000"/>
          <w:lang w:val="sr-Cyrl-CS" w:eastAsia="sr-Cyrl-CS"/>
        </w:rPr>
        <w:t xml:space="preserve"> </w:t>
      </w:r>
      <w:r w:rsidR="004C49AF" w:rsidRPr="003C23A6">
        <w:rPr>
          <w:color w:val="000000"/>
          <w:lang w:val="sr-Cyrl-CS" w:eastAsia="sr-Cyrl-CS"/>
        </w:rPr>
        <w:t>у раду</w:t>
      </w:r>
      <w:r w:rsidR="004C49AF">
        <w:rPr>
          <w:color w:val="000000"/>
          <w:lang w:val="sr-Cyrl-CS" w:eastAsia="sr-Cyrl-CS"/>
        </w:rPr>
        <w:t xml:space="preserve">, </w:t>
      </w:r>
      <w:r w:rsidR="004C49AF" w:rsidRPr="003C23A6">
        <w:rPr>
          <w:color w:val="000000"/>
          <w:lang w:val="sr-Cyrl-CS" w:eastAsia="sr-Cyrl-CS"/>
        </w:rPr>
        <w:t>спис</w:t>
      </w:r>
      <w:r w:rsidR="004C49AF">
        <w:rPr>
          <w:color w:val="000000"/>
          <w:lang w:val="sr-Cyrl-CS" w:eastAsia="sr-Cyrl-CS"/>
        </w:rPr>
        <w:t>ка</w:t>
      </w:r>
      <w:r w:rsidR="004C49AF" w:rsidRPr="003C23A6">
        <w:rPr>
          <w:color w:val="000000"/>
          <w:lang w:val="sr-Cyrl-CS" w:eastAsia="sr-Cyrl-CS"/>
        </w:rPr>
        <w:t xml:space="preserve"> свих особа које су</w:t>
      </w:r>
      <w:r w:rsidR="004C49AF">
        <w:rPr>
          <w:color w:val="000000"/>
          <w:lang w:val="sr-Cyrl-CS" w:eastAsia="sr-Cyrl-CS"/>
        </w:rPr>
        <w:t xml:space="preserve"> </w:t>
      </w:r>
      <w:r w:rsidR="004C49AF" w:rsidRPr="003C23A6">
        <w:rPr>
          <w:color w:val="000000"/>
          <w:lang w:val="sr-Cyrl-CS" w:eastAsia="sr-Cyrl-CS"/>
        </w:rPr>
        <w:t>позване на разговор</w:t>
      </w:r>
      <w:r w:rsidR="004C49AF">
        <w:rPr>
          <w:color w:val="000000"/>
          <w:lang w:val="sr-Cyrl-CS" w:eastAsia="sr-Cyrl-CS"/>
        </w:rPr>
        <w:t>,</w:t>
      </w:r>
      <w:r w:rsidR="004C49AF" w:rsidRPr="003C23A6">
        <w:rPr>
          <w:color w:val="000000"/>
          <w:lang w:val="sr-Cyrl-CS" w:eastAsia="sr-Cyrl-CS"/>
        </w:rPr>
        <w:t xml:space="preserve"> са записницима са </w:t>
      </w:r>
      <w:r w:rsidR="004C49AF">
        <w:rPr>
          <w:color w:val="000000"/>
          <w:lang w:val="sr-Cyrl-CS" w:eastAsia="sr-Cyrl-CS"/>
        </w:rPr>
        <w:t>т</w:t>
      </w:r>
      <w:r w:rsidR="006E61B7">
        <w:rPr>
          <w:color w:val="000000"/>
          <w:lang w:val="sr-Cyrl-CS" w:eastAsia="sr-Cyrl-CS"/>
        </w:rPr>
        <w:t xml:space="preserve">их разговора, као и </w:t>
      </w:r>
      <w:r w:rsidR="004C49AF" w:rsidRPr="003C23A6">
        <w:rPr>
          <w:color w:val="000000"/>
          <w:lang w:val="sr-Cyrl-CS" w:eastAsia="sr-Cyrl-CS"/>
        </w:rPr>
        <w:t>копиј</w:t>
      </w:r>
      <w:r w:rsidR="006E61B7">
        <w:rPr>
          <w:color w:val="000000"/>
          <w:lang w:val="sr-Cyrl-CS" w:eastAsia="sr-Cyrl-CS"/>
        </w:rPr>
        <w:t>а</w:t>
      </w:r>
      <w:r w:rsidR="004C49AF" w:rsidRPr="003C23A6">
        <w:rPr>
          <w:color w:val="000000"/>
          <w:lang w:val="sr-Cyrl-CS" w:eastAsia="sr-Cyrl-CS"/>
        </w:rPr>
        <w:t xml:space="preserve"> аудио записа</w:t>
      </w:r>
      <w:r w:rsidR="004C49AF" w:rsidRPr="003C23A6">
        <w:rPr>
          <w:color w:val="000000"/>
          <w:lang w:val="sr-Latn-CS" w:eastAsia="sr-Cyrl-CS"/>
        </w:rPr>
        <w:t xml:space="preserve"> 40</w:t>
      </w:r>
      <w:r w:rsidR="004C49AF" w:rsidRPr="003C23A6">
        <w:rPr>
          <w:color w:val="000000"/>
          <w:lang w:val="sr-Cyrl-CS" w:eastAsia="sr-Cyrl-CS"/>
        </w:rPr>
        <w:t xml:space="preserve"> седница које је Комисија одржала</w:t>
      </w:r>
      <w:r w:rsidR="004C49AF">
        <w:rPr>
          <w:color w:val="000000"/>
          <w:lang w:val="sr-Cyrl-CS" w:eastAsia="sr-Cyrl-CS"/>
        </w:rPr>
        <w:t xml:space="preserve"> у периоду </w:t>
      </w:r>
      <w:r w:rsidR="004C49AF" w:rsidRPr="003C23A6">
        <w:rPr>
          <w:color w:val="000000"/>
          <w:lang w:val="sr-Cyrl-CS" w:eastAsia="sr-Cyrl-CS"/>
        </w:rPr>
        <w:t>од</w:t>
      </w:r>
      <w:r w:rsidR="004C49AF" w:rsidRPr="003C23A6">
        <w:rPr>
          <w:color w:val="000000"/>
          <w:lang w:val="sr-Latn-CS" w:eastAsia="sr-Cyrl-CS"/>
        </w:rPr>
        <w:t xml:space="preserve"> 2.</w:t>
      </w:r>
      <w:r w:rsidR="004C49AF" w:rsidRPr="003C23A6">
        <w:rPr>
          <w:color w:val="000000"/>
          <w:lang w:val="sr-Cyrl-CS" w:eastAsia="sr-Cyrl-CS"/>
        </w:rPr>
        <w:t xml:space="preserve"> јуна до</w:t>
      </w:r>
      <w:r w:rsidR="004C49AF" w:rsidRPr="003C23A6">
        <w:rPr>
          <w:color w:val="000000"/>
          <w:lang w:val="sr-Latn-CS" w:eastAsia="sr-Cyrl-CS"/>
        </w:rPr>
        <w:t xml:space="preserve"> 13.</w:t>
      </w:r>
      <w:r w:rsidR="004C49AF" w:rsidRPr="003C23A6">
        <w:rPr>
          <w:color w:val="000000"/>
          <w:lang w:val="sr-Cyrl-CS" w:eastAsia="sr-Cyrl-CS"/>
        </w:rPr>
        <w:t xml:space="preserve"> августа</w:t>
      </w:r>
      <w:r w:rsidR="004C49AF" w:rsidRPr="003C23A6">
        <w:rPr>
          <w:color w:val="000000"/>
          <w:lang w:val="sr-Latn-CS" w:eastAsia="sr-Cyrl-CS"/>
        </w:rPr>
        <w:t xml:space="preserve"> 2003.</w:t>
      </w:r>
      <w:r w:rsidR="004C49AF">
        <w:rPr>
          <w:color w:val="000000"/>
          <w:lang w:val="sr-Cyrl-CS" w:eastAsia="sr-Cyrl-CS"/>
        </w:rPr>
        <w:t xml:space="preserve"> године.</w:t>
      </w:r>
      <w:r w:rsidR="006E61B7">
        <w:rPr>
          <w:color w:val="000000"/>
          <w:lang w:val="sr-Cyrl-CS" w:eastAsia="sr-Cyrl-CS"/>
        </w:rPr>
        <w:t xml:space="preserve"> Полаз</w:t>
      </w:r>
      <w:r w:rsidR="00553848">
        <w:rPr>
          <w:color w:val="000000"/>
          <w:lang w:val="sr-Cyrl-CS" w:eastAsia="sr-Cyrl-CS"/>
        </w:rPr>
        <w:t xml:space="preserve">ећи од </w:t>
      </w:r>
      <w:r w:rsidR="00B260DF">
        <w:rPr>
          <w:color w:val="000000"/>
          <w:lang w:val="sr-Cyrl-CS" w:eastAsia="sr-Cyrl-CS"/>
        </w:rPr>
        <w:t>изложеног</w:t>
      </w:r>
      <w:r w:rsidR="00553848">
        <w:rPr>
          <w:color w:val="000000"/>
          <w:lang w:val="sr-Cyrl-CS" w:eastAsia="sr-Cyrl-CS"/>
        </w:rPr>
        <w:t>,</w:t>
      </w:r>
      <w:r w:rsidR="00221243">
        <w:rPr>
          <w:color w:val="000000"/>
          <w:lang w:val="sr-Cyrl-CS" w:eastAsia="sr-Cyrl-CS"/>
        </w:rPr>
        <w:t xml:space="preserve"> </w:t>
      </w:r>
      <w:r w:rsidR="0056290C">
        <w:rPr>
          <w:color w:val="000000"/>
          <w:lang w:val="sr-Cyrl-CS" w:eastAsia="sr-Cyrl-CS"/>
        </w:rPr>
        <w:t xml:space="preserve">а имајући у виду да </w:t>
      </w:r>
      <w:r w:rsidR="00563835">
        <w:rPr>
          <w:color w:val="000000"/>
          <w:lang w:val="sr-Cyrl-CS" w:eastAsia="sr-Cyrl-CS"/>
        </w:rPr>
        <w:t>Влада ни</w:t>
      </w:r>
      <w:r w:rsidR="007E7CBF">
        <w:rPr>
          <w:color w:val="000000"/>
          <w:lang w:val="sr-Cyrl-CS" w:eastAsia="sr-Cyrl-CS"/>
        </w:rPr>
        <w:t xml:space="preserve"> накнадно ни</w:t>
      </w:r>
      <w:r w:rsidR="00563835">
        <w:rPr>
          <w:color w:val="000000"/>
          <w:lang w:val="sr-Cyrl-CS" w:eastAsia="sr-Cyrl-CS"/>
        </w:rPr>
        <w:t xml:space="preserve">је донела решење о одбијању захтева у том делу, </w:t>
      </w:r>
      <w:r w:rsidR="00561DD9">
        <w:rPr>
          <w:color w:val="000000"/>
          <w:lang w:val="sr-Cyrl-CS" w:eastAsia="sr-Cyrl-CS"/>
        </w:rPr>
        <w:t xml:space="preserve">Уставни суд налази да је доносилац оспореног акта био дужан да </w:t>
      </w:r>
      <w:r w:rsidR="00F073F2">
        <w:rPr>
          <w:color w:val="000000"/>
          <w:lang w:val="sr-Cyrl-CS" w:eastAsia="sr-Cyrl-CS"/>
        </w:rPr>
        <w:t xml:space="preserve">наведе разлоге за оцену да је </w:t>
      </w:r>
      <w:r w:rsidR="00C76CCA">
        <w:rPr>
          <w:color w:val="000000"/>
          <w:lang w:val="sr-Cyrl-CS" w:eastAsia="sr-Cyrl-CS"/>
        </w:rPr>
        <w:t>актом</w:t>
      </w:r>
      <w:r w:rsidR="00F073F2">
        <w:rPr>
          <w:color w:val="000000"/>
          <w:lang w:val="sr-Cyrl-CS" w:eastAsia="sr-Cyrl-CS"/>
        </w:rPr>
        <w:t xml:space="preserve"> Владе</w:t>
      </w:r>
      <w:r w:rsidR="00C76CCA" w:rsidRPr="00C76CCA">
        <w:rPr>
          <w:color w:val="000000"/>
          <w:lang w:val="sr-Cyrl-CS" w:eastAsia="sr-Cyrl-CS"/>
        </w:rPr>
        <w:t xml:space="preserve"> </w:t>
      </w:r>
      <w:r w:rsidR="00C76CCA" w:rsidRPr="003C23A6">
        <w:rPr>
          <w:color w:val="000000"/>
          <w:lang w:val="sr-Cyrl-CS" w:eastAsia="sr-Cyrl-CS"/>
        </w:rPr>
        <w:t>од</w:t>
      </w:r>
      <w:r w:rsidR="00C76CCA" w:rsidRPr="003C23A6">
        <w:rPr>
          <w:color w:val="000000"/>
          <w:lang w:val="sr-Latn-CS" w:eastAsia="sr-Cyrl-CS"/>
        </w:rPr>
        <w:t xml:space="preserve"> 26.</w:t>
      </w:r>
      <w:r w:rsidR="00C76CCA">
        <w:rPr>
          <w:color w:val="000000"/>
          <w:lang w:val="sr-Cyrl-CS" w:eastAsia="sr-Cyrl-CS"/>
        </w:rPr>
        <w:t xml:space="preserve"> а</w:t>
      </w:r>
      <w:r w:rsidR="00C76CCA" w:rsidRPr="003C23A6">
        <w:rPr>
          <w:color w:val="000000"/>
          <w:lang w:val="sr-Cyrl-CS" w:eastAsia="sr-Cyrl-CS"/>
        </w:rPr>
        <w:t>вгуста</w:t>
      </w:r>
      <w:r w:rsidR="00C76CCA" w:rsidRPr="003C23A6">
        <w:rPr>
          <w:color w:val="000000"/>
          <w:lang w:val="sr-Latn-CS" w:eastAsia="sr-Cyrl-CS"/>
        </w:rPr>
        <w:t xml:space="preserve"> 2008.</w:t>
      </w:r>
      <w:r w:rsidR="00C76CCA">
        <w:rPr>
          <w:color w:val="000000"/>
          <w:lang w:val="sr-Cyrl-CS" w:eastAsia="sr-Cyrl-CS"/>
        </w:rPr>
        <w:t xml:space="preserve"> године </w:t>
      </w:r>
      <w:r w:rsidR="00B260DF">
        <w:rPr>
          <w:color w:val="000000"/>
          <w:lang w:val="sr-Cyrl-CS" w:eastAsia="sr-Cyrl-CS"/>
        </w:rPr>
        <w:t>удовољено и захтеву</w:t>
      </w:r>
      <w:r w:rsidR="00C76CCA">
        <w:rPr>
          <w:color w:val="000000"/>
          <w:lang w:val="sr-Cyrl-CS" w:eastAsia="sr-Cyrl-CS"/>
        </w:rPr>
        <w:t xml:space="preserve"> подноситељке за достављање </w:t>
      </w:r>
      <w:r w:rsidR="007E7CBF">
        <w:rPr>
          <w:color w:val="000000"/>
          <w:lang w:val="sr-Cyrl-CS" w:eastAsia="sr-Cyrl-CS"/>
        </w:rPr>
        <w:t>преосталих тражен</w:t>
      </w:r>
      <w:r w:rsidR="00C76CCA">
        <w:rPr>
          <w:color w:val="000000"/>
          <w:lang w:val="sr-Cyrl-CS" w:eastAsia="sr-Cyrl-CS"/>
        </w:rPr>
        <w:t xml:space="preserve">их докумената, односно њихових копија. </w:t>
      </w:r>
    </w:p>
    <w:p w:rsidR="005E7146" w:rsidRPr="007E7CBF" w:rsidRDefault="00B260DF" w:rsidP="005E7146">
      <w:pPr>
        <w:tabs>
          <w:tab w:val="clear" w:pos="1440"/>
        </w:tabs>
        <w:autoSpaceDE w:val="0"/>
        <w:autoSpaceDN w:val="0"/>
        <w:adjustRightInd w:val="0"/>
        <w:rPr>
          <w:color w:val="000000"/>
          <w:lang w:val="sr-Cyrl-CS"/>
        </w:rPr>
      </w:pPr>
      <w:r>
        <w:rPr>
          <w:color w:val="000000"/>
          <w:lang w:val="sr-Cyrl-CS" w:eastAsia="sr-Cyrl-CS"/>
        </w:rPr>
        <w:tab/>
      </w:r>
      <w:r w:rsidR="00C0194E">
        <w:rPr>
          <w:color w:val="000000"/>
          <w:lang w:val="sr-Cyrl-CS" w:eastAsia="sr-Cyrl-CS"/>
        </w:rPr>
        <w:tab/>
      </w:r>
      <w:r w:rsidRPr="007E7CBF">
        <w:rPr>
          <w:noProof/>
          <w:color w:val="000000"/>
          <w:lang w:val="sr-Cyrl-CS" w:eastAsia="sr-Cyrl-CS"/>
        </w:rPr>
        <w:t xml:space="preserve">С тим у вези, Уставни суд </w:t>
      </w:r>
      <w:r w:rsidR="00F87C3E">
        <w:rPr>
          <w:noProof/>
          <w:color w:val="000000"/>
          <w:lang w:val="sr-Cyrl-CS" w:eastAsia="sr-Cyrl-CS"/>
        </w:rPr>
        <w:t>истиче</w:t>
      </w:r>
      <w:r w:rsidRPr="007E7CBF">
        <w:rPr>
          <w:noProof/>
          <w:color w:val="000000"/>
          <w:lang w:val="sr-Cyrl-CS" w:eastAsia="sr-Cyrl-CS"/>
        </w:rPr>
        <w:t xml:space="preserve"> </w:t>
      </w:r>
      <w:r w:rsidR="00A930C5" w:rsidRPr="007E7CBF">
        <w:rPr>
          <w:noProof/>
          <w:color w:val="000000"/>
          <w:lang w:val="sr-Cyrl-CS" w:eastAsia="sr-Cyrl-CS"/>
        </w:rPr>
        <w:t>да је</w:t>
      </w:r>
      <w:r w:rsidR="00A930C5" w:rsidRPr="007E7CBF">
        <w:rPr>
          <w:noProof/>
          <w:color w:val="000000"/>
          <w:lang w:val="sr-Cyrl-CS"/>
        </w:rPr>
        <w:t xml:space="preserve"> </w:t>
      </w:r>
      <w:r w:rsidR="007E7CBF">
        <w:rPr>
          <w:noProof/>
          <w:color w:val="000000"/>
          <w:lang w:val="sr-Cyrl-CS"/>
        </w:rPr>
        <w:t>право</w:t>
      </w:r>
      <w:r w:rsidR="00A930C5" w:rsidRPr="007E7CBF">
        <w:rPr>
          <w:noProof/>
          <w:color w:val="000000"/>
          <w:lang w:val="sr-Cyrl-CS"/>
        </w:rPr>
        <w:t xml:space="preserve"> </w:t>
      </w:r>
      <w:r w:rsidR="007E7CBF">
        <w:rPr>
          <w:noProof/>
          <w:color w:val="000000"/>
          <w:lang w:val="sr-Cyrl-CS"/>
        </w:rPr>
        <w:t>на</w:t>
      </w:r>
      <w:r w:rsidR="00A930C5" w:rsidRPr="007E7CBF">
        <w:rPr>
          <w:noProof/>
          <w:color w:val="000000"/>
          <w:lang w:val="sr-Cyrl-CS"/>
        </w:rPr>
        <w:t xml:space="preserve"> </w:t>
      </w:r>
      <w:r w:rsidR="007E7CBF">
        <w:rPr>
          <w:noProof/>
          <w:color w:val="000000"/>
          <w:lang w:val="sr-Cyrl-CS"/>
        </w:rPr>
        <w:t>приступ</w:t>
      </w:r>
      <w:r w:rsidR="00A930C5" w:rsidRPr="007E7CBF">
        <w:rPr>
          <w:noProof/>
          <w:color w:val="000000"/>
          <w:lang w:val="sr-Cyrl-CS"/>
        </w:rPr>
        <w:t xml:space="preserve"> </w:t>
      </w:r>
      <w:r w:rsidR="007E7CBF">
        <w:rPr>
          <w:noProof/>
          <w:color w:val="000000"/>
          <w:lang w:val="sr-Cyrl-CS"/>
        </w:rPr>
        <w:t>информацијама</w:t>
      </w:r>
      <w:r w:rsidR="00A930C5" w:rsidRPr="007E7CBF">
        <w:rPr>
          <w:noProof/>
          <w:color w:val="000000"/>
          <w:lang w:val="sr-Cyrl-CS"/>
        </w:rPr>
        <w:t xml:space="preserve"> </w:t>
      </w:r>
      <w:r w:rsidR="007E7CBF">
        <w:rPr>
          <w:noProof/>
          <w:color w:val="000000"/>
          <w:lang w:val="sr-Cyrl-CS"/>
        </w:rPr>
        <w:t>први</w:t>
      </w:r>
      <w:r w:rsidR="00A930C5" w:rsidRPr="007E7CBF">
        <w:rPr>
          <w:noProof/>
          <w:color w:val="000000"/>
          <w:lang w:val="sr-Cyrl-CS"/>
        </w:rPr>
        <w:t xml:space="preserve"> </w:t>
      </w:r>
      <w:r w:rsidR="007E7CBF">
        <w:rPr>
          <w:noProof/>
          <w:color w:val="000000"/>
          <w:lang w:val="sr-Cyrl-CS"/>
        </w:rPr>
        <w:t>пут</w:t>
      </w:r>
      <w:r w:rsidR="00A930C5" w:rsidRPr="007E7CBF">
        <w:rPr>
          <w:noProof/>
          <w:color w:val="000000"/>
          <w:lang w:val="sr-Cyrl-CS"/>
        </w:rPr>
        <w:t xml:space="preserve"> </w:t>
      </w:r>
      <w:r w:rsidR="007E7CBF">
        <w:rPr>
          <w:noProof/>
          <w:color w:val="000000"/>
          <w:lang w:val="sr-Cyrl-CS"/>
        </w:rPr>
        <w:t>као</w:t>
      </w:r>
      <w:r w:rsidR="00A930C5" w:rsidRPr="007E7CBF">
        <w:rPr>
          <w:noProof/>
          <w:color w:val="000000"/>
          <w:lang w:val="sr-Cyrl-CS"/>
        </w:rPr>
        <w:t xml:space="preserve"> </w:t>
      </w:r>
      <w:r w:rsidR="007E7CBF">
        <w:rPr>
          <w:noProof/>
          <w:color w:val="000000"/>
          <w:lang w:val="sr-Cyrl-CS"/>
        </w:rPr>
        <w:t>такво</w:t>
      </w:r>
      <w:r w:rsidR="00A930C5" w:rsidRPr="007E7CBF">
        <w:rPr>
          <w:noProof/>
          <w:color w:val="000000"/>
          <w:lang w:val="sr-Cyrl-CS"/>
        </w:rPr>
        <w:t xml:space="preserve"> </w:t>
      </w:r>
      <w:r w:rsidR="007E7CBF">
        <w:rPr>
          <w:noProof/>
          <w:color w:val="000000"/>
          <w:lang w:val="sr-Cyrl-CS"/>
        </w:rPr>
        <w:t>признато</w:t>
      </w:r>
      <w:r w:rsidR="00A930C5" w:rsidRPr="007E7CBF">
        <w:rPr>
          <w:noProof/>
          <w:color w:val="000000"/>
          <w:lang w:val="sr-Cyrl-CS"/>
        </w:rPr>
        <w:t xml:space="preserve"> </w:t>
      </w:r>
      <w:r w:rsidR="007E7CBF">
        <w:rPr>
          <w:noProof/>
          <w:color w:val="000000"/>
          <w:lang w:val="sr-Cyrl-CS"/>
        </w:rPr>
        <w:t>од</w:t>
      </w:r>
      <w:r w:rsidR="00A930C5" w:rsidRPr="007E7CBF">
        <w:rPr>
          <w:noProof/>
          <w:color w:val="000000"/>
          <w:lang w:val="sr-Cyrl-CS"/>
        </w:rPr>
        <w:t xml:space="preserve"> </w:t>
      </w:r>
      <w:r w:rsidR="007E7CBF">
        <w:rPr>
          <w:noProof/>
          <w:color w:val="000000"/>
          <w:lang w:val="sr-Cyrl-CS"/>
        </w:rPr>
        <w:t>стране</w:t>
      </w:r>
      <w:r w:rsidR="00A930C5" w:rsidRPr="007E7CBF">
        <w:rPr>
          <w:noProof/>
          <w:color w:val="000000"/>
          <w:lang w:val="sr-Cyrl-CS"/>
        </w:rPr>
        <w:t xml:space="preserve"> </w:t>
      </w:r>
      <w:r w:rsidR="007E7CBF">
        <w:rPr>
          <w:noProof/>
          <w:color w:val="000000"/>
          <w:lang w:val="sr-Cyrl-CS"/>
        </w:rPr>
        <w:t>Европског</w:t>
      </w:r>
      <w:r w:rsidR="00A930C5" w:rsidRPr="007E7CBF">
        <w:rPr>
          <w:noProof/>
          <w:color w:val="000000"/>
          <w:lang w:val="sr-Cyrl-CS"/>
        </w:rPr>
        <w:t xml:space="preserve"> </w:t>
      </w:r>
      <w:r w:rsidR="007E7CBF">
        <w:rPr>
          <w:noProof/>
          <w:color w:val="000000"/>
          <w:lang w:val="sr-Cyrl-CS"/>
        </w:rPr>
        <w:t>суда</w:t>
      </w:r>
      <w:r w:rsidR="00A930C5" w:rsidRPr="007E7CBF">
        <w:rPr>
          <w:noProof/>
          <w:color w:val="000000"/>
          <w:lang w:val="sr-Cyrl-CS"/>
        </w:rPr>
        <w:t xml:space="preserve"> </w:t>
      </w:r>
      <w:r w:rsidR="007E7CBF">
        <w:rPr>
          <w:noProof/>
          <w:color w:val="000000"/>
          <w:lang w:val="sr-Cyrl-CS"/>
        </w:rPr>
        <w:t>за</w:t>
      </w:r>
      <w:r w:rsidR="00A930C5" w:rsidRPr="007E7CBF">
        <w:rPr>
          <w:noProof/>
          <w:color w:val="000000"/>
          <w:lang w:val="sr-Cyrl-CS"/>
        </w:rPr>
        <w:t xml:space="preserve"> </w:t>
      </w:r>
      <w:r w:rsidR="007E7CBF">
        <w:rPr>
          <w:noProof/>
          <w:color w:val="000000"/>
          <w:lang w:val="sr-Cyrl-CS"/>
        </w:rPr>
        <w:t>људска</w:t>
      </w:r>
      <w:r w:rsidR="00A930C5" w:rsidRPr="007E7CBF">
        <w:rPr>
          <w:noProof/>
          <w:color w:val="000000"/>
          <w:lang w:val="sr-Cyrl-CS"/>
        </w:rPr>
        <w:t xml:space="preserve"> </w:t>
      </w:r>
      <w:r w:rsidR="007E7CBF">
        <w:rPr>
          <w:noProof/>
          <w:color w:val="000000"/>
          <w:lang w:val="sr-Cyrl-CS"/>
        </w:rPr>
        <w:t>права</w:t>
      </w:r>
      <w:r w:rsidR="005E7146">
        <w:rPr>
          <w:noProof/>
          <w:color w:val="000000"/>
          <w:lang w:val="sr-Cyrl-CS"/>
        </w:rPr>
        <w:t xml:space="preserve"> </w:t>
      </w:r>
      <w:r w:rsidR="00972FA2">
        <w:rPr>
          <w:noProof/>
          <w:color w:val="000000"/>
          <w:lang w:val="sr-Cyrl-CS"/>
        </w:rPr>
        <w:t>у 2009. години</w:t>
      </w:r>
      <w:r w:rsidR="005E7146">
        <w:rPr>
          <w:noProof/>
          <w:color w:val="000000"/>
          <w:lang w:val="sr-Cyrl-CS"/>
        </w:rPr>
        <w:t>, и то у два случаја.</w:t>
      </w:r>
      <w:r w:rsidR="00972FA2">
        <w:rPr>
          <w:noProof/>
          <w:color w:val="000000"/>
          <w:lang w:val="sr-Cyrl-CS"/>
        </w:rPr>
        <w:t xml:space="preserve"> У случају</w:t>
      </w:r>
      <w:r w:rsidR="00972FA2" w:rsidRPr="009704C1">
        <w:rPr>
          <w:noProof/>
          <w:color w:val="000000"/>
          <w:lang w:val="sr-Cyrl-CS"/>
        </w:rPr>
        <w:t xml:space="preserve"> </w:t>
      </w:r>
      <w:r w:rsidR="00972FA2">
        <w:rPr>
          <w:noProof/>
          <w:color w:val="000000"/>
          <w:lang w:val="sr-Cyrl-CS"/>
        </w:rPr>
        <w:t>„</w:t>
      </w:r>
      <w:r w:rsidR="00972FA2" w:rsidRPr="00B445C7">
        <w:rPr>
          <w:i/>
          <w:noProof/>
          <w:color w:val="000000"/>
          <w:lang w:val="sr-Cyrl-CS"/>
        </w:rPr>
        <w:t>Мађарска Унија  за грађанске слободе</w:t>
      </w:r>
      <w:r w:rsidR="00972FA2">
        <w:rPr>
          <w:noProof/>
          <w:color w:val="000000"/>
          <w:lang w:val="sr-Cyrl-CS"/>
        </w:rPr>
        <w:t>“</w:t>
      </w:r>
      <w:r w:rsidR="00972FA2" w:rsidRPr="007E7CBF">
        <w:rPr>
          <w:noProof/>
          <w:color w:val="000000"/>
          <w:lang w:val="sr-Cyrl-CS"/>
        </w:rPr>
        <w:t xml:space="preserve"> </w:t>
      </w:r>
      <w:r w:rsidR="00972FA2">
        <w:rPr>
          <w:noProof/>
          <w:color w:val="000000"/>
          <w:lang w:val="sr-Cyrl-CS"/>
        </w:rPr>
        <w:t>против</w:t>
      </w:r>
      <w:r w:rsidR="00972FA2" w:rsidRPr="007E7CBF">
        <w:rPr>
          <w:noProof/>
          <w:color w:val="000000"/>
          <w:lang w:val="sr-Cyrl-CS"/>
        </w:rPr>
        <w:t xml:space="preserve"> </w:t>
      </w:r>
      <w:r w:rsidR="00972FA2">
        <w:rPr>
          <w:noProof/>
          <w:color w:val="000000"/>
          <w:lang w:val="sr-Cyrl-CS"/>
        </w:rPr>
        <w:t>Мађарск</w:t>
      </w:r>
      <w:r w:rsidR="00972FA2">
        <w:rPr>
          <w:color w:val="000000"/>
          <w:lang w:val="sr-Cyrl-CS"/>
        </w:rPr>
        <w:t>е</w:t>
      </w:r>
      <w:r w:rsidR="00972FA2" w:rsidRPr="007E7CBF">
        <w:rPr>
          <w:color w:val="000000"/>
          <w:lang w:val="nb-NO"/>
        </w:rPr>
        <w:t xml:space="preserve"> (</w:t>
      </w:r>
      <w:r w:rsidR="00972FA2">
        <w:rPr>
          <w:color w:val="000000"/>
          <w:lang w:val="sr-Cyrl-CS"/>
        </w:rPr>
        <w:t xml:space="preserve">број </w:t>
      </w:r>
      <w:r w:rsidR="00972FA2" w:rsidRPr="007E7CBF">
        <w:rPr>
          <w:color w:val="000000"/>
          <w:lang w:val="nb-NO"/>
        </w:rPr>
        <w:t>37374/05</w:t>
      </w:r>
      <w:r w:rsidR="00972FA2" w:rsidRPr="007E7CBF">
        <w:rPr>
          <w:color w:val="000000"/>
          <w:lang w:val="sr-Cyrl-CS"/>
        </w:rPr>
        <w:t>, пресуда од 14. априла 2009. године)</w:t>
      </w:r>
      <w:r w:rsidR="00972FA2">
        <w:rPr>
          <w:color w:val="000000"/>
          <w:lang w:val="sr-Cyrl-CS"/>
        </w:rPr>
        <w:t>,</w:t>
      </w:r>
      <w:r w:rsidR="00972FA2" w:rsidRPr="007E7CBF">
        <w:rPr>
          <w:noProof/>
          <w:color w:val="000000"/>
          <w:lang w:val="sr-Cyrl-CS"/>
        </w:rPr>
        <w:t xml:space="preserve"> </w:t>
      </w:r>
      <w:r w:rsidR="00972FA2">
        <w:rPr>
          <w:noProof/>
          <w:color w:val="000000"/>
          <w:lang w:val="sr-Cyrl-CS"/>
        </w:rPr>
        <w:t>Мађарска</w:t>
      </w:r>
      <w:r w:rsidR="00972FA2" w:rsidRPr="007E7CBF">
        <w:rPr>
          <w:noProof/>
          <w:color w:val="000000"/>
          <w:lang w:val="sr-Cyrl-CS"/>
        </w:rPr>
        <w:t xml:space="preserve"> </w:t>
      </w:r>
      <w:r w:rsidR="00972FA2">
        <w:rPr>
          <w:noProof/>
          <w:color w:val="000000"/>
          <w:lang w:val="sr-Cyrl-CS"/>
        </w:rPr>
        <w:t>је</w:t>
      </w:r>
      <w:r w:rsidR="00972FA2" w:rsidRPr="007E7CBF">
        <w:rPr>
          <w:noProof/>
          <w:color w:val="000000"/>
          <w:lang w:val="sr-Cyrl-CS"/>
        </w:rPr>
        <w:t xml:space="preserve"> </w:t>
      </w:r>
      <w:r w:rsidR="00972FA2">
        <w:rPr>
          <w:noProof/>
          <w:color w:val="000000"/>
          <w:lang w:val="sr-Cyrl-CS"/>
        </w:rPr>
        <w:t>прекршила</w:t>
      </w:r>
      <w:r w:rsidR="00972FA2" w:rsidRPr="007E7CBF">
        <w:rPr>
          <w:noProof/>
          <w:color w:val="000000"/>
          <w:lang w:val="sr-Cyrl-CS"/>
        </w:rPr>
        <w:t xml:space="preserve"> </w:t>
      </w:r>
      <w:r w:rsidR="00972FA2">
        <w:rPr>
          <w:noProof/>
          <w:color w:val="000000"/>
          <w:lang w:val="sr-Cyrl-CS"/>
        </w:rPr>
        <w:t>право</w:t>
      </w:r>
      <w:r w:rsidR="00972FA2" w:rsidRPr="007E7CBF">
        <w:rPr>
          <w:noProof/>
          <w:color w:val="000000"/>
          <w:lang w:val="sr-Cyrl-CS"/>
        </w:rPr>
        <w:t xml:space="preserve"> </w:t>
      </w:r>
      <w:r w:rsidR="00972FA2">
        <w:rPr>
          <w:noProof/>
          <w:color w:val="000000"/>
          <w:lang w:val="sr-Cyrl-CS"/>
        </w:rPr>
        <w:t>на</w:t>
      </w:r>
      <w:r w:rsidR="00972FA2" w:rsidRPr="007E7CBF">
        <w:rPr>
          <w:noProof/>
          <w:color w:val="000000"/>
          <w:lang w:val="sr-Cyrl-CS"/>
        </w:rPr>
        <w:t xml:space="preserve"> </w:t>
      </w:r>
      <w:r w:rsidR="00972FA2">
        <w:rPr>
          <w:noProof/>
          <w:color w:val="000000"/>
          <w:lang w:val="sr-Cyrl-CS"/>
        </w:rPr>
        <w:t>слободан</w:t>
      </w:r>
      <w:r w:rsidR="00972FA2" w:rsidRPr="007E7CBF">
        <w:rPr>
          <w:noProof/>
          <w:color w:val="000000"/>
          <w:lang w:val="sr-Cyrl-CS"/>
        </w:rPr>
        <w:t xml:space="preserve"> </w:t>
      </w:r>
      <w:r w:rsidR="00972FA2">
        <w:rPr>
          <w:noProof/>
          <w:color w:val="000000"/>
          <w:lang w:val="sr-Cyrl-CS"/>
        </w:rPr>
        <w:t>приступ</w:t>
      </w:r>
      <w:r w:rsidR="00972FA2" w:rsidRPr="007E7CBF">
        <w:rPr>
          <w:noProof/>
          <w:color w:val="000000"/>
          <w:lang w:val="sr-Cyrl-CS"/>
        </w:rPr>
        <w:t xml:space="preserve"> </w:t>
      </w:r>
      <w:r w:rsidR="00972FA2">
        <w:rPr>
          <w:noProof/>
          <w:color w:val="000000"/>
          <w:lang w:val="sr-Cyrl-CS"/>
        </w:rPr>
        <w:t>информацијама</w:t>
      </w:r>
      <w:r w:rsidR="00972FA2" w:rsidRPr="007E7CBF">
        <w:rPr>
          <w:noProof/>
          <w:color w:val="000000"/>
          <w:lang w:val="sr-Cyrl-CS"/>
        </w:rPr>
        <w:t xml:space="preserve">, </w:t>
      </w:r>
      <w:r w:rsidR="00972FA2">
        <w:rPr>
          <w:noProof/>
          <w:color w:val="000000"/>
          <w:lang w:val="sr-Cyrl-CS"/>
        </w:rPr>
        <w:t>јер</w:t>
      </w:r>
      <w:r w:rsidR="00972FA2" w:rsidRPr="007E7CBF">
        <w:rPr>
          <w:noProof/>
          <w:color w:val="000000"/>
          <w:lang w:val="sr-Cyrl-CS"/>
        </w:rPr>
        <w:t xml:space="preserve"> </w:t>
      </w:r>
      <w:r w:rsidR="00972FA2">
        <w:rPr>
          <w:noProof/>
          <w:color w:val="000000"/>
          <w:lang w:val="sr-Cyrl-CS"/>
        </w:rPr>
        <w:t>није</w:t>
      </w:r>
      <w:r w:rsidR="00972FA2" w:rsidRPr="007E7CBF">
        <w:rPr>
          <w:noProof/>
          <w:color w:val="000000"/>
          <w:lang w:val="sr-Cyrl-CS"/>
        </w:rPr>
        <w:t xml:space="preserve"> </w:t>
      </w:r>
      <w:r w:rsidR="00972FA2">
        <w:rPr>
          <w:noProof/>
          <w:color w:val="000000"/>
          <w:lang w:val="sr-Cyrl-CS"/>
        </w:rPr>
        <w:t>омогућила</w:t>
      </w:r>
      <w:r w:rsidR="00972FA2" w:rsidRPr="007E7CBF">
        <w:rPr>
          <w:noProof/>
          <w:color w:val="000000"/>
          <w:lang w:val="sr-Cyrl-CS"/>
        </w:rPr>
        <w:t xml:space="preserve"> </w:t>
      </w:r>
      <w:r w:rsidR="00972FA2">
        <w:rPr>
          <w:noProof/>
          <w:color w:val="000000"/>
          <w:lang w:val="sr-Cyrl-CS"/>
        </w:rPr>
        <w:t>увид</w:t>
      </w:r>
      <w:r w:rsidR="00972FA2" w:rsidRPr="007E7CBF">
        <w:rPr>
          <w:noProof/>
          <w:color w:val="000000"/>
          <w:lang w:val="sr-Cyrl-CS"/>
        </w:rPr>
        <w:t xml:space="preserve"> </w:t>
      </w:r>
      <w:r w:rsidR="00972FA2">
        <w:rPr>
          <w:noProof/>
          <w:color w:val="000000"/>
          <w:lang w:val="sr-Cyrl-CS"/>
        </w:rPr>
        <w:t>у</w:t>
      </w:r>
      <w:r w:rsidR="00972FA2" w:rsidRPr="007E7CBF">
        <w:rPr>
          <w:noProof/>
          <w:color w:val="000000"/>
          <w:lang w:val="sr-Cyrl-CS"/>
        </w:rPr>
        <w:t xml:space="preserve"> </w:t>
      </w:r>
      <w:r w:rsidR="00972FA2">
        <w:rPr>
          <w:noProof/>
          <w:color w:val="000000"/>
          <w:lang w:val="sr-Cyrl-CS"/>
        </w:rPr>
        <w:t>документе</w:t>
      </w:r>
      <w:r w:rsidR="00972FA2" w:rsidRPr="007E7CBF">
        <w:rPr>
          <w:noProof/>
          <w:color w:val="000000"/>
          <w:lang w:val="sr-Cyrl-CS"/>
        </w:rPr>
        <w:t xml:space="preserve"> </w:t>
      </w:r>
      <w:r w:rsidR="00972FA2">
        <w:rPr>
          <w:noProof/>
          <w:color w:val="000000"/>
          <w:lang w:val="sr-Cyrl-CS"/>
        </w:rPr>
        <w:t>који</w:t>
      </w:r>
      <w:r w:rsidR="00972FA2" w:rsidRPr="007E7CBF">
        <w:rPr>
          <w:noProof/>
          <w:color w:val="000000"/>
          <w:lang w:val="sr-Cyrl-CS"/>
        </w:rPr>
        <w:t xml:space="preserve"> </w:t>
      </w:r>
      <w:r w:rsidR="00972FA2">
        <w:rPr>
          <w:noProof/>
          <w:color w:val="000000"/>
          <w:lang w:val="sr-Cyrl-CS"/>
        </w:rPr>
        <w:t>су</w:t>
      </w:r>
      <w:r w:rsidR="00972FA2" w:rsidRPr="007E7CBF">
        <w:rPr>
          <w:noProof/>
          <w:color w:val="000000"/>
          <w:lang w:val="sr-Cyrl-CS"/>
        </w:rPr>
        <w:t xml:space="preserve"> </w:t>
      </w:r>
      <w:r w:rsidR="00972FA2">
        <w:rPr>
          <w:noProof/>
          <w:color w:val="000000"/>
          <w:lang w:val="sr-Cyrl-CS"/>
        </w:rPr>
        <w:t>се</w:t>
      </w:r>
      <w:r w:rsidR="00972FA2" w:rsidRPr="007E7CBF">
        <w:rPr>
          <w:noProof/>
          <w:color w:val="000000"/>
          <w:lang w:val="sr-Cyrl-CS"/>
        </w:rPr>
        <w:t xml:space="preserve"> </w:t>
      </w:r>
      <w:r w:rsidR="00972FA2">
        <w:rPr>
          <w:noProof/>
          <w:color w:val="000000"/>
          <w:lang w:val="sr-Cyrl-CS"/>
        </w:rPr>
        <w:t>тицали</w:t>
      </w:r>
      <w:r w:rsidR="00972FA2" w:rsidRPr="007E7CBF">
        <w:rPr>
          <w:noProof/>
          <w:color w:val="000000"/>
          <w:lang w:val="sr-Cyrl-CS"/>
        </w:rPr>
        <w:t xml:space="preserve"> </w:t>
      </w:r>
      <w:r w:rsidR="00972FA2">
        <w:rPr>
          <w:noProof/>
          <w:color w:val="000000"/>
          <w:lang w:val="sr-Cyrl-CS"/>
        </w:rPr>
        <w:t>иницијативе</w:t>
      </w:r>
      <w:r w:rsidR="00972FA2" w:rsidRPr="007E7CBF">
        <w:rPr>
          <w:noProof/>
          <w:color w:val="000000"/>
          <w:lang w:val="sr-Cyrl-CS"/>
        </w:rPr>
        <w:t xml:space="preserve"> </w:t>
      </w:r>
      <w:r w:rsidR="00972FA2">
        <w:rPr>
          <w:noProof/>
          <w:color w:val="000000"/>
          <w:lang w:val="sr-Cyrl-CS"/>
        </w:rPr>
        <w:t>оцене</w:t>
      </w:r>
      <w:r w:rsidR="00972FA2" w:rsidRPr="007E7CBF">
        <w:rPr>
          <w:noProof/>
          <w:color w:val="000000"/>
          <w:lang w:val="sr-Cyrl-CS"/>
        </w:rPr>
        <w:t xml:space="preserve"> </w:t>
      </w:r>
      <w:r w:rsidR="00972FA2">
        <w:rPr>
          <w:noProof/>
          <w:color w:val="000000"/>
          <w:lang w:val="sr-Cyrl-CS"/>
        </w:rPr>
        <w:t>уставности</w:t>
      </w:r>
      <w:r w:rsidR="00972FA2" w:rsidRPr="007E7CBF">
        <w:rPr>
          <w:noProof/>
          <w:color w:val="000000"/>
          <w:lang w:val="sr-Cyrl-CS"/>
        </w:rPr>
        <w:t xml:space="preserve"> </w:t>
      </w:r>
      <w:r w:rsidR="00972FA2">
        <w:rPr>
          <w:noProof/>
          <w:color w:val="000000"/>
          <w:lang w:val="sr-Cyrl-CS"/>
        </w:rPr>
        <w:t>неких</w:t>
      </w:r>
      <w:r w:rsidR="00972FA2" w:rsidRPr="007E7CBF">
        <w:rPr>
          <w:noProof/>
          <w:color w:val="000000"/>
          <w:lang w:val="sr-Cyrl-CS"/>
        </w:rPr>
        <w:t xml:space="preserve"> </w:t>
      </w:r>
      <w:r w:rsidR="00972FA2">
        <w:rPr>
          <w:noProof/>
          <w:color w:val="000000"/>
          <w:lang w:val="sr-Cyrl-CS"/>
        </w:rPr>
        <w:t>законских</w:t>
      </w:r>
      <w:r w:rsidR="00972FA2" w:rsidRPr="007E7CBF">
        <w:rPr>
          <w:noProof/>
          <w:color w:val="000000"/>
          <w:lang w:val="sr-Cyrl-CS"/>
        </w:rPr>
        <w:t xml:space="preserve"> </w:t>
      </w:r>
      <w:r w:rsidR="00972FA2">
        <w:rPr>
          <w:noProof/>
          <w:color w:val="000000"/>
          <w:lang w:val="sr-Cyrl-CS"/>
        </w:rPr>
        <w:t>одредаба</w:t>
      </w:r>
      <w:r w:rsidR="00972FA2" w:rsidRPr="007E7CBF">
        <w:rPr>
          <w:noProof/>
          <w:color w:val="000000"/>
          <w:lang w:val="sr-Cyrl-CS"/>
        </w:rPr>
        <w:t xml:space="preserve">, </w:t>
      </w:r>
      <w:r w:rsidR="00972FA2">
        <w:rPr>
          <w:noProof/>
          <w:color w:val="000000"/>
          <w:lang w:val="sr-Cyrl-CS"/>
        </w:rPr>
        <w:t>док</w:t>
      </w:r>
      <w:r w:rsidR="00972FA2" w:rsidRPr="007E7CBF">
        <w:rPr>
          <w:noProof/>
          <w:color w:val="000000"/>
          <w:lang w:val="sr-Cyrl-CS"/>
        </w:rPr>
        <w:t xml:space="preserve"> </w:t>
      </w:r>
      <w:r w:rsidR="00972FA2">
        <w:rPr>
          <w:noProof/>
          <w:color w:val="000000"/>
          <w:lang w:val="sr-Cyrl-CS"/>
        </w:rPr>
        <w:t>се</w:t>
      </w:r>
      <w:r w:rsidR="00972FA2" w:rsidRPr="007E7CBF">
        <w:rPr>
          <w:noProof/>
          <w:color w:val="000000"/>
          <w:lang w:val="sr-Cyrl-CS"/>
        </w:rPr>
        <w:t xml:space="preserve"> </w:t>
      </w:r>
      <w:r w:rsidR="00972FA2">
        <w:rPr>
          <w:noProof/>
          <w:color w:val="000000"/>
          <w:lang w:val="sr-Cyrl-CS"/>
        </w:rPr>
        <w:t>у</w:t>
      </w:r>
      <w:r w:rsidR="00972FA2" w:rsidRPr="007E7CBF">
        <w:rPr>
          <w:noProof/>
          <w:color w:val="000000"/>
          <w:lang w:val="sr-Cyrl-CS"/>
        </w:rPr>
        <w:t xml:space="preserve"> </w:t>
      </w:r>
      <w:r w:rsidR="00972FA2">
        <w:rPr>
          <w:noProof/>
          <w:color w:val="000000"/>
          <w:lang w:val="sr-Cyrl-CS"/>
        </w:rPr>
        <w:t>случају</w:t>
      </w:r>
      <w:r w:rsidR="00972FA2" w:rsidRPr="007E7CBF">
        <w:rPr>
          <w:noProof/>
          <w:color w:val="000000"/>
          <w:lang w:val="sr-Cyrl-CS"/>
        </w:rPr>
        <w:t xml:space="preserve"> </w:t>
      </w:r>
      <w:r w:rsidR="00AD47F7" w:rsidRPr="00AD47F7">
        <w:rPr>
          <w:i/>
          <w:noProof/>
          <w:color w:val="000000"/>
          <w:lang w:val="sr-Latn-CS"/>
        </w:rPr>
        <w:t>Kenedi</w:t>
      </w:r>
      <w:r w:rsidR="00AD47F7" w:rsidRPr="00AD47F7">
        <w:rPr>
          <w:i/>
          <w:noProof/>
          <w:color w:val="000000"/>
          <w:lang w:val="sr-Cyrl-CS"/>
        </w:rPr>
        <w:t xml:space="preserve"> </w:t>
      </w:r>
      <w:r w:rsidR="00AD47F7" w:rsidRPr="00972FA2">
        <w:rPr>
          <w:noProof/>
          <w:color w:val="000000"/>
          <w:lang w:val="sr-Cyrl-CS"/>
        </w:rPr>
        <w:t xml:space="preserve">против </w:t>
      </w:r>
      <w:r w:rsidR="00AD47F7">
        <w:rPr>
          <w:noProof/>
          <w:color w:val="000000"/>
          <w:lang w:val="sr-Cyrl-CS"/>
        </w:rPr>
        <w:t xml:space="preserve">Мађарске </w:t>
      </w:r>
      <w:r w:rsidR="00AD47F7" w:rsidRPr="00972FA2">
        <w:rPr>
          <w:noProof/>
          <w:color w:val="000000"/>
          <w:lang w:val="sr-Cyrl-CS"/>
        </w:rPr>
        <w:t>(</w:t>
      </w:r>
      <w:r w:rsidR="00AD47F7">
        <w:rPr>
          <w:noProof/>
          <w:color w:val="000000"/>
          <w:lang w:val="sr-Cyrl-CS"/>
        </w:rPr>
        <w:t>број</w:t>
      </w:r>
      <w:r w:rsidR="00AD47F7" w:rsidRPr="00972FA2">
        <w:rPr>
          <w:noProof/>
          <w:color w:val="000000"/>
          <w:lang w:val="sr-Cyrl-CS"/>
        </w:rPr>
        <w:t xml:space="preserve"> 31475/05, пресуда од 26. маја 2009. године)</w:t>
      </w:r>
      <w:r w:rsidR="00AD47F7" w:rsidRPr="007E7CBF">
        <w:rPr>
          <w:noProof/>
          <w:color w:val="000000"/>
          <w:lang w:val="sr-Cyrl-CS"/>
        </w:rPr>
        <w:t xml:space="preserve"> </w:t>
      </w:r>
      <w:r w:rsidR="00972FA2">
        <w:rPr>
          <w:noProof/>
          <w:color w:val="000000"/>
          <w:lang w:val="sr-Cyrl-CS"/>
        </w:rPr>
        <w:t>мађарске</w:t>
      </w:r>
      <w:r w:rsidR="00972FA2" w:rsidRPr="007E7CBF">
        <w:rPr>
          <w:noProof/>
          <w:color w:val="000000"/>
          <w:lang w:val="sr-Cyrl-CS"/>
        </w:rPr>
        <w:t xml:space="preserve"> </w:t>
      </w:r>
      <w:r w:rsidR="00972FA2">
        <w:rPr>
          <w:noProof/>
          <w:color w:val="000000"/>
          <w:lang w:val="sr-Cyrl-CS"/>
        </w:rPr>
        <w:t>власти</w:t>
      </w:r>
      <w:r w:rsidR="00972FA2" w:rsidRPr="007E7CBF">
        <w:rPr>
          <w:noProof/>
          <w:color w:val="000000"/>
          <w:lang w:val="sr-Cyrl-CS"/>
        </w:rPr>
        <w:t xml:space="preserve"> </w:t>
      </w:r>
      <w:r w:rsidR="00972FA2">
        <w:rPr>
          <w:noProof/>
          <w:color w:val="000000"/>
          <w:lang w:val="sr-Cyrl-CS"/>
        </w:rPr>
        <w:t>нису</w:t>
      </w:r>
      <w:r w:rsidR="00C86864">
        <w:rPr>
          <w:noProof/>
          <w:color w:val="000000"/>
          <w:lang w:val="sr-Cyrl-CS"/>
        </w:rPr>
        <w:t xml:space="preserve"> </w:t>
      </w:r>
      <w:r w:rsidR="00972FA2" w:rsidRPr="007E7CBF">
        <w:rPr>
          <w:noProof/>
          <w:color w:val="000000"/>
          <w:lang w:val="sr-Cyrl-CS"/>
        </w:rPr>
        <w:t xml:space="preserve"> </w:t>
      </w:r>
      <w:r w:rsidR="00972FA2">
        <w:rPr>
          <w:noProof/>
          <w:color w:val="000000"/>
          <w:lang w:val="sr-Cyrl-CS"/>
        </w:rPr>
        <w:t>повиновале</w:t>
      </w:r>
      <w:r w:rsidR="00972FA2" w:rsidRPr="007E7CBF">
        <w:rPr>
          <w:noProof/>
          <w:color w:val="000000"/>
          <w:lang w:val="sr-Cyrl-CS"/>
        </w:rPr>
        <w:t xml:space="preserve"> </w:t>
      </w:r>
      <w:r w:rsidR="00972FA2">
        <w:rPr>
          <w:noProof/>
          <w:color w:val="000000"/>
          <w:lang w:val="sr-Cyrl-CS"/>
        </w:rPr>
        <w:t>одлукама</w:t>
      </w:r>
      <w:r w:rsidR="00972FA2" w:rsidRPr="007E7CBF">
        <w:rPr>
          <w:noProof/>
          <w:color w:val="000000"/>
          <w:lang w:val="sr-Cyrl-CS"/>
        </w:rPr>
        <w:t xml:space="preserve"> </w:t>
      </w:r>
      <w:r w:rsidR="00972FA2">
        <w:rPr>
          <w:noProof/>
          <w:color w:val="000000"/>
          <w:lang w:val="sr-Cyrl-CS"/>
        </w:rPr>
        <w:t>суда</w:t>
      </w:r>
      <w:r w:rsidR="00972FA2" w:rsidRPr="007E7CBF">
        <w:rPr>
          <w:noProof/>
          <w:color w:val="000000"/>
          <w:lang w:val="sr-Cyrl-CS"/>
        </w:rPr>
        <w:t xml:space="preserve"> </w:t>
      </w:r>
      <w:r w:rsidR="00972FA2">
        <w:rPr>
          <w:noProof/>
          <w:color w:val="000000"/>
          <w:lang w:val="sr-Cyrl-CS"/>
        </w:rPr>
        <w:t>да</w:t>
      </w:r>
      <w:r w:rsidR="00972FA2" w:rsidRPr="007E7CBF">
        <w:rPr>
          <w:noProof/>
          <w:color w:val="000000"/>
          <w:lang w:val="sr-Cyrl-CS"/>
        </w:rPr>
        <w:t xml:space="preserve"> </w:t>
      </w:r>
      <w:r w:rsidR="00972FA2">
        <w:rPr>
          <w:noProof/>
          <w:color w:val="000000"/>
          <w:lang w:val="sr-Cyrl-CS"/>
        </w:rPr>
        <w:t>дозволе</w:t>
      </w:r>
      <w:r w:rsidR="00972FA2" w:rsidRPr="007E7CBF">
        <w:rPr>
          <w:noProof/>
          <w:color w:val="000000"/>
          <w:lang w:val="sr-Cyrl-CS"/>
        </w:rPr>
        <w:t xml:space="preserve"> </w:t>
      </w:r>
      <w:r w:rsidR="00972FA2">
        <w:rPr>
          <w:noProof/>
          <w:color w:val="000000"/>
          <w:lang w:val="sr-Cyrl-CS"/>
        </w:rPr>
        <w:t>приступ</w:t>
      </w:r>
      <w:r w:rsidR="00972FA2" w:rsidRPr="007E7CBF">
        <w:rPr>
          <w:noProof/>
          <w:color w:val="000000"/>
          <w:lang w:val="sr-Cyrl-CS"/>
        </w:rPr>
        <w:t xml:space="preserve"> </w:t>
      </w:r>
      <w:r w:rsidR="00972FA2">
        <w:rPr>
          <w:noProof/>
          <w:color w:val="000000"/>
          <w:lang w:val="sr-Cyrl-CS"/>
        </w:rPr>
        <w:t>документима</w:t>
      </w:r>
      <w:r w:rsidR="00972FA2" w:rsidRPr="007E7CBF">
        <w:rPr>
          <w:noProof/>
          <w:color w:val="000000"/>
          <w:lang w:val="sr-Cyrl-CS"/>
        </w:rPr>
        <w:t xml:space="preserve"> </w:t>
      </w:r>
      <w:r w:rsidR="00972FA2">
        <w:rPr>
          <w:noProof/>
          <w:color w:val="000000"/>
          <w:lang w:val="sr-Cyrl-CS"/>
        </w:rPr>
        <w:t>за</w:t>
      </w:r>
      <w:r w:rsidR="00972FA2" w:rsidRPr="007E7CBF">
        <w:rPr>
          <w:noProof/>
          <w:color w:val="000000"/>
          <w:lang w:val="sr-Cyrl-CS"/>
        </w:rPr>
        <w:t xml:space="preserve"> </w:t>
      </w:r>
      <w:r w:rsidR="00972FA2">
        <w:rPr>
          <w:noProof/>
          <w:color w:val="000000"/>
          <w:lang w:val="sr-Cyrl-CS"/>
        </w:rPr>
        <w:t>потребе</w:t>
      </w:r>
      <w:r w:rsidR="00972FA2" w:rsidRPr="007E7CBF">
        <w:rPr>
          <w:noProof/>
          <w:color w:val="000000"/>
          <w:lang w:val="sr-Cyrl-CS"/>
        </w:rPr>
        <w:t xml:space="preserve"> </w:t>
      </w:r>
      <w:r w:rsidR="00972FA2">
        <w:rPr>
          <w:noProof/>
          <w:color w:val="000000"/>
          <w:lang w:val="sr-Cyrl-CS"/>
        </w:rPr>
        <w:t>историјског</w:t>
      </w:r>
      <w:r w:rsidR="00972FA2" w:rsidRPr="007E7CBF">
        <w:rPr>
          <w:noProof/>
          <w:color w:val="000000"/>
          <w:lang w:val="sr-Cyrl-CS"/>
        </w:rPr>
        <w:t xml:space="preserve"> </w:t>
      </w:r>
      <w:r w:rsidR="00972FA2">
        <w:rPr>
          <w:noProof/>
          <w:color w:val="000000"/>
          <w:lang w:val="sr-Cyrl-CS"/>
        </w:rPr>
        <w:t>истраживања</w:t>
      </w:r>
      <w:r w:rsidR="00972FA2" w:rsidRPr="007E7CBF">
        <w:rPr>
          <w:noProof/>
          <w:color w:val="000000"/>
          <w:lang w:val="sr-Cyrl-CS"/>
        </w:rPr>
        <w:t xml:space="preserve"> </w:t>
      </w:r>
      <w:r w:rsidR="00972FA2">
        <w:rPr>
          <w:noProof/>
          <w:color w:val="000000"/>
          <w:lang w:val="sr-Cyrl-CS"/>
        </w:rPr>
        <w:t>чија</w:t>
      </w:r>
      <w:r w:rsidR="00972FA2" w:rsidRPr="007E7CBF">
        <w:rPr>
          <w:noProof/>
          <w:color w:val="000000"/>
          <w:lang w:val="sr-Cyrl-CS"/>
        </w:rPr>
        <w:t xml:space="preserve"> </w:t>
      </w:r>
      <w:r w:rsidR="00972FA2">
        <w:rPr>
          <w:noProof/>
          <w:color w:val="000000"/>
          <w:lang w:val="sr-Cyrl-CS"/>
        </w:rPr>
        <w:t>је</w:t>
      </w:r>
      <w:r w:rsidR="00972FA2" w:rsidRPr="007E7CBF">
        <w:rPr>
          <w:noProof/>
          <w:color w:val="000000"/>
          <w:lang w:val="sr-Cyrl-CS"/>
        </w:rPr>
        <w:t xml:space="preserve"> </w:t>
      </w:r>
      <w:r w:rsidR="00972FA2">
        <w:rPr>
          <w:noProof/>
          <w:color w:val="000000"/>
          <w:lang w:val="sr-Cyrl-CS"/>
        </w:rPr>
        <w:t>тајност</w:t>
      </w:r>
      <w:r w:rsidR="00972FA2" w:rsidRPr="007E7CBF">
        <w:rPr>
          <w:noProof/>
          <w:color w:val="000000"/>
          <w:lang w:val="sr-Cyrl-CS"/>
        </w:rPr>
        <w:t xml:space="preserve"> </w:t>
      </w:r>
      <w:r w:rsidR="00972FA2">
        <w:rPr>
          <w:noProof/>
          <w:color w:val="000000"/>
          <w:lang w:val="sr-Cyrl-CS"/>
        </w:rPr>
        <w:t>била</w:t>
      </w:r>
      <w:r w:rsidR="00972FA2" w:rsidRPr="007E7CBF">
        <w:rPr>
          <w:noProof/>
          <w:color w:val="000000"/>
          <w:lang w:val="sr-Cyrl-CS"/>
        </w:rPr>
        <w:t xml:space="preserve"> </w:t>
      </w:r>
      <w:r w:rsidR="00972FA2">
        <w:rPr>
          <w:noProof/>
          <w:color w:val="000000"/>
          <w:lang w:val="sr-Cyrl-CS"/>
        </w:rPr>
        <w:t>укинута</w:t>
      </w:r>
      <w:r w:rsidR="00972FA2" w:rsidRPr="007E7CBF">
        <w:rPr>
          <w:noProof/>
          <w:color w:val="000000"/>
          <w:lang w:val="sr-Cyrl-CS"/>
        </w:rPr>
        <w:t xml:space="preserve">. </w:t>
      </w:r>
      <w:r w:rsidR="005E7146" w:rsidRPr="005E7146">
        <w:rPr>
          <w:noProof/>
          <w:color w:val="000000"/>
          <w:lang w:val="sr-Cyrl-CS"/>
        </w:rPr>
        <w:t xml:space="preserve"> </w:t>
      </w:r>
      <w:r w:rsidR="005E7146">
        <w:rPr>
          <w:noProof/>
          <w:color w:val="000000"/>
          <w:lang w:val="sr-Cyrl-CS"/>
        </w:rPr>
        <w:t>Од</w:t>
      </w:r>
      <w:r w:rsidR="005E7146" w:rsidRPr="007E7CBF">
        <w:rPr>
          <w:noProof/>
          <w:color w:val="000000"/>
          <w:lang w:val="sr-Cyrl-CS"/>
        </w:rPr>
        <w:t xml:space="preserve"> </w:t>
      </w:r>
      <w:r w:rsidR="005E7146">
        <w:rPr>
          <w:noProof/>
          <w:color w:val="000000"/>
          <w:lang w:val="sr-Cyrl-CS"/>
        </w:rPr>
        <w:t>суштинског</w:t>
      </w:r>
      <w:r w:rsidR="005E7146" w:rsidRPr="007E7CBF">
        <w:rPr>
          <w:noProof/>
          <w:color w:val="000000"/>
          <w:lang w:val="sr-Cyrl-CS"/>
        </w:rPr>
        <w:t xml:space="preserve"> </w:t>
      </w:r>
      <w:r w:rsidR="005E7146">
        <w:rPr>
          <w:noProof/>
          <w:color w:val="000000"/>
          <w:lang w:val="sr-Cyrl-CS"/>
        </w:rPr>
        <w:t>значаја</w:t>
      </w:r>
      <w:r w:rsidR="005E7146" w:rsidRPr="007E7CBF">
        <w:rPr>
          <w:noProof/>
          <w:color w:val="000000"/>
          <w:lang w:val="sr-Cyrl-CS"/>
        </w:rPr>
        <w:t xml:space="preserve"> </w:t>
      </w:r>
      <w:r w:rsidR="005E7146">
        <w:rPr>
          <w:noProof/>
          <w:color w:val="000000"/>
          <w:lang w:val="sr-Cyrl-CS"/>
        </w:rPr>
        <w:t>је</w:t>
      </w:r>
      <w:r w:rsidR="005E7146" w:rsidRPr="007E7CBF">
        <w:rPr>
          <w:noProof/>
          <w:color w:val="000000"/>
          <w:lang w:val="sr-Cyrl-CS"/>
        </w:rPr>
        <w:t xml:space="preserve"> </w:t>
      </w:r>
      <w:r w:rsidR="005E7146">
        <w:rPr>
          <w:noProof/>
          <w:color w:val="000000"/>
          <w:lang w:val="sr-Cyrl-CS"/>
        </w:rPr>
        <w:t>да</w:t>
      </w:r>
      <w:r w:rsidR="005E7146" w:rsidRPr="007E7CBF">
        <w:rPr>
          <w:noProof/>
          <w:color w:val="000000"/>
          <w:lang w:val="sr-Cyrl-CS"/>
        </w:rPr>
        <w:t xml:space="preserve"> </w:t>
      </w:r>
      <w:r w:rsidR="005E7146">
        <w:rPr>
          <w:noProof/>
          <w:color w:val="000000"/>
          <w:lang w:val="sr-Cyrl-CS"/>
        </w:rPr>
        <w:t>је</w:t>
      </w:r>
      <w:r w:rsidR="005E7146" w:rsidRPr="007E7CBF">
        <w:rPr>
          <w:noProof/>
          <w:color w:val="000000"/>
          <w:lang w:val="sr-Cyrl-CS"/>
        </w:rPr>
        <w:t xml:space="preserve"> </w:t>
      </w:r>
      <w:r w:rsidR="00681559">
        <w:rPr>
          <w:noProof/>
          <w:color w:val="000000"/>
          <w:lang w:val="sr-Cyrl-CS"/>
        </w:rPr>
        <w:t>у оба случаја утврђена повреда права</w:t>
      </w:r>
      <w:r w:rsidR="005E7146" w:rsidRPr="007E7CBF">
        <w:rPr>
          <w:noProof/>
          <w:color w:val="000000"/>
          <w:lang w:val="sr-Cyrl-CS"/>
        </w:rPr>
        <w:t xml:space="preserve"> </w:t>
      </w:r>
      <w:r w:rsidR="005E7146">
        <w:rPr>
          <w:noProof/>
          <w:color w:val="000000"/>
          <w:lang w:val="sr-Cyrl-CS"/>
        </w:rPr>
        <w:t>на</w:t>
      </w:r>
      <w:r w:rsidR="005E7146" w:rsidRPr="007E7CBF">
        <w:rPr>
          <w:noProof/>
          <w:color w:val="000000"/>
          <w:lang w:val="sr-Cyrl-CS"/>
        </w:rPr>
        <w:t xml:space="preserve"> </w:t>
      </w:r>
      <w:r w:rsidR="005E7146">
        <w:rPr>
          <w:noProof/>
          <w:color w:val="000000"/>
          <w:lang w:val="sr-Cyrl-CS"/>
        </w:rPr>
        <w:t>приступ</w:t>
      </w:r>
      <w:r w:rsidR="005E7146" w:rsidRPr="007E7CBF">
        <w:rPr>
          <w:noProof/>
          <w:color w:val="000000"/>
          <w:lang w:val="sr-Cyrl-CS"/>
        </w:rPr>
        <w:t xml:space="preserve"> </w:t>
      </w:r>
      <w:r w:rsidR="005E7146">
        <w:rPr>
          <w:noProof/>
          <w:color w:val="000000"/>
          <w:lang w:val="sr-Cyrl-CS"/>
        </w:rPr>
        <w:t>информацијама</w:t>
      </w:r>
      <w:r w:rsidR="00681559">
        <w:rPr>
          <w:noProof/>
          <w:color w:val="000000"/>
          <w:lang w:val="sr-Cyrl-CS"/>
        </w:rPr>
        <w:t>, као посебног права</w:t>
      </w:r>
      <w:r w:rsidR="005E7146" w:rsidRPr="007E7CBF">
        <w:rPr>
          <w:noProof/>
          <w:color w:val="000000"/>
          <w:lang w:val="sr-Cyrl-CS"/>
        </w:rPr>
        <w:t xml:space="preserve"> </w:t>
      </w:r>
      <w:r w:rsidR="005E7146">
        <w:rPr>
          <w:noProof/>
          <w:color w:val="000000"/>
          <w:lang w:val="sr-Cyrl-CS"/>
        </w:rPr>
        <w:t>у</w:t>
      </w:r>
      <w:r w:rsidR="005E7146" w:rsidRPr="007E7CBF">
        <w:rPr>
          <w:noProof/>
          <w:color w:val="000000"/>
          <w:lang w:val="sr-Cyrl-CS"/>
        </w:rPr>
        <w:t xml:space="preserve"> </w:t>
      </w:r>
      <w:r w:rsidR="005E7146">
        <w:rPr>
          <w:noProof/>
          <w:color w:val="000000"/>
          <w:lang w:val="sr-Cyrl-CS"/>
        </w:rPr>
        <w:t>оквиру</w:t>
      </w:r>
      <w:r w:rsidR="005E7146" w:rsidRPr="007E7CBF">
        <w:rPr>
          <w:noProof/>
          <w:color w:val="000000"/>
          <w:lang w:val="sr-Cyrl-CS"/>
        </w:rPr>
        <w:t xml:space="preserve"> </w:t>
      </w:r>
      <w:r w:rsidR="005E7146">
        <w:rPr>
          <w:noProof/>
          <w:color w:val="000000"/>
          <w:lang w:val="sr-Cyrl-CS"/>
        </w:rPr>
        <w:t>члана</w:t>
      </w:r>
      <w:r w:rsidR="005E7146" w:rsidRPr="007E7CBF">
        <w:rPr>
          <w:noProof/>
          <w:color w:val="000000"/>
          <w:lang w:val="sr-Cyrl-CS"/>
        </w:rPr>
        <w:t xml:space="preserve"> 10. </w:t>
      </w:r>
      <w:r w:rsidR="005E7146">
        <w:rPr>
          <w:noProof/>
          <w:color w:val="000000"/>
          <w:lang w:val="sr-Cyrl-CS"/>
        </w:rPr>
        <w:t>Европске</w:t>
      </w:r>
      <w:r w:rsidR="005E7146" w:rsidRPr="007E7CBF">
        <w:rPr>
          <w:noProof/>
          <w:color w:val="000000"/>
          <w:lang w:val="sr-Cyrl-CS"/>
        </w:rPr>
        <w:t xml:space="preserve"> </w:t>
      </w:r>
      <w:r w:rsidR="005E7146">
        <w:rPr>
          <w:noProof/>
          <w:color w:val="000000"/>
          <w:lang w:val="sr-Cyrl-CS"/>
        </w:rPr>
        <w:t>конвенције,</w:t>
      </w:r>
      <w:r w:rsidR="005E7146" w:rsidRPr="007E7CBF">
        <w:rPr>
          <w:noProof/>
          <w:color w:val="000000"/>
          <w:lang w:val="sr-Cyrl-CS"/>
        </w:rPr>
        <w:t xml:space="preserve"> </w:t>
      </w:r>
      <w:r w:rsidR="005E7146">
        <w:rPr>
          <w:noProof/>
          <w:color w:val="000000"/>
          <w:lang w:val="sr-Cyrl-CS"/>
        </w:rPr>
        <w:t>којим</w:t>
      </w:r>
      <w:r w:rsidR="005E7146" w:rsidRPr="007E7CBF">
        <w:rPr>
          <w:noProof/>
          <w:color w:val="000000"/>
          <w:lang w:val="sr-Cyrl-CS"/>
        </w:rPr>
        <w:t xml:space="preserve"> </w:t>
      </w:r>
      <w:r w:rsidR="005E7146">
        <w:rPr>
          <w:noProof/>
          <w:color w:val="000000"/>
          <w:lang w:val="sr-Cyrl-CS"/>
        </w:rPr>
        <w:t>се</w:t>
      </w:r>
      <w:r w:rsidR="005E7146" w:rsidRPr="007E7CBF">
        <w:rPr>
          <w:noProof/>
          <w:color w:val="000000"/>
          <w:lang w:val="sr-Cyrl-CS"/>
        </w:rPr>
        <w:t xml:space="preserve"> </w:t>
      </w:r>
      <w:r w:rsidR="005E7146">
        <w:rPr>
          <w:noProof/>
          <w:color w:val="000000"/>
          <w:lang w:val="sr-Cyrl-CS"/>
        </w:rPr>
        <w:t>гарантује</w:t>
      </w:r>
      <w:r w:rsidR="005E7146" w:rsidRPr="007E7CBF">
        <w:rPr>
          <w:noProof/>
          <w:color w:val="000000"/>
          <w:lang w:val="sr-Cyrl-CS"/>
        </w:rPr>
        <w:t xml:space="preserve"> </w:t>
      </w:r>
      <w:r w:rsidR="005E7146">
        <w:rPr>
          <w:noProof/>
          <w:color w:val="000000"/>
          <w:lang w:val="sr-Cyrl-CS"/>
        </w:rPr>
        <w:t>слобода</w:t>
      </w:r>
      <w:r w:rsidR="005E7146" w:rsidRPr="007E7CBF">
        <w:rPr>
          <w:noProof/>
          <w:color w:val="000000"/>
          <w:lang w:val="sr-Cyrl-CS"/>
        </w:rPr>
        <w:t xml:space="preserve"> </w:t>
      </w:r>
      <w:r w:rsidR="005E7146">
        <w:rPr>
          <w:noProof/>
          <w:color w:val="000000"/>
          <w:lang w:val="sr-Cyrl-CS"/>
        </w:rPr>
        <w:t>изражавања</w:t>
      </w:r>
      <w:r w:rsidR="005E7146" w:rsidRPr="007E7CBF">
        <w:rPr>
          <w:noProof/>
          <w:color w:val="000000"/>
          <w:lang w:val="sr-Cyrl-CS"/>
        </w:rPr>
        <w:t xml:space="preserve">. </w:t>
      </w:r>
      <w:r w:rsidR="005E7146">
        <w:rPr>
          <w:noProof/>
          <w:color w:val="000000"/>
          <w:lang w:val="sr-Cyrl-CS"/>
        </w:rPr>
        <w:t>Раније</w:t>
      </w:r>
      <w:r w:rsidR="005E7146" w:rsidRPr="007E7CBF">
        <w:rPr>
          <w:noProof/>
          <w:color w:val="000000"/>
          <w:lang w:val="sr-Cyrl-CS"/>
        </w:rPr>
        <w:t xml:space="preserve">, </w:t>
      </w:r>
      <w:r w:rsidR="005E7146">
        <w:rPr>
          <w:noProof/>
          <w:color w:val="000000"/>
          <w:lang w:val="sr-Cyrl-CS"/>
        </w:rPr>
        <w:t>ово</w:t>
      </w:r>
      <w:r w:rsidR="005E7146" w:rsidRPr="007E7CBF">
        <w:rPr>
          <w:noProof/>
          <w:color w:val="000000"/>
          <w:lang w:val="sr-Cyrl-CS"/>
        </w:rPr>
        <w:t xml:space="preserve"> </w:t>
      </w:r>
      <w:r w:rsidR="005E7146">
        <w:rPr>
          <w:noProof/>
          <w:color w:val="000000"/>
          <w:lang w:val="sr-Cyrl-CS"/>
        </w:rPr>
        <w:t>право</w:t>
      </w:r>
      <w:r w:rsidR="005E7146" w:rsidRPr="007E7CBF">
        <w:rPr>
          <w:noProof/>
          <w:color w:val="000000"/>
          <w:lang w:val="sr-Cyrl-CS"/>
        </w:rPr>
        <w:t xml:space="preserve"> </w:t>
      </w:r>
      <w:r w:rsidR="005E7146">
        <w:rPr>
          <w:noProof/>
          <w:color w:val="000000"/>
          <w:lang w:val="sr-Cyrl-CS"/>
        </w:rPr>
        <w:t>није</w:t>
      </w:r>
      <w:r w:rsidR="005E7146" w:rsidRPr="007E7CBF">
        <w:rPr>
          <w:noProof/>
          <w:color w:val="000000"/>
          <w:lang w:val="sr-Cyrl-CS"/>
        </w:rPr>
        <w:t xml:space="preserve"> </w:t>
      </w:r>
      <w:r w:rsidR="00376648">
        <w:rPr>
          <w:noProof/>
          <w:color w:val="000000"/>
          <w:lang w:val="sr-Cyrl-CS"/>
        </w:rPr>
        <w:t>разматран</w:t>
      </w:r>
      <w:r w:rsidR="005E7146">
        <w:rPr>
          <w:noProof/>
          <w:color w:val="000000"/>
          <w:lang w:val="sr-Cyrl-CS"/>
        </w:rPr>
        <w:t>о</w:t>
      </w:r>
      <w:r w:rsidR="005E7146" w:rsidRPr="007E7CBF">
        <w:rPr>
          <w:noProof/>
          <w:color w:val="000000"/>
          <w:lang w:val="sr-Cyrl-CS"/>
        </w:rPr>
        <w:t xml:space="preserve"> </w:t>
      </w:r>
      <w:r w:rsidR="005E7146">
        <w:rPr>
          <w:noProof/>
          <w:color w:val="000000"/>
          <w:lang w:val="sr-Cyrl-CS"/>
        </w:rPr>
        <w:t>самостално</w:t>
      </w:r>
      <w:r w:rsidR="005E7146" w:rsidRPr="007E7CBF">
        <w:rPr>
          <w:noProof/>
          <w:color w:val="000000"/>
          <w:lang w:val="sr-Cyrl-CS"/>
        </w:rPr>
        <w:t xml:space="preserve">, </w:t>
      </w:r>
      <w:r w:rsidR="005E7146">
        <w:rPr>
          <w:noProof/>
          <w:color w:val="000000"/>
          <w:lang w:val="sr-Cyrl-CS"/>
        </w:rPr>
        <w:t>већ</w:t>
      </w:r>
      <w:r w:rsidR="005E7146" w:rsidRPr="007E7CBF">
        <w:rPr>
          <w:noProof/>
          <w:color w:val="000000"/>
          <w:lang w:val="sr-Cyrl-CS"/>
        </w:rPr>
        <w:t xml:space="preserve"> </w:t>
      </w:r>
      <w:r w:rsidR="005E7146">
        <w:rPr>
          <w:noProof/>
          <w:color w:val="000000"/>
          <w:lang w:val="sr-Cyrl-CS"/>
        </w:rPr>
        <w:t>само</w:t>
      </w:r>
      <w:r w:rsidR="005E7146" w:rsidRPr="007E7CBF">
        <w:rPr>
          <w:noProof/>
          <w:color w:val="000000"/>
          <w:lang w:val="sr-Cyrl-CS"/>
        </w:rPr>
        <w:t xml:space="preserve"> </w:t>
      </w:r>
      <w:r w:rsidR="005E7146">
        <w:rPr>
          <w:noProof/>
          <w:color w:val="000000"/>
          <w:lang w:val="sr-Cyrl-CS"/>
        </w:rPr>
        <w:t>уколико</w:t>
      </w:r>
      <w:r w:rsidR="005E7146" w:rsidRPr="007E7CBF">
        <w:rPr>
          <w:noProof/>
          <w:color w:val="000000"/>
          <w:lang w:val="sr-Cyrl-CS"/>
        </w:rPr>
        <w:t xml:space="preserve"> </w:t>
      </w:r>
      <w:r w:rsidR="005E7146">
        <w:rPr>
          <w:noProof/>
          <w:color w:val="000000"/>
          <w:lang w:val="sr-Cyrl-CS"/>
        </w:rPr>
        <w:t>је</w:t>
      </w:r>
      <w:r w:rsidR="005E7146" w:rsidRPr="007E7CBF">
        <w:rPr>
          <w:noProof/>
          <w:color w:val="000000"/>
          <w:lang w:val="sr-Cyrl-CS"/>
        </w:rPr>
        <w:t xml:space="preserve"> </w:t>
      </w:r>
      <w:r w:rsidR="005E7146">
        <w:rPr>
          <w:noProof/>
          <w:color w:val="000000"/>
          <w:lang w:val="sr-Cyrl-CS"/>
        </w:rPr>
        <w:t>било</w:t>
      </w:r>
      <w:r w:rsidR="005E7146" w:rsidRPr="007E7CBF">
        <w:rPr>
          <w:noProof/>
          <w:color w:val="000000"/>
          <w:lang w:val="sr-Cyrl-CS"/>
        </w:rPr>
        <w:t xml:space="preserve"> </w:t>
      </w:r>
      <w:r w:rsidR="005E7146">
        <w:rPr>
          <w:noProof/>
          <w:color w:val="000000"/>
          <w:lang w:val="sr-Cyrl-CS"/>
        </w:rPr>
        <w:t>предуслов</w:t>
      </w:r>
      <w:r w:rsidR="005E7146" w:rsidRPr="007E7CBF">
        <w:rPr>
          <w:noProof/>
          <w:color w:val="000000"/>
          <w:lang w:val="sr-Cyrl-CS"/>
        </w:rPr>
        <w:t xml:space="preserve"> </w:t>
      </w:r>
      <w:r w:rsidR="005E7146">
        <w:rPr>
          <w:noProof/>
          <w:color w:val="000000"/>
          <w:lang w:val="sr-Cyrl-CS"/>
        </w:rPr>
        <w:t>за</w:t>
      </w:r>
      <w:r w:rsidR="005E7146" w:rsidRPr="007E7CBF">
        <w:rPr>
          <w:noProof/>
          <w:color w:val="000000"/>
          <w:lang w:val="sr-Cyrl-CS"/>
        </w:rPr>
        <w:t xml:space="preserve"> </w:t>
      </w:r>
      <w:r w:rsidR="005E7146">
        <w:rPr>
          <w:noProof/>
          <w:color w:val="000000"/>
          <w:lang w:val="sr-Cyrl-CS"/>
        </w:rPr>
        <w:t>остваривање</w:t>
      </w:r>
      <w:r w:rsidR="005E7146" w:rsidRPr="007E7CBF">
        <w:rPr>
          <w:noProof/>
          <w:color w:val="000000"/>
          <w:lang w:val="sr-Cyrl-CS"/>
        </w:rPr>
        <w:t xml:space="preserve"> </w:t>
      </w:r>
      <w:r w:rsidR="005E7146">
        <w:rPr>
          <w:noProof/>
          <w:color w:val="000000"/>
          <w:lang w:val="sr-Cyrl-CS"/>
        </w:rPr>
        <w:t>неког</w:t>
      </w:r>
      <w:r w:rsidR="005E7146" w:rsidRPr="007E7CBF">
        <w:rPr>
          <w:noProof/>
          <w:color w:val="000000"/>
          <w:lang w:val="sr-Cyrl-CS"/>
        </w:rPr>
        <w:t xml:space="preserve"> </w:t>
      </w:r>
      <w:r w:rsidR="005E7146">
        <w:rPr>
          <w:noProof/>
          <w:color w:val="000000"/>
          <w:lang w:val="sr-Cyrl-CS"/>
        </w:rPr>
        <w:t>другог</w:t>
      </w:r>
      <w:r w:rsidR="005E7146" w:rsidRPr="007E7CBF">
        <w:rPr>
          <w:noProof/>
          <w:color w:val="000000"/>
          <w:lang w:val="sr-Cyrl-CS"/>
        </w:rPr>
        <w:t xml:space="preserve"> </w:t>
      </w:r>
      <w:r w:rsidR="005E7146">
        <w:rPr>
          <w:noProof/>
          <w:color w:val="000000"/>
          <w:lang w:val="sr-Cyrl-CS"/>
        </w:rPr>
        <w:t>права</w:t>
      </w:r>
      <w:r w:rsidR="005E7146" w:rsidRPr="007E7CBF">
        <w:rPr>
          <w:noProof/>
          <w:color w:val="000000"/>
          <w:lang w:val="sr-Cyrl-CS"/>
        </w:rPr>
        <w:t xml:space="preserve"> </w:t>
      </w:r>
      <w:r w:rsidR="005E7146">
        <w:rPr>
          <w:noProof/>
          <w:color w:val="000000"/>
          <w:lang w:val="sr-Cyrl-CS"/>
        </w:rPr>
        <w:t>заштићеног</w:t>
      </w:r>
      <w:r w:rsidR="005E7146" w:rsidRPr="007E7CBF">
        <w:rPr>
          <w:noProof/>
          <w:color w:val="000000"/>
          <w:lang w:val="sr-Cyrl-CS"/>
        </w:rPr>
        <w:t xml:space="preserve"> </w:t>
      </w:r>
      <w:r w:rsidR="005E7146">
        <w:rPr>
          <w:noProof/>
          <w:color w:val="000000"/>
          <w:lang w:val="sr-Cyrl-CS"/>
        </w:rPr>
        <w:t>Конвенцијом</w:t>
      </w:r>
      <w:r w:rsidR="005E7146" w:rsidRPr="007E7CBF">
        <w:rPr>
          <w:noProof/>
          <w:color w:val="000000"/>
          <w:lang w:val="sr-Cyrl-CS"/>
        </w:rPr>
        <w:t xml:space="preserve">, </w:t>
      </w:r>
      <w:r w:rsidR="005E7146">
        <w:rPr>
          <w:noProof/>
          <w:color w:val="000000"/>
          <w:lang w:val="sr-Cyrl-CS"/>
        </w:rPr>
        <w:t>као</w:t>
      </w:r>
      <w:r w:rsidR="005E7146" w:rsidRPr="007E7CBF">
        <w:rPr>
          <w:noProof/>
          <w:color w:val="000000"/>
          <w:lang w:val="sr-Cyrl-CS"/>
        </w:rPr>
        <w:t xml:space="preserve"> </w:t>
      </w:r>
      <w:r w:rsidR="005E7146">
        <w:rPr>
          <w:noProof/>
          <w:color w:val="000000"/>
          <w:lang w:val="sr-Cyrl-CS"/>
        </w:rPr>
        <w:t>на</w:t>
      </w:r>
      <w:r w:rsidR="005E7146" w:rsidRPr="007E7CBF">
        <w:rPr>
          <w:noProof/>
          <w:color w:val="000000"/>
          <w:lang w:val="sr-Cyrl-CS"/>
        </w:rPr>
        <w:t xml:space="preserve"> </w:t>
      </w:r>
      <w:r w:rsidR="005E7146">
        <w:rPr>
          <w:noProof/>
          <w:color w:val="000000"/>
          <w:lang w:val="sr-Cyrl-CS"/>
        </w:rPr>
        <w:t>пример</w:t>
      </w:r>
      <w:r w:rsidR="005E7146" w:rsidRPr="007E7CBF">
        <w:rPr>
          <w:noProof/>
          <w:color w:val="000000"/>
          <w:lang w:val="sr-Cyrl-CS"/>
        </w:rPr>
        <w:t xml:space="preserve"> </w:t>
      </w:r>
      <w:r w:rsidR="005E7146">
        <w:rPr>
          <w:noProof/>
          <w:color w:val="000000"/>
          <w:lang w:val="sr-Cyrl-CS"/>
        </w:rPr>
        <w:t>права</w:t>
      </w:r>
      <w:r w:rsidR="005E7146" w:rsidRPr="007E7CBF">
        <w:rPr>
          <w:noProof/>
          <w:color w:val="000000"/>
          <w:lang w:val="sr-Cyrl-CS"/>
        </w:rPr>
        <w:t xml:space="preserve"> </w:t>
      </w:r>
      <w:r w:rsidR="005E7146">
        <w:rPr>
          <w:noProof/>
          <w:color w:val="000000"/>
          <w:lang w:val="sr-Cyrl-CS"/>
        </w:rPr>
        <w:t>на</w:t>
      </w:r>
      <w:r w:rsidR="005E7146" w:rsidRPr="007E7CBF">
        <w:rPr>
          <w:noProof/>
          <w:color w:val="000000"/>
          <w:lang w:val="sr-Cyrl-CS"/>
        </w:rPr>
        <w:t xml:space="preserve"> </w:t>
      </w:r>
      <w:r w:rsidR="005E7146">
        <w:rPr>
          <w:noProof/>
          <w:color w:val="000000"/>
          <w:lang w:val="sr-Cyrl-CS"/>
        </w:rPr>
        <w:t>приватност</w:t>
      </w:r>
      <w:r w:rsidR="005E7146" w:rsidRPr="007E7CBF">
        <w:rPr>
          <w:noProof/>
          <w:color w:val="000000"/>
          <w:lang w:val="sr-Cyrl-CS"/>
        </w:rPr>
        <w:t xml:space="preserve">. </w:t>
      </w:r>
    </w:p>
    <w:p w:rsidR="00B05545" w:rsidRDefault="005E7146" w:rsidP="00B05545">
      <w:pPr>
        <w:autoSpaceDE w:val="0"/>
        <w:autoSpaceDN w:val="0"/>
        <w:adjustRightInd w:val="0"/>
        <w:rPr>
          <w:noProof/>
          <w:color w:val="000000"/>
          <w:lang w:val="sr-Cyrl-CS"/>
        </w:rPr>
      </w:pPr>
      <w:r>
        <w:rPr>
          <w:noProof/>
          <w:color w:val="000000"/>
          <w:lang w:val="sr-Cyrl-CS"/>
        </w:rPr>
        <w:t xml:space="preserve"> </w:t>
      </w:r>
      <w:r w:rsidR="00AD47F7">
        <w:rPr>
          <w:noProof/>
          <w:color w:val="000000"/>
          <w:lang w:val="sr-Cyrl-CS"/>
        </w:rPr>
        <w:tab/>
        <w:t xml:space="preserve">У </w:t>
      </w:r>
      <w:r w:rsidR="00B05545">
        <w:rPr>
          <w:noProof/>
          <w:color w:val="000000"/>
          <w:lang w:val="sr-Cyrl-CS"/>
        </w:rPr>
        <w:t xml:space="preserve">наведеном </w:t>
      </w:r>
      <w:r w:rsidR="00AD47F7">
        <w:rPr>
          <w:noProof/>
          <w:color w:val="000000"/>
          <w:lang w:val="sr-Cyrl-CS"/>
        </w:rPr>
        <w:t xml:space="preserve">предмету </w:t>
      </w:r>
      <w:r w:rsidR="009704C1">
        <w:rPr>
          <w:noProof/>
          <w:color w:val="000000"/>
          <w:lang w:val="sr-Cyrl-CS"/>
        </w:rPr>
        <w:t>„</w:t>
      </w:r>
      <w:r w:rsidR="009704C1" w:rsidRPr="00B445C7">
        <w:rPr>
          <w:i/>
          <w:noProof/>
          <w:color w:val="000000"/>
          <w:lang w:val="sr-Cyrl-CS"/>
        </w:rPr>
        <w:t>Мађарска Унија  за грађанске слободе</w:t>
      </w:r>
      <w:r w:rsidR="009704C1">
        <w:rPr>
          <w:noProof/>
          <w:color w:val="000000"/>
          <w:lang w:val="sr-Cyrl-CS"/>
        </w:rPr>
        <w:t>“</w:t>
      </w:r>
      <w:r w:rsidR="009704C1" w:rsidRPr="007E7CBF">
        <w:rPr>
          <w:noProof/>
          <w:color w:val="000000"/>
          <w:lang w:val="sr-Cyrl-CS"/>
        </w:rPr>
        <w:t xml:space="preserve"> </w:t>
      </w:r>
      <w:r w:rsidR="009704C1">
        <w:rPr>
          <w:noProof/>
          <w:color w:val="000000"/>
          <w:lang w:val="sr-Cyrl-CS"/>
        </w:rPr>
        <w:t>против</w:t>
      </w:r>
      <w:r w:rsidR="009704C1" w:rsidRPr="007E7CBF">
        <w:rPr>
          <w:noProof/>
          <w:color w:val="000000"/>
          <w:lang w:val="sr-Cyrl-CS"/>
        </w:rPr>
        <w:t xml:space="preserve"> </w:t>
      </w:r>
      <w:r w:rsidR="009704C1">
        <w:rPr>
          <w:noProof/>
          <w:color w:val="000000"/>
          <w:lang w:val="sr-Cyrl-CS"/>
        </w:rPr>
        <w:t>Мађарск</w:t>
      </w:r>
      <w:r w:rsidR="009704C1">
        <w:rPr>
          <w:color w:val="000000"/>
          <w:lang w:val="sr-Cyrl-CS"/>
        </w:rPr>
        <w:t>е</w:t>
      </w:r>
      <w:r w:rsidR="009704C1" w:rsidRPr="007E7CBF">
        <w:rPr>
          <w:color w:val="000000"/>
          <w:lang w:val="nb-NO"/>
        </w:rPr>
        <w:t xml:space="preserve"> (</w:t>
      </w:r>
      <w:r w:rsidR="009704C1">
        <w:rPr>
          <w:color w:val="000000"/>
          <w:lang w:val="sr-Cyrl-CS"/>
        </w:rPr>
        <w:t xml:space="preserve">број </w:t>
      </w:r>
      <w:r w:rsidR="009704C1" w:rsidRPr="007E7CBF">
        <w:rPr>
          <w:color w:val="000000"/>
          <w:lang w:val="nb-NO"/>
        </w:rPr>
        <w:t>37374/05</w:t>
      </w:r>
      <w:r w:rsidR="009704C1" w:rsidRPr="007E7CBF">
        <w:rPr>
          <w:color w:val="000000"/>
          <w:lang w:val="sr-Cyrl-CS"/>
        </w:rPr>
        <w:t>, пресуда од 14. априла 2009. године)</w:t>
      </w:r>
      <w:r w:rsidR="00B05545">
        <w:rPr>
          <w:color w:val="000000"/>
          <w:lang w:val="sr-Cyrl-CS"/>
        </w:rPr>
        <w:t xml:space="preserve"> </w:t>
      </w:r>
      <w:r w:rsidR="003921F3" w:rsidRPr="007E7CBF">
        <w:rPr>
          <w:noProof/>
          <w:color w:val="000000"/>
          <w:lang w:val="sr-Cyrl-CS"/>
        </w:rPr>
        <w:t>Европски суд за људска права је</w:t>
      </w:r>
      <w:r w:rsidR="00A930C5" w:rsidRPr="007E7CBF">
        <w:rPr>
          <w:noProof/>
          <w:color w:val="000000"/>
          <w:lang w:val="sr-Cyrl-CS"/>
        </w:rPr>
        <w:t xml:space="preserve"> </w:t>
      </w:r>
      <w:r w:rsidR="00B05545">
        <w:rPr>
          <w:noProof/>
          <w:color w:val="000000"/>
          <w:lang w:val="sr-Cyrl-CS"/>
        </w:rPr>
        <w:t>закључио:</w:t>
      </w:r>
    </w:p>
    <w:p w:rsidR="00B05545" w:rsidRDefault="009A6E76" w:rsidP="00B05545">
      <w:pPr>
        <w:autoSpaceDE w:val="0"/>
        <w:autoSpaceDN w:val="0"/>
        <w:adjustRightInd w:val="0"/>
        <w:rPr>
          <w:noProof/>
          <w:color w:val="000000"/>
          <w:lang w:val="sr-Cyrl-CS"/>
        </w:rPr>
      </w:pPr>
      <w:r w:rsidRPr="007E7CBF">
        <w:rPr>
          <w:noProof/>
          <w:color w:val="000000"/>
          <w:lang w:val="sr-Cyrl-CS"/>
        </w:rPr>
        <w:tab/>
        <w:t>-</w:t>
      </w:r>
      <w:r w:rsidR="003921F3" w:rsidRPr="007E7CBF">
        <w:rPr>
          <w:noProof/>
          <w:color w:val="000000"/>
          <w:lang w:val="sr-Cyrl-CS"/>
        </w:rPr>
        <w:t xml:space="preserve"> да</w:t>
      </w:r>
      <w:r w:rsidR="00A930C5" w:rsidRPr="007E7CBF">
        <w:rPr>
          <w:noProof/>
          <w:color w:val="000000"/>
          <w:lang w:val="sr-Cyrl-CS"/>
        </w:rPr>
        <w:t xml:space="preserve"> </w:t>
      </w:r>
      <w:r w:rsidR="003921F3" w:rsidRPr="007E7CBF">
        <w:rPr>
          <w:noProof/>
          <w:color w:val="000000"/>
          <w:lang w:val="sr-Cyrl-CS"/>
        </w:rPr>
        <w:t>јавност</w:t>
      </w:r>
      <w:r w:rsidR="00A930C5" w:rsidRPr="007E7CBF">
        <w:rPr>
          <w:noProof/>
          <w:color w:val="000000"/>
          <w:lang w:val="sr-Cyrl-CS"/>
        </w:rPr>
        <w:t xml:space="preserve"> </w:t>
      </w:r>
      <w:r w:rsidR="003921F3" w:rsidRPr="007E7CBF">
        <w:rPr>
          <w:noProof/>
          <w:color w:val="000000"/>
          <w:lang w:val="sr-Cyrl-CS"/>
        </w:rPr>
        <w:t>има</w:t>
      </w:r>
      <w:r w:rsidR="00A930C5" w:rsidRPr="007E7CBF">
        <w:rPr>
          <w:noProof/>
          <w:color w:val="000000"/>
          <w:lang w:val="sr-Cyrl-CS"/>
        </w:rPr>
        <w:t xml:space="preserve"> </w:t>
      </w:r>
      <w:r w:rsidR="003921F3" w:rsidRPr="007E7CBF">
        <w:rPr>
          <w:noProof/>
          <w:color w:val="000000"/>
          <w:lang w:val="sr-Cyrl-CS"/>
        </w:rPr>
        <w:t>право</w:t>
      </w:r>
      <w:r w:rsidR="00A930C5" w:rsidRPr="007E7CBF">
        <w:rPr>
          <w:noProof/>
          <w:color w:val="000000"/>
          <w:lang w:val="sr-Cyrl-CS"/>
        </w:rPr>
        <w:t xml:space="preserve"> </w:t>
      </w:r>
      <w:r w:rsidR="003921F3" w:rsidRPr="007E7CBF">
        <w:rPr>
          <w:noProof/>
          <w:color w:val="000000"/>
          <w:lang w:val="sr-Cyrl-CS"/>
        </w:rPr>
        <w:t>да</w:t>
      </w:r>
      <w:r w:rsidR="00A930C5" w:rsidRPr="007E7CBF">
        <w:rPr>
          <w:noProof/>
          <w:color w:val="000000"/>
          <w:lang w:val="sr-Cyrl-CS"/>
        </w:rPr>
        <w:t xml:space="preserve"> </w:t>
      </w:r>
      <w:r w:rsidR="003921F3" w:rsidRPr="007E7CBF">
        <w:rPr>
          <w:noProof/>
          <w:color w:val="000000"/>
          <w:lang w:val="sr-Cyrl-CS"/>
        </w:rPr>
        <w:t>добије</w:t>
      </w:r>
      <w:r w:rsidR="00A930C5" w:rsidRPr="007E7CBF">
        <w:rPr>
          <w:noProof/>
          <w:color w:val="000000"/>
          <w:lang w:val="sr-Cyrl-CS"/>
        </w:rPr>
        <w:t xml:space="preserve"> </w:t>
      </w:r>
      <w:r w:rsidR="003921F3" w:rsidRPr="007E7CBF">
        <w:rPr>
          <w:noProof/>
          <w:color w:val="000000"/>
          <w:lang w:val="sr-Cyrl-CS"/>
        </w:rPr>
        <w:t>информације</w:t>
      </w:r>
      <w:r w:rsidR="00A930C5" w:rsidRPr="007E7CBF">
        <w:rPr>
          <w:noProof/>
          <w:color w:val="000000"/>
          <w:lang w:val="sr-Cyrl-CS"/>
        </w:rPr>
        <w:t xml:space="preserve"> </w:t>
      </w:r>
      <w:r w:rsidR="003921F3" w:rsidRPr="007E7CBF">
        <w:rPr>
          <w:noProof/>
          <w:color w:val="000000"/>
          <w:lang w:val="sr-Cyrl-CS"/>
        </w:rPr>
        <w:t>од</w:t>
      </w:r>
      <w:r w:rsidR="00A930C5" w:rsidRPr="007E7CBF">
        <w:rPr>
          <w:noProof/>
          <w:color w:val="000000"/>
          <w:lang w:val="sr-Cyrl-CS"/>
        </w:rPr>
        <w:t xml:space="preserve"> </w:t>
      </w:r>
      <w:r w:rsidR="003921F3" w:rsidRPr="007E7CBF">
        <w:rPr>
          <w:noProof/>
          <w:color w:val="000000"/>
          <w:lang w:val="sr-Cyrl-CS"/>
        </w:rPr>
        <w:t>општег</w:t>
      </w:r>
      <w:r w:rsidR="00A930C5" w:rsidRPr="007E7CBF">
        <w:rPr>
          <w:noProof/>
          <w:color w:val="000000"/>
          <w:lang w:val="sr-Cyrl-CS"/>
        </w:rPr>
        <w:t xml:space="preserve"> </w:t>
      </w:r>
      <w:r w:rsidRPr="007E7CBF">
        <w:rPr>
          <w:noProof/>
          <w:color w:val="000000"/>
          <w:lang w:val="sr-Cyrl-CS"/>
        </w:rPr>
        <w:t xml:space="preserve">интереса и да </w:t>
      </w:r>
      <w:r w:rsidR="003921F3" w:rsidRPr="007E7CBF">
        <w:rPr>
          <w:noProof/>
          <w:color w:val="000000"/>
          <w:lang w:val="sr-Cyrl-CS"/>
        </w:rPr>
        <w:t>сумарни</w:t>
      </w:r>
      <w:r w:rsidR="00A930C5" w:rsidRPr="007E7CBF">
        <w:rPr>
          <w:noProof/>
          <w:color w:val="000000"/>
          <w:lang w:val="sr-Cyrl-CS"/>
        </w:rPr>
        <w:t xml:space="preserve"> </w:t>
      </w:r>
      <w:r w:rsidR="003921F3" w:rsidRPr="007E7CBF">
        <w:rPr>
          <w:noProof/>
          <w:color w:val="000000"/>
          <w:lang w:val="sr-Cyrl-CS"/>
        </w:rPr>
        <w:t>захтев</w:t>
      </w:r>
      <w:r w:rsidR="00A930C5" w:rsidRPr="007E7CBF">
        <w:rPr>
          <w:noProof/>
          <w:color w:val="000000"/>
          <w:lang w:val="sr-Cyrl-CS"/>
        </w:rPr>
        <w:t xml:space="preserve"> </w:t>
      </w:r>
      <w:r w:rsidR="003921F3" w:rsidRPr="007E7CBF">
        <w:rPr>
          <w:noProof/>
          <w:color w:val="000000"/>
          <w:lang w:val="sr-Cyrl-CS"/>
        </w:rPr>
        <w:t>за</w:t>
      </w:r>
      <w:r w:rsidR="00A930C5" w:rsidRPr="007E7CBF">
        <w:rPr>
          <w:noProof/>
          <w:color w:val="000000"/>
          <w:lang w:val="sr-Cyrl-CS"/>
        </w:rPr>
        <w:t xml:space="preserve"> </w:t>
      </w:r>
      <w:r w:rsidR="003921F3" w:rsidRPr="007E7CBF">
        <w:rPr>
          <w:noProof/>
          <w:color w:val="000000"/>
          <w:lang w:val="sr-Cyrl-CS"/>
        </w:rPr>
        <w:t>испитивање</w:t>
      </w:r>
      <w:r w:rsidR="00A930C5" w:rsidRPr="007E7CBF">
        <w:rPr>
          <w:noProof/>
          <w:color w:val="000000"/>
          <w:lang w:val="sr-Cyrl-CS"/>
        </w:rPr>
        <w:t xml:space="preserve"> </w:t>
      </w:r>
      <w:r w:rsidR="003921F3" w:rsidRPr="007E7CBF">
        <w:rPr>
          <w:noProof/>
          <w:color w:val="000000"/>
          <w:lang w:val="sr-Cyrl-CS"/>
        </w:rPr>
        <w:t>уставности</w:t>
      </w:r>
      <w:r w:rsidR="00A930C5" w:rsidRPr="007E7CBF">
        <w:rPr>
          <w:noProof/>
          <w:color w:val="000000"/>
          <w:lang w:val="sr-Cyrl-CS"/>
        </w:rPr>
        <w:t xml:space="preserve">, </w:t>
      </w:r>
      <w:r w:rsidR="003921F3" w:rsidRPr="007E7CBF">
        <w:rPr>
          <w:noProof/>
          <w:color w:val="000000"/>
          <w:lang w:val="sr-Cyrl-CS"/>
        </w:rPr>
        <w:t>посебно</w:t>
      </w:r>
      <w:r w:rsidR="00A930C5" w:rsidRPr="007E7CBF">
        <w:rPr>
          <w:noProof/>
          <w:color w:val="000000"/>
          <w:lang w:val="sr-Cyrl-CS"/>
        </w:rPr>
        <w:t xml:space="preserve"> </w:t>
      </w:r>
      <w:r w:rsidR="003921F3" w:rsidRPr="007E7CBF">
        <w:rPr>
          <w:noProof/>
          <w:color w:val="000000"/>
          <w:lang w:val="sr-Cyrl-CS"/>
        </w:rPr>
        <w:t>када</w:t>
      </w:r>
      <w:r w:rsidR="00A930C5" w:rsidRPr="007E7CBF">
        <w:rPr>
          <w:noProof/>
          <w:color w:val="000000"/>
          <w:lang w:val="sr-Cyrl-CS"/>
        </w:rPr>
        <w:t xml:space="preserve"> </w:t>
      </w:r>
      <w:r w:rsidR="003921F3" w:rsidRPr="007E7CBF">
        <w:rPr>
          <w:noProof/>
          <w:color w:val="000000"/>
          <w:lang w:val="sr-Cyrl-CS"/>
        </w:rPr>
        <w:t>га</w:t>
      </w:r>
      <w:r w:rsidR="00A930C5" w:rsidRPr="007E7CBF">
        <w:rPr>
          <w:noProof/>
          <w:color w:val="000000"/>
          <w:lang w:val="sr-Cyrl-CS"/>
        </w:rPr>
        <w:t xml:space="preserve"> </w:t>
      </w:r>
      <w:r w:rsidR="003921F3" w:rsidRPr="007E7CBF">
        <w:rPr>
          <w:noProof/>
          <w:color w:val="000000"/>
          <w:lang w:val="sr-Cyrl-CS"/>
        </w:rPr>
        <w:t>поднесе</w:t>
      </w:r>
      <w:r w:rsidR="00A930C5" w:rsidRPr="007E7CBF">
        <w:rPr>
          <w:noProof/>
          <w:color w:val="000000"/>
          <w:lang w:val="sr-Cyrl-CS"/>
        </w:rPr>
        <w:t xml:space="preserve"> </w:t>
      </w:r>
      <w:r w:rsidR="003921F3" w:rsidRPr="007E7CBF">
        <w:rPr>
          <w:noProof/>
          <w:color w:val="000000"/>
          <w:lang w:val="sr-Cyrl-CS"/>
        </w:rPr>
        <w:t>посланик</w:t>
      </w:r>
      <w:r w:rsidR="00A930C5" w:rsidRPr="007E7CBF">
        <w:rPr>
          <w:noProof/>
          <w:color w:val="000000"/>
          <w:lang w:val="sr-Cyrl-CS"/>
        </w:rPr>
        <w:t xml:space="preserve"> </w:t>
      </w:r>
      <w:r w:rsidR="003921F3" w:rsidRPr="007E7CBF">
        <w:rPr>
          <w:noProof/>
          <w:color w:val="000000"/>
          <w:lang w:val="sr-Cyrl-CS"/>
        </w:rPr>
        <w:t>у</w:t>
      </w:r>
      <w:r w:rsidR="00A930C5" w:rsidRPr="007E7CBF">
        <w:rPr>
          <w:noProof/>
          <w:color w:val="000000"/>
          <w:lang w:val="sr-Cyrl-CS"/>
        </w:rPr>
        <w:t xml:space="preserve"> </w:t>
      </w:r>
      <w:r w:rsidR="003921F3" w:rsidRPr="007E7CBF">
        <w:rPr>
          <w:noProof/>
          <w:color w:val="000000"/>
          <w:lang w:val="sr-Cyrl-CS"/>
        </w:rPr>
        <w:t>Парламенту</w:t>
      </w:r>
      <w:r w:rsidR="00A930C5" w:rsidRPr="007E7CBF">
        <w:rPr>
          <w:noProof/>
          <w:color w:val="000000"/>
          <w:lang w:val="sr-Cyrl-CS"/>
        </w:rPr>
        <w:t xml:space="preserve">, </w:t>
      </w:r>
      <w:r w:rsidR="003921F3" w:rsidRPr="007E7CBF">
        <w:rPr>
          <w:noProof/>
          <w:color w:val="000000"/>
          <w:lang w:val="sr-Cyrl-CS"/>
        </w:rPr>
        <w:t>несумњиво</w:t>
      </w:r>
      <w:r w:rsidR="00A930C5" w:rsidRPr="007E7CBF">
        <w:rPr>
          <w:noProof/>
          <w:color w:val="000000"/>
          <w:lang w:val="sr-Cyrl-CS"/>
        </w:rPr>
        <w:t xml:space="preserve"> </w:t>
      </w:r>
      <w:r w:rsidR="003921F3" w:rsidRPr="007E7CBF">
        <w:rPr>
          <w:noProof/>
          <w:color w:val="000000"/>
          <w:lang w:val="sr-Cyrl-CS"/>
        </w:rPr>
        <w:t>представља</w:t>
      </w:r>
      <w:r w:rsidR="00A930C5" w:rsidRPr="007E7CBF">
        <w:rPr>
          <w:noProof/>
          <w:color w:val="000000"/>
          <w:lang w:val="sr-Cyrl-CS"/>
        </w:rPr>
        <w:t xml:space="preserve"> </w:t>
      </w:r>
      <w:r w:rsidR="003921F3" w:rsidRPr="007E7CBF">
        <w:rPr>
          <w:noProof/>
          <w:color w:val="000000"/>
          <w:lang w:val="sr-Cyrl-CS"/>
        </w:rPr>
        <w:t>ствар</w:t>
      </w:r>
      <w:r w:rsidR="00A930C5" w:rsidRPr="007E7CBF">
        <w:rPr>
          <w:noProof/>
          <w:color w:val="000000"/>
          <w:lang w:val="sr-Cyrl-CS"/>
        </w:rPr>
        <w:t xml:space="preserve"> </w:t>
      </w:r>
      <w:r w:rsidR="003921F3" w:rsidRPr="007E7CBF">
        <w:rPr>
          <w:noProof/>
          <w:color w:val="000000"/>
          <w:lang w:val="sr-Cyrl-CS"/>
        </w:rPr>
        <w:t>од</w:t>
      </w:r>
      <w:r w:rsidR="00A930C5" w:rsidRPr="007E7CBF">
        <w:rPr>
          <w:noProof/>
          <w:color w:val="000000"/>
          <w:lang w:val="sr-Cyrl-CS"/>
        </w:rPr>
        <w:t xml:space="preserve"> </w:t>
      </w:r>
      <w:r w:rsidR="003921F3" w:rsidRPr="007E7CBF">
        <w:rPr>
          <w:noProof/>
          <w:color w:val="000000"/>
          <w:lang w:val="sr-Cyrl-CS"/>
        </w:rPr>
        <w:t>јавног</w:t>
      </w:r>
      <w:r w:rsidR="00A930C5" w:rsidRPr="007E7CBF">
        <w:rPr>
          <w:noProof/>
          <w:color w:val="000000"/>
          <w:lang w:val="sr-Cyrl-CS"/>
        </w:rPr>
        <w:t xml:space="preserve"> </w:t>
      </w:r>
      <w:r w:rsidR="003921F3" w:rsidRPr="007E7CBF">
        <w:rPr>
          <w:noProof/>
          <w:color w:val="000000"/>
          <w:lang w:val="sr-Cyrl-CS"/>
        </w:rPr>
        <w:t>интереса</w:t>
      </w:r>
      <w:r w:rsidRPr="007E7CBF">
        <w:rPr>
          <w:noProof/>
          <w:color w:val="000000"/>
          <w:lang w:val="sr-Cyrl-CS"/>
        </w:rPr>
        <w:t>;</w:t>
      </w:r>
    </w:p>
    <w:p w:rsidR="00ED5351" w:rsidRDefault="009A6E76" w:rsidP="00ED5351">
      <w:pPr>
        <w:autoSpaceDE w:val="0"/>
        <w:autoSpaceDN w:val="0"/>
        <w:adjustRightInd w:val="0"/>
        <w:rPr>
          <w:noProof/>
          <w:color w:val="000000"/>
          <w:lang w:val="sr-Cyrl-CS"/>
        </w:rPr>
      </w:pPr>
      <w:r w:rsidRPr="007E7CBF">
        <w:rPr>
          <w:noProof/>
          <w:color w:val="000000"/>
          <w:lang w:val="sr-Cyrl-CS"/>
        </w:rPr>
        <w:tab/>
        <w:t>- да су</w:t>
      </w:r>
      <w:r w:rsidR="00B05545">
        <w:rPr>
          <w:noProof/>
          <w:color w:val="000000"/>
          <w:lang w:val="sr-Cyrl-CS"/>
        </w:rPr>
        <w:t xml:space="preserve"> власти</w:t>
      </w:r>
      <w:r w:rsidRPr="007E7CBF">
        <w:rPr>
          <w:noProof/>
          <w:color w:val="000000"/>
          <w:lang w:val="sr-Cyrl-CS"/>
        </w:rPr>
        <w:t>, стварајући</w:t>
      </w:r>
      <w:r w:rsidR="00A930C5" w:rsidRPr="007E7CBF">
        <w:rPr>
          <w:noProof/>
          <w:color w:val="000000"/>
          <w:lang w:val="sr-Cyrl-CS"/>
        </w:rPr>
        <w:t xml:space="preserve"> </w:t>
      </w:r>
      <w:r w:rsidR="003921F3" w:rsidRPr="007E7CBF">
        <w:rPr>
          <w:noProof/>
          <w:color w:val="000000"/>
          <w:lang w:val="sr-Cyrl-CS"/>
        </w:rPr>
        <w:t>административне</w:t>
      </w:r>
      <w:r w:rsidR="00A930C5" w:rsidRPr="007E7CBF">
        <w:rPr>
          <w:noProof/>
          <w:color w:val="000000"/>
          <w:lang w:val="sr-Cyrl-CS"/>
        </w:rPr>
        <w:t xml:space="preserve"> </w:t>
      </w:r>
      <w:r w:rsidR="003921F3" w:rsidRPr="007E7CBF">
        <w:rPr>
          <w:noProof/>
          <w:color w:val="000000"/>
          <w:lang w:val="sr-Cyrl-CS"/>
        </w:rPr>
        <w:t>препреке</w:t>
      </w:r>
      <w:r w:rsidR="00A930C5" w:rsidRPr="007E7CBF">
        <w:rPr>
          <w:noProof/>
          <w:color w:val="000000"/>
          <w:lang w:val="sr-Cyrl-CS"/>
        </w:rPr>
        <w:t xml:space="preserve"> </w:t>
      </w:r>
      <w:r w:rsidR="003921F3" w:rsidRPr="007E7CBF">
        <w:rPr>
          <w:noProof/>
          <w:color w:val="000000"/>
          <w:lang w:val="sr-Cyrl-CS"/>
        </w:rPr>
        <w:t>и</w:t>
      </w:r>
      <w:r w:rsidR="00A930C5" w:rsidRPr="007E7CBF">
        <w:rPr>
          <w:noProof/>
          <w:color w:val="000000"/>
          <w:lang w:val="sr-Cyrl-CS"/>
        </w:rPr>
        <w:t xml:space="preserve"> </w:t>
      </w:r>
      <w:r w:rsidR="003921F3" w:rsidRPr="007E7CBF">
        <w:rPr>
          <w:noProof/>
          <w:color w:val="000000"/>
          <w:lang w:val="sr-Cyrl-CS"/>
        </w:rPr>
        <w:t>ускраћујући</w:t>
      </w:r>
      <w:r w:rsidR="00A930C5" w:rsidRPr="007E7CBF">
        <w:rPr>
          <w:noProof/>
          <w:color w:val="000000"/>
          <w:lang w:val="sr-Cyrl-CS"/>
        </w:rPr>
        <w:t xml:space="preserve"> </w:t>
      </w:r>
      <w:r w:rsidR="003921F3" w:rsidRPr="007E7CBF">
        <w:rPr>
          <w:noProof/>
          <w:color w:val="000000"/>
          <w:lang w:val="sr-Cyrl-CS"/>
        </w:rPr>
        <w:t>приступ</w:t>
      </w:r>
      <w:r w:rsidR="00A930C5" w:rsidRPr="007E7CBF">
        <w:rPr>
          <w:noProof/>
          <w:color w:val="000000"/>
          <w:lang w:val="sr-Cyrl-CS"/>
        </w:rPr>
        <w:t xml:space="preserve"> </w:t>
      </w:r>
      <w:r w:rsidR="003921F3" w:rsidRPr="007E7CBF">
        <w:rPr>
          <w:noProof/>
          <w:color w:val="000000"/>
          <w:lang w:val="sr-Cyrl-CS"/>
        </w:rPr>
        <w:t>садржају</w:t>
      </w:r>
      <w:r w:rsidR="00A930C5" w:rsidRPr="007E7CBF">
        <w:rPr>
          <w:noProof/>
          <w:color w:val="000000"/>
          <w:lang w:val="sr-Cyrl-CS"/>
        </w:rPr>
        <w:t xml:space="preserve"> </w:t>
      </w:r>
      <w:r w:rsidR="003921F3" w:rsidRPr="007E7CBF">
        <w:rPr>
          <w:noProof/>
          <w:color w:val="000000"/>
          <w:lang w:val="sr-Cyrl-CS"/>
        </w:rPr>
        <w:t>захтева</w:t>
      </w:r>
      <w:r w:rsidR="00A930C5" w:rsidRPr="007E7CBF">
        <w:rPr>
          <w:noProof/>
          <w:color w:val="000000"/>
          <w:lang w:val="sr-Cyrl-CS"/>
        </w:rPr>
        <w:t xml:space="preserve"> </w:t>
      </w:r>
      <w:r w:rsidR="003921F3" w:rsidRPr="007E7CBF">
        <w:rPr>
          <w:noProof/>
          <w:color w:val="000000"/>
          <w:lang w:val="sr-Cyrl-CS"/>
        </w:rPr>
        <w:t>за</w:t>
      </w:r>
      <w:r w:rsidR="00A930C5" w:rsidRPr="007E7CBF">
        <w:rPr>
          <w:noProof/>
          <w:color w:val="000000"/>
          <w:lang w:val="sr-Cyrl-CS"/>
        </w:rPr>
        <w:t xml:space="preserve"> </w:t>
      </w:r>
      <w:r w:rsidR="003921F3" w:rsidRPr="007E7CBF">
        <w:rPr>
          <w:noProof/>
          <w:color w:val="000000"/>
          <w:lang w:val="sr-Cyrl-CS"/>
        </w:rPr>
        <w:t>испитивање</w:t>
      </w:r>
      <w:r w:rsidR="00A930C5" w:rsidRPr="007E7CBF">
        <w:rPr>
          <w:noProof/>
          <w:color w:val="000000"/>
          <w:lang w:val="sr-Cyrl-CS"/>
        </w:rPr>
        <w:t xml:space="preserve"> </w:t>
      </w:r>
      <w:r w:rsidR="003921F3" w:rsidRPr="007E7CBF">
        <w:rPr>
          <w:noProof/>
          <w:color w:val="000000"/>
          <w:lang w:val="sr-Cyrl-CS"/>
        </w:rPr>
        <w:t>уставности</w:t>
      </w:r>
      <w:r w:rsidR="00B05545">
        <w:rPr>
          <w:noProof/>
          <w:color w:val="000000"/>
          <w:lang w:val="sr-Cyrl-CS"/>
        </w:rPr>
        <w:t>,</w:t>
      </w:r>
      <w:r w:rsidR="00A930C5" w:rsidRPr="007E7CBF">
        <w:rPr>
          <w:noProof/>
          <w:color w:val="000000"/>
          <w:lang w:val="sr-Cyrl-CS"/>
        </w:rPr>
        <w:t xml:space="preserve"> </w:t>
      </w:r>
      <w:r w:rsidR="003921F3" w:rsidRPr="007E7CBF">
        <w:rPr>
          <w:noProof/>
          <w:color w:val="000000"/>
          <w:lang w:val="sr-Cyrl-CS"/>
        </w:rPr>
        <w:t>подносиоцу</w:t>
      </w:r>
      <w:r w:rsidR="00A930C5" w:rsidRPr="007E7CBF">
        <w:rPr>
          <w:noProof/>
          <w:color w:val="000000"/>
          <w:lang w:val="sr-Cyrl-CS"/>
        </w:rPr>
        <w:t xml:space="preserve"> </w:t>
      </w:r>
      <w:r w:rsidR="003921F3" w:rsidRPr="007E7CBF">
        <w:rPr>
          <w:noProof/>
          <w:color w:val="000000"/>
          <w:lang w:val="sr-Cyrl-CS"/>
        </w:rPr>
        <w:t>представке</w:t>
      </w:r>
      <w:r w:rsidRPr="007E7CBF">
        <w:rPr>
          <w:noProof/>
          <w:color w:val="000000"/>
          <w:lang w:val="sr-Cyrl-CS"/>
        </w:rPr>
        <w:t xml:space="preserve"> </w:t>
      </w:r>
      <w:r w:rsidR="00B05545">
        <w:rPr>
          <w:noProof/>
          <w:color w:val="000000"/>
          <w:lang w:val="sr-Cyrl-CS"/>
        </w:rPr>
        <w:t>–</w:t>
      </w:r>
      <w:r w:rsidR="00ED5351">
        <w:rPr>
          <w:noProof/>
          <w:color w:val="000000"/>
          <w:lang w:val="sr-Cyrl-CS"/>
        </w:rPr>
        <w:t xml:space="preserve"> чија</w:t>
      </w:r>
      <w:r w:rsidR="00A930C5" w:rsidRPr="007E7CBF">
        <w:rPr>
          <w:noProof/>
          <w:color w:val="000000"/>
          <w:lang w:val="sr-Cyrl-CS"/>
        </w:rPr>
        <w:t xml:space="preserve"> </w:t>
      </w:r>
      <w:r w:rsidR="00B1767B">
        <w:rPr>
          <w:noProof/>
          <w:color w:val="000000"/>
          <w:lang w:val="sr-Cyrl-CS"/>
        </w:rPr>
        <w:t>се</w:t>
      </w:r>
      <w:r w:rsidR="00ED5351">
        <w:rPr>
          <w:noProof/>
          <w:color w:val="000000"/>
          <w:lang w:val="sr-Cyrl-CS"/>
        </w:rPr>
        <w:t xml:space="preserve"> активност</w:t>
      </w:r>
      <w:r w:rsidR="00B1767B">
        <w:rPr>
          <w:noProof/>
          <w:color w:val="000000"/>
          <w:lang w:val="sr-Cyrl-CS"/>
        </w:rPr>
        <w:t xml:space="preserve"> састој</w:t>
      </w:r>
      <w:r w:rsidR="00ED5351">
        <w:rPr>
          <w:noProof/>
          <w:color w:val="000000"/>
          <w:lang w:val="sr-Cyrl-CS"/>
        </w:rPr>
        <w:t>и</w:t>
      </w:r>
      <w:r w:rsidR="00B1767B">
        <w:rPr>
          <w:noProof/>
          <w:color w:val="000000"/>
          <w:lang w:val="sr-Cyrl-CS"/>
        </w:rPr>
        <w:t xml:space="preserve"> у</w:t>
      </w:r>
      <w:r w:rsidR="00A930C5" w:rsidRPr="007E7CBF">
        <w:rPr>
          <w:noProof/>
          <w:color w:val="000000"/>
          <w:lang w:val="sr-Cyrl-CS"/>
        </w:rPr>
        <w:t xml:space="preserve"> </w:t>
      </w:r>
      <w:r w:rsidR="00B1767B">
        <w:rPr>
          <w:noProof/>
          <w:color w:val="000000"/>
          <w:lang w:val="sr-Cyrl-CS"/>
        </w:rPr>
        <w:t>прикупљању</w:t>
      </w:r>
      <w:r w:rsidR="00A930C5" w:rsidRPr="007E7CBF">
        <w:rPr>
          <w:noProof/>
          <w:color w:val="000000"/>
          <w:lang w:val="sr-Cyrl-CS"/>
        </w:rPr>
        <w:t xml:space="preserve"> </w:t>
      </w:r>
      <w:r w:rsidR="003921F3" w:rsidRPr="007E7CBF">
        <w:rPr>
          <w:noProof/>
          <w:color w:val="000000"/>
          <w:lang w:val="sr-Cyrl-CS"/>
        </w:rPr>
        <w:t>информација</w:t>
      </w:r>
      <w:r w:rsidR="00A930C5" w:rsidRPr="007E7CBF">
        <w:rPr>
          <w:noProof/>
          <w:color w:val="000000"/>
          <w:lang w:val="sr-Cyrl-CS"/>
        </w:rPr>
        <w:t xml:space="preserve"> </w:t>
      </w:r>
      <w:r w:rsidR="00B1767B">
        <w:rPr>
          <w:noProof/>
          <w:color w:val="000000"/>
          <w:lang w:val="sr-Cyrl-CS"/>
        </w:rPr>
        <w:t>у</w:t>
      </w:r>
      <w:r w:rsidR="00A930C5" w:rsidRPr="007E7CBF">
        <w:rPr>
          <w:noProof/>
          <w:color w:val="000000"/>
          <w:lang w:val="sr-Cyrl-CS"/>
        </w:rPr>
        <w:t xml:space="preserve"> </w:t>
      </w:r>
      <w:r w:rsidR="003921F3" w:rsidRPr="007E7CBF">
        <w:rPr>
          <w:noProof/>
          <w:color w:val="000000"/>
          <w:lang w:val="sr-Cyrl-CS"/>
        </w:rPr>
        <w:t>ствари</w:t>
      </w:r>
      <w:r w:rsidR="00B1767B">
        <w:rPr>
          <w:noProof/>
          <w:color w:val="000000"/>
          <w:lang w:val="sr-Cyrl-CS"/>
        </w:rPr>
        <w:t>ма</w:t>
      </w:r>
      <w:r w:rsidR="00A930C5" w:rsidRPr="007E7CBF">
        <w:rPr>
          <w:noProof/>
          <w:color w:val="000000"/>
          <w:lang w:val="sr-Cyrl-CS"/>
        </w:rPr>
        <w:t xml:space="preserve"> </w:t>
      </w:r>
      <w:r w:rsidR="003921F3" w:rsidRPr="007E7CBF">
        <w:rPr>
          <w:noProof/>
          <w:color w:val="000000"/>
          <w:lang w:val="sr-Cyrl-CS"/>
        </w:rPr>
        <w:t>од</w:t>
      </w:r>
      <w:r w:rsidR="00A930C5" w:rsidRPr="007E7CBF">
        <w:rPr>
          <w:noProof/>
          <w:color w:val="000000"/>
          <w:lang w:val="sr-Cyrl-CS"/>
        </w:rPr>
        <w:t xml:space="preserve"> </w:t>
      </w:r>
      <w:r w:rsidR="003921F3" w:rsidRPr="007E7CBF">
        <w:rPr>
          <w:noProof/>
          <w:color w:val="000000"/>
          <w:lang w:val="sr-Cyrl-CS"/>
        </w:rPr>
        <w:t>јавног</w:t>
      </w:r>
      <w:r w:rsidR="00A930C5" w:rsidRPr="007E7CBF">
        <w:rPr>
          <w:noProof/>
          <w:color w:val="000000"/>
          <w:lang w:val="sr-Cyrl-CS"/>
        </w:rPr>
        <w:t xml:space="preserve"> </w:t>
      </w:r>
      <w:r w:rsidR="003921F3" w:rsidRPr="007E7CBF">
        <w:rPr>
          <w:noProof/>
          <w:color w:val="000000"/>
          <w:lang w:val="sr-Cyrl-CS"/>
        </w:rPr>
        <w:t>значаја</w:t>
      </w:r>
      <w:r w:rsidR="00A930C5" w:rsidRPr="007E7CBF">
        <w:rPr>
          <w:noProof/>
          <w:color w:val="000000"/>
          <w:lang w:val="sr-Cyrl-CS"/>
        </w:rPr>
        <w:t xml:space="preserve">, </w:t>
      </w:r>
      <w:r w:rsidR="003921F3" w:rsidRPr="007E7CBF">
        <w:rPr>
          <w:noProof/>
          <w:color w:val="000000"/>
          <w:lang w:val="sr-Cyrl-CS"/>
        </w:rPr>
        <w:t>ометале</w:t>
      </w:r>
      <w:r w:rsidR="00A930C5" w:rsidRPr="007E7CBF">
        <w:rPr>
          <w:noProof/>
          <w:color w:val="000000"/>
          <w:lang w:val="sr-Cyrl-CS"/>
        </w:rPr>
        <w:t xml:space="preserve"> </w:t>
      </w:r>
      <w:r w:rsidR="003921F3" w:rsidRPr="007E7CBF">
        <w:rPr>
          <w:noProof/>
          <w:color w:val="000000"/>
          <w:lang w:val="sr-Cyrl-CS"/>
        </w:rPr>
        <w:t>припремне</w:t>
      </w:r>
      <w:r w:rsidR="00A930C5" w:rsidRPr="007E7CBF">
        <w:rPr>
          <w:noProof/>
          <w:color w:val="000000"/>
          <w:lang w:val="sr-Cyrl-CS"/>
        </w:rPr>
        <w:t xml:space="preserve"> </w:t>
      </w:r>
      <w:r w:rsidR="003921F3" w:rsidRPr="007E7CBF">
        <w:rPr>
          <w:noProof/>
          <w:color w:val="000000"/>
          <w:lang w:val="sr-Cyrl-CS"/>
        </w:rPr>
        <w:t>фазе</w:t>
      </w:r>
      <w:r w:rsidR="00A930C5" w:rsidRPr="007E7CBF">
        <w:rPr>
          <w:noProof/>
          <w:color w:val="000000"/>
          <w:lang w:val="sr-Cyrl-CS"/>
        </w:rPr>
        <w:t xml:space="preserve"> </w:t>
      </w:r>
      <w:r w:rsidR="003921F3" w:rsidRPr="007E7CBF">
        <w:rPr>
          <w:noProof/>
          <w:color w:val="000000"/>
          <w:lang w:val="sr-Cyrl-CS"/>
        </w:rPr>
        <w:t>тог</w:t>
      </w:r>
      <w:r w:rsidR="00A930C5" w:rsidRPr="007E7CBF">
        <w:rPr>
          <w:noProof/>
          <w:color w:val="000000"/>
          <w:lang w:val="sr-Cyrl-CS"/>
        </w:rPr>
        <w:t xml:space="preserve"> </w:t>
      </w:r>
      <w:r w:rsidR="003921F3" w:rsidRPr="007E7CBF">
        <w:rPr>
          <w:noProof/>
          <w:color w:val="000000"/>
          <w:lang w:val="sr-Cyrl-CS"/>
        </w:rPr>
        <w:t>процеса</w:t>
      </w:r>
      <w:r w:rsidRPr="007E7CBF">
        <w:rPr>
          <w:noProof/>
          <w:color w:val="000000"/>
          <w:lang w:val="sr-Cyrl-CS"/>
        </w:rPr>
        <w:t>;</w:t>
      </w:r>
    </w:p>
    <w:p w:rsidR="005C5CA9" w:rsidRPr="007E7CBF" w:rsidRDefault="009A6E76" w:rsidP="00ED5351">
      <w:pPr>
        <w:autoSpaceDE w:val="0"/>
        <w:autoSpaceDN w:val="0"/>
        <w:adjustRightInd w:val="0"/>
        <w:rPr>
          <w:noProof/>
          <w:color w:val="000000"/>
          <w:lang w:val="sr-Cyrl-CS"/>
        </w:rPr>
      </w:pPr>
      <w:r w:rsidRPr="007E7CBF">
        <w:rPr>
          <w:noProof/>
          <w:color w:val="000000"/>
          <w:lang w:val="sr-Cyrl-CS"/>
        </w:rPr>
        <w:tab/>
      </w:r>
      <w:r w:rsidR="005C5CA9" w:rsidRPr="007E7CBF">
        <w:rPr>
          <w:noProof/>
          <w:color w:val="000000"/>
          <w:lang w:val="sr-Cyrl-CS"/>
        </w:rPr>
        <w:t xml:space="preserve">- </w:t>
      </w:r>
      <w:r w:rsidRPr="007E7CBF">
        <w:rPr>
          <w:noProof/>
          <w:color w:val="000000"/>
          <w:lang w:val="sr-Cyrl-CS"/>
        </w:rPr>
        <w:t>да је м</w:t>
      </w:r>
      <w:r w:rsidR="003921F3" w:rsidRPr="007E7CBF">
        <w:rPr>
          <w:noProof/>
          <w:color w:val="000000"/>
          <w:lang w:val="sr-Cyrl-CS"/>
        </w:rPr>
        <w:t>онопол</w:t>
      </w:r>
      <w:r w:rsidR="00A930C5" w:rsidRPr="007E7CBF">
        <w:rPr>
          <w:noProof/>
          <w:color w:val="000000"/>
          <w:lang w:val="sr-Cyrl-CS"/>
        </w:rPr>
        <w:t xml:space="preserve"> </w:t>
      </w:r>
      <w:r w:rsidR="003921F3" w:rsidRPr="007E7CBF">
        <w:rPr>
          <w:noProof/>
          <w:color w:val="000000"/>
          <w:lang w:val="sr-Cyrl-CS"/>
        </w:rPr>
        <w:t>Уставног</w:t>
      </w:r>
      <w:r w:rsidR="00A930C5" w:rsidRPr="007E7CBF">
        <w:rPr>
          <w:noProof/>
          <w:color w:val="000000"/>
          <w:lang w:val="sr-Cyrl-CS"/>
        </w:rPr>
        <w:t xml:space="preserve"> </w:t>
      </w:r>
      <w:r w:rsidR="003921F3" w:rsidRPr="007E7CBF">
        <w:rPr>
          <w:noProof/>
          <w:color w:val="000000"/>
          <w:lang w:val="sr-Cyrl-CS"/>
        </w:rPr>
        <w:t>суда</w:t>
      </w:r>
      <w:r w:rsidR="00D3066F">
        <w:rPr>
          <w:noProof/>
          <w:color w:val="000000"/>
          <w:lang w:val="sr-Cyrl-CS"/>
        </w:rPr>
        <w:t xml:space="preserve"> Мађарске</w:t>
      </w:r>
      <w:r w:rsidR="00A930C5" w:rsidRPr="007E7CBF">
        <w:rPr>
          <w:noProof/>
          <w:color w:val="000000"/>
          <w:lang w:val="sr-Cyrl-CS"/>
        </w:rPr>
        <w:t xml:space="preserve"> </w:t>
      </w:r>
      <w:r w:rsidR="003921F3" w:rsidRPr="007E7CBF">
        <w:rPr>
          <w:noProof/>
          <w:color w:val="000000"/>
          <w:lang w:val="sr-Cyrl-CS"/>
        </w:rPr>
        <w:t>на</w:t>
      </w:r>
      <w:r w:rsidR="00A930C5" w:rsidRPr="007E7CBF">
        <w:rPr>
          <w:noProof/>
          <w:color w:val="000000"/>
          <w:lang w:val="sr-Cyrl-CS"/>
        </w:rPr>
        <w:t xml:space="preserve"> </w:t>
      </w:r>
      <w:r w:rsidR="003921F3" w:rsidRPr="007E7CBF">
        <w:rPr>
          <w:noProof/>
          <w:color w:val="000000"/>
          <w:lang w:val="sr-Cyrl-CS"/>
        </w:rPr>
        <w:t>информацијама</w:t>
      </w:r>
      <w:r w:rsidR="00A930C5" w:rsidRPr="007E7CBF">
        <w:rPr>
          <w:noProof/>
          <w:color w:val="000000"/>
          <w:lang w:val="sr-Cyrl-CS"/>
        </w:rPr>
        <w:t xml:space="preserve">  </w:t>
      </w:r>
      <w:r w:rsidR="003921F3" w:rsidRPr="007E7CBF">
        <w:rPr>
          <w:noProof/>
          <w:color w:val="000000"/>
          <w:lang w:val="sr-Cyrl-CS"/>
        </w:rPr>
        <w:t>у</w:t>
      </w:r>
      <w:r w:rsidR="00A930C5" w:rsidRPr="007E7CBF">
        <w:rPr>
          <w:noProof/>
          <w:color w:val="000000"/>
          <w:lang w:val="sr-Cyrl-CS"/>
        </w:rPr>
        <w:t xml:space="preserve"> </w:t>
      </w:r>
      <w:r w:rsidR="003921F3" w:rsidRPr="007E7CBF">
        <w:rPr>
          <w:noProof/>
          <w:color w:val="000000"/>
          <w:lang w:val="sr-Cyrl-CS"/>
        </w:rPr>
        <w:t>ов</w:t>
      </w:r>
      <w:r w:rsidR="00D3066F">
        <w:rPr>
          <w:noProof/>
          <w:color w:val="000000"/>
          <w:lang w:val="sr-Cyrl-CS"/>
        </w:rPr>
        <w:t>ом</w:t>
      </w:r>
      <w:r w:rsidR="00A930C5" w:rsidRPr="007E7CBF">
        <w:rPr>
          <w:noProof/>
          <w:color w:val="000000"/>
          <w:lang w:val="sr-Cyrl-CS"/>
        </w:rPr>
        <w:t xml:space="preserve"> </w:t>
      </w:r>
      <w:r w:rsidR="003921F3" w:rsidRPr="007E7CBF">
        <w:rPr>
          <w:noProof/>
          <w:color w:val="000000"/>
          <w:lang w:val="sr-Cyrl-CS"/>
        </w:rPr>
        <w:t>случај</w:t>
      </w:r>
      <w:r w:rsidR="00D3066F">
        <w:rPr>
          <w:noProof/>
          <w:color w:val="000000"/>
          <w:lang w:val="sr-Cyrl-CS"/>
        </w:rPr>
        <w:t>у</w:t>
      </w:r>
      <w:r w:rsidR="00A930C5" w:rsidRPr="007E7CBF">
        <w:rPr>
          <w:noProof/>
          <w:color w:val="000000"/>
          <w:lang w:val="sr-Cyrl-CS"/>
        </w:rPr>
        <w:t xml:space="preserve"> </w:t>
      </w:r>
      <w:r w:rsidR="003921F3" w:rsidRPr="007E7CBF">
        <w:rPr>
          <w:noProof/>
          <w:color w:val="000000"/>
          <w:lang w:val="sr-Cyrl-CS"/>
        </w:rPr>
        <w:t>представљао</w:t>
      </w:r>
      <w:r w:rsidR="00A930C5" w:rsidRPr="007E7CBF">
        <w:rPr>
          <w:noProof/>
          <w:color w:val="000000"/>
          <w:lang w:val="sr-Cyrl-CS"/>
        </w:rPr>
        <w:t xml:space="preserve">  </w:t>
      </w:r>
      <w:r w:rsidR="003921F3" w:rsidRPr="007E7CBF">
        <w:rPr>
          <w:noProof/>
          <w:color w:val="000000"/>
          <w:lang w:val="sr-Cyrl-CS"/>
        </w:rPr>
        <w:t>врсту</w:t>
      </w:r>
      <w:r w:rsidR="00A930C5" w:rsidRPr="007E7CBF">
        <w:rPr>
          <w:noProof/>
          <w:color w:val="000000"/>
          <w:lang w:val="sr-Cyrl-CS"/>
        </w:rPr>
        <w:t xml:space="preserve"> </w:t>
      </w:r>
      <w:r w:rsidR="003921F3" w:rsidRPr="007E7CBF">
        <w:rPr>
          <w:noProof/>
          <w:color w:val="000000"/>
          <w:lang w:val="sr-Cyrl-CS"/>
        </w:rPr>
        <w:t>цензуре</w:t>
      </w:r>
      <w:r w:rsidRPr="007E7CBF">
        <w:rPr>
          <w:noProof/>
          <w:color w:val="000000"/>
          <w:lang w:val="sr-Cyrl-CS"/>
        </w:rPr>
        <w:t xml:space="preserve"> и </w:t>
      </w:r>
      <w:r w:rsidR="003921F3" w:rsidRPr="007E7CBF">
        <w:rPr>
          <w:noProof/>
          <w:color w:val="000000"/>
          <w:lang w:val="sr-Cyrl-CS"/>
        </w:rPr>
        <w:t>да</w:t>
      </w:r>
      <w:r w:rsidR="00A930C5" w:rsidRPr="007E7CBF">
        <w:rPr>
          <w:noProof/>
          <w:color w:val="000000"/>
          <w:lang w:val="sr-Cyrl-CS"/>
        </w:rPr>
        <w:t xml:space="preserve"> </w:t>
      </w:r>
      <w:r w:rsidR="003921F3" w:rsidRPr="007E7CBF">
        <w:rPr>
          <w:noProof/>
          <w:color w:val="000000"/>
          <w:lang w:val="sr-Cyrl-CS"/>
        </w:rPr>
        <w:t>право</w:t>
      </w:r>
      <w:r w:rsidR="00A930C5" w:rsidRPr="007E7CBF">
        <w:rPr>
          <w:noProof/>
          <w:color w:val="000000"/>
          <w:lang w:val="sr-Cyrl-CS"/>
        </w:rPr>
        <w:t xml:space="preserve"> </w:t>
      </w:r>
      <w:r w:rsidR="003921F3" w:rsidRPr="007E7CBF">
        <w:rPr>
          <w:noProof/>
          <w:color w:val="000000"/>
          <w:lang w:val="sr-Cyrl-CS"/>
        </w:rPr>
        <w:t>на</w:t>
      </w:r>
      <w:r w:rsidR="00A930C5" w:rsidRPr="007E7CBF">
        <w:rPr>
          <w:noProof/>
          <w:color w:val="000000"/>
          <w:lang w:val="sr-Cyrl-CS"/>
        </w:rPr>
        <w:t xml:space="preserve"> </w:t>
      </w:r>
      <w:r w:rsidR="003921F3" w:rsidRPr="007E7CBF">
        <w:rPr>
          <w:noProof/>
          <w:color w:val="000000"/>
          <w:lang w:val="sr-Cyrl-CS"/>
        </w:rPr>
        <w:t>слободу</w:t>
      </w:r>
      <w:r w:rsidR="00A930C5" w:rsidRPr="007E7CBF">
        <w:rPr>
          <w:noProof/>
          <w:color w:val="000000"/>
          <w:lang w:val="sr-Cyrl-CS"/>
        </w:rPr>
        <w:t xml:space="preserve"> </w:t>
      </w:r>
      <w:r w:rsidR="003921F3" w:rsidRPr="007E7CBF">
        <w:rPr>
          <w:noProof/>
          <w:color w:val="000000"/>
          <w:lang w:val="sr-Cyrl-CS"/>
        </w:rPr>
        <w:t>примања</w:t>
      </w:r>
      <w:r w:rsidR="00A930C5" w:rsidRPr="007E7CBF">
        <w:rPr>
          <w:noProof/>
          <w:color w:val="000000"/>
          <w:lang w:val="sr-Cyrl-CS"/>
        </w:rPr>
        <w:t xml:space="preserve"> </w:t>
      </w:r>
      <w:r w:rsidR="003921F3" w:rsidRPr="007E7CBF">
        <w:rPr>
          <w:noProof/>
          <w:color w:val="000000"/>
          <w:lang w:val="sr-Cyrl-CS"/>
        </w:rPr>
        <w:t>информација</w:t>
      </w:r>
      <w:r w:rsidR="00A930C5" w:rsidRPr="007E7CBF">
        <w:rPr>
          <w:noProof/>
          <w:color w:val="000000"/>
          <w:lang w:val="sr-Cyrl-CS"/>
        </w:rPr>
        <w:t xml:space="preserve"> </w:t>
      </w:r>
      <w:r w:rsidR="003921F3" w:rsidRPr="007E7CBF">
        <w:rPr>
          <w:noProof/>
          <w:color w:val="000000"/>
          <w:lang w:val="sr-Cyrl-CS"/>
        </w:rPr>
        <w:t>предвиђено</w:t>
      </w:r>
      <w:r w:rsidR="00A930C5" w:rsidRPr="007E7CBF">
        <w:rPr>
          <w:noProof/>
          <w:color w:val="000000"/>
          <w:lang w:val="sr-Cyrl-CS"/>
        </w:rPr>
        <w:t xml:space="preserve"> </w:t>
      </w:r>
      <w:r w:rsidR="003921F3" w:rsidRPr="007E7CBF">
        <w:rPr>
          <w:noProof/>
          <w:color w:val="000000"/>
          <w:lang w:val="sr-Cyrl-CS"/>
        </w:rPr>
        <w:t>чланом</w:t>
      </w:r>
      <w:r w:rsidRPr="007E7CBF">
        <w:rPr>
          <w:noProof/>
          <w:color w:val="000000"/>
          <w:lang w:val="sr-Cyrl-CS"/>
        </w:rPr>
        <w:t xml:space="preserve"> 10. Европске конвенције</w:t>
      </w:r>
      <w:r w:rsidR="00A930C5" w:rsidRPr="007E7CBF">
        <w:rPr>
          <w:noProof/>
          <w:color w:val="000000"/>
          <w:lang w:val="sr-Cyrl-CS"/>
        </w:rPr>
        <w:t xml:space="preserve"> </w:t>
      </w:r>
      <w:r w:rsidR="003921F3" w:rsidRPr="007E7CBF">
        <w:rPr>
          <w:noProof/>
          <w:color w:val="000000"/>
          <w:lang w:val="sr-Cyrl-CS"/>
        </w:rPr>
        <w:t>забрањује</w:t>
      </w:r>
      <w:r w:rsidR="00A930C5" w:rsidRPr="007E7CBF">
        <w:rPr>
          <w:noProof/>
          <w:color w:val="000000"/>
          <w:lang w:val="sr-Cyrl-CS"/>
        </w:rPr>
        <w:t xml:space="preserve"> </w:t>
      </w:r>
      <w:r w:rsidR="003921F3" w:rsidRPr="007E7CBF">
        <w:rPr>
          <w:noProof/>
          <w:color w:val="000000"/>
          <w:lang w:val="sr-Cyrl-CS"/>
        </w:rPr>
        <w:t>Владама</w:t>
      </w:r>
      <w:r w:rsidR="00A930C5" w:rsidRPr="007E7CBF">
        <w:rPr>
          <w:noProof/>
          <w:color w:val="000000"/>
          <w:lang w:val="sr-Cyrl-CS"/>
        </w:rPr>
        <w:t xml:space="preserve"> </w:t>
      </w:r>
      <w:r w:rsidR="003921F3" w:rsidRPr="007E7CBF">
        <w:rPr>
          <w:noProof/>
          <w:color w:val="000000"/>
          <w:lang w:val="sr-Cyrl-CS"/>
        </w:rPr>
        <w:t>да</w:t>
      </w:r>
      <w:r w:rsidR="00A930C5" w:rsidRPr="007E7CBF">
        <w:rPr>
          <w:noProof/>
          <w:color w:val="000000"/>
          <w:lang w:val="sr-Cyrl-CS"/>
        </w:rPr>
        <w:t xml:space="preserve"> </w:t>
      </w:r>
      <w:r w:rsidR="003921F3" w:rsidRPr="007E7CBF">
        <w:rPr>
          <w:noProof/>
          <w:color w:val="000000"/>
          <w:lang w:val="sr-Cyrl-CS"/>
        </w:rPr>
        <w:t>ограничавају</w:t>
      </w:r>
      <w:r w:rsidR="00A930C5" w:rsidRPr="007E7CBF">
        <w:rPr>
          <w:noProof/>
          <w:color w:val="000000"/>
          <w:lang w:val="sr-Cyrl-CS"/>
        </w:rPr>
        <w:t xml:space="preserve"> </w:t>
      </w:r>
      <w:r w:rsidR="003921F3" w:rsidRPr="007E7CBF">
        <w:rPr>
          <w:noProof/>
          <w:color w:val="000000"/>
          <w:lang w:val="sr-Cyrl-CS"/>
        </w:rPr>
        <w:t>примање</w:t>
      </w:r>
      <w:r w:rsidR="00A930C5" w:rsidRPr="007E7CBF">
        <w:rPr>
          <w:noProof/>
          <w:color w:val="000000"/>
          <w:lang w:val="sr-Cyrl-CS"/>
        </w:rPr>
        <w:t xml:space="preserve"> </w:t>
      </w:r>
      <w:r w:rsidR="003921F3" w:rsidRPr="007E7CBF">
        <w:rPr>
          <w:noProof/>
          <w:color w:val="000000"/>
          <w:lang w:val="sr-Cyrl-CS"/>
        </w:rPr>
        <w:t>информација</w:t>
      </w:r>
      <w:r w:rsidR="00A930C5" w:rsidRPr="007E7CBF">
        <w:rPr>
          <w:noProof/>
          <w:color w:val="000000"/>
          <w:lang w:val="sr-Cyrl-CS"/>
        </w:rPr>
        <w:t xml:space="preserve"> </w:t>
      </w:r>
      <w:r w:rsidR="003921F3" w:rsidRPr="007E7CBF">
        <w:rPr>
          <w:noProof/>
          <w:color w:val="000000"/>
          <w:lang w:val="sr-Cyrl-CS"/>
        </w:rPr>
        <w:t>које</w:t>
      </w:r>
      <w:r w:rsidR="00A930C5" w:rsidRPr="007E7CBF">
        <w:rPr>
          <w:noProof/>
          <w:color w:val="000000"/>
          <w:lang w:val="sr-Cyrl-CS"/>
        </w:rPr>
        <w:t xml:space="preserve"> </w:t>
      </w:r>
      <w:r w:rsidR="003921F3" w:rsidRPr="007E7CBF">
        <w:rPr>
          <w:noProof/>
          <w:color w:val="000000"/>
          <w:lang w:val="sr-Cyrl-CS"/>
        </w:rPr>
        <w:t>су</w:t>
      </w:r>
      <w:r w:rsidR="00A930C5" w:rsidRPr="007E7CBF">
        <w:rPr>
          <w:noProof/>
          <w:color w:val="000000"/>
          <w:lang w:val="sr-Cyrl-CS"/>
        </w:rPr>
        <w:t xml:space="preserve"> </w:t>
      </w:r>
      <w:r w:rsidR="003921F3" w:rsidRPr="007E7CBF">
        <w:rPr>
          <w:noProof/>
          <w:color w:val="000000"/>
          <w:lang w:val="sr-Cyrl-CS"/>
        </w:rPr>
        <w:t>трећа</w:t>
      </w:r>
      <w:r w:rsidR="00A930C5" w:rsidRPr="007E7CBF">
        <w:rPr>
          <w:noProof/>
          <w:color w:val="000000"/>
          <w:lang w:val="sr-Cyrl-CS"/>
        </w:rPr>
        <w:t xml:space="preserve"> </w:t>
      </w:r>
      <w:r w:rsidR="003921F3" w:rsidRPr="007E7CBF">
        <w:rPr>
          <w:noProof/>
          <w:color w:val="000000"/>
          <w:lang w:val="sr-Cyrl-CS"/>
        </w:rPr>
        <w:t>лица</w:t>
      </w:r>
      <w:r w:rsidR="00A930C5" w:rsidRPr="007E7CBF">
        <w:rPr>
          <w:noProof/>
          <w:color w:val="000000"/>
          <w:lang w:val="sr-Cyrl-CS"/>
        </w:rPr>
        <w:t xml:space="preserve"> </w:t>
      </w:r>
      <w:r w:rsidR="003921F3" w:rsidRPr="007E7CBF">
        <w:rPr>
          <w:noProof/>
          <w:color w:val="000000"/>
          <w:lang w:val="sr-Cyrl-CS"/>
        </w:rPr>
        <w:t>намеравала</w:t>
      </w:r>
      <w:r w:rsidR="00A930C5" w:rsidRPr="007E7CBF">
        <w:rPr>
          <w:noProof/>
          <w:color w:val="000000"/>
          <w:lang w:val="sr-Cyrl-CS"/>
        </w:rPr>
        <w:t xml:space="preserve"> </w:t>
      </w:r>
      <w:r w:rsidR="003921F3" w:rsidRPr="007E7CBF">
        <w:rPr>
          <w:noProof/>
          <w:color w:val="000000"/>
          <w:lang w:val="sr-Cyrl-CS"/>
        </w:rPr>
        <w:t>или</w:t>
      </w:r>
      <w:r w:rsidR="00A930C5" w:rsidRPr="007E7CBF">
        <w:rPr>
          <w:noProof/>
          <w:color w:val="000000"/>
          <w:lang w:val="sr-Cyrl-CS"/>
        </w:rPr>
        <w:t xml:space="preserve"> </w:t>
      </w:r>
      <w:r w:rsidR="003921F3" w:rsidRPr="007E7CBF">
        <w:rPr>
          <w:noProof/>
          <w:color w:val="000000"/>
          <w:lang w:val="sr-Cyrl-CS"/>
        </w:rPr>
        <w:t>могла</w:t>
      </w:r>
      <w:r w:rsidR="00A930C5" w:rsidRPr="007E7CBF">
        <w:rPr>
          <w:noProof/>
          <w:color w:val="000000"/>
          <w:lang w:val="sr-Cyrl-CS"/>
        </w:rPr>
        <w:t xml:space="preserve"> </w:t>
      </w:r>
      <w:r w:rsidR="003921F3" w:rsidRPr="007E7CBF">
        <w:rPr>
          <w:noProof/>
          <w:color w:val="000000"/>
          <w:lang w:val="sr-Cyrl-CS"/>
        </w:rPr>
        <w:t>намеравати</w:t>
      </w:r>
      <w:r w:rsidR="00A930C5" w:rsidRPr="007E7CBF">
        <w:rPr>
          <w:noProof/>
          <w:color w:val="000000"/>
          <w:lang w:val="sr-Cyrl-CS"/>
        </w:rPr>
        <w:t xml:space="preserve"> </w:t>
      </w:r>
      <w:r w:rsidR="003921F3" w:rsidRPr="007E7CBF">
        <w:rPr>
          <w:noProof/>
          <w:color w:val="000000"/>
          <w:lang w:val="sr-Cyrl-CS"/>
        </w:rPr>
        <w:t>да</w:t>
      </w:r>
      <w:r w:rsidR="00A930C5" w:rsidRPr="007E7CBF">
        <w:rPr>
          <w:noProof/>
          <w:color w:val="000000"/>
          <w:lang w:val="sr-Cyrl-CS"/>
        </w:rPr>
        <w:t xml:space="preserve"> </w:t>
      </w:r>
      <w:r w:rsidR="003921F3" w:rsidRPr="007E7CBF">
        <w:rPr>
          <w:noProof/>
          <w:color w:val="000000"/>
          <w:lang w:val="sr-Cyrl-CS"/>
        </w:rPr>
        <w:t>шире</w:t>
      </w:r>
      <w:r w:rsidR="005C5CA9" w:rsidRPr="007E7CBF">
        <w:rPr>
          <w:noProof/>
          <w:color w:val="000000"/>
          <w:lang w:val="sr-Cyrl-CS"/>
        </w:rPr>
        <w:t>;</w:t>
      </w:r>
    </w:p>
    <w:p w:rsidR="005C5CA9" w:rsidRPr="007E7CBF" w:rsidRDefault="005C5CA9" w:rsidP="00A930C5">
      <w:pPr>
        <w:rPr>
          <w:noProof/>
          <w:color w:val="000000"/>
          <w:lang w:val="sr-Cyrl-CS"/>
        </w:rPr>
      </w:pPr>
      <w:r w:rsidRPr="007E7CBF">
        <w:rPr>
          <w:noProof/>
          <w:color w:val="000000"/>
          <w:lang w:val="sr-Cyrl-CS"/>
        </w:rPr>
        <w:tab/>
        <w:t>- да се</w:t>
      </w:r>
      <w:r w:rsidR="00A930C5" w:rsidRPr="007E7CBF">
        <w:rPr>
          <w:noProof/>
          <w:color w:val="000000"/>
          <w:lang w:val="sr-Cyrl-CS"/>
        </w:rPr>
        <w:t xml:space="preserve"> </w:t>
      </w:r>
      <w:r w:rsidR="003921F3" w:rsidRPr="007E7CBF">
        <w:rPr>
          <w:noProof/>
          <w:color w:val="000000"/>
          <w:lang w:val="sr-Cyrl-CS"/>
        </w:rPr>
        <w:t>случај</w:t>
      </w:r>
      <w:r w:rsidR="00A930C5" w:rsidRPr="007E7CBF">
        <w:rPr>
          <w:noProof/>
          <w:color w:val="000000"/>
          <w:lang w:val="sr-Cyrl-CS"/>
        </w:rPr>
        <w:t xml:space="preserve"> </w:t>
      </w:r>
      <w:r w:rsidR="003921F3" w:rsidRPr="007E7CBF">
        <w:rPr>
          <w:noProof/>
          <w:color w:val="000000"/>
          <w:lang w:val="sr-Cyrl-CS"/>
        </w:rPr>
        <w:t>подносиоца</w:t>
      </w:r>
      <w:r w:rsidR="00A930C5" w:rsidRPr="007E7CBF">
        <w:rPr>
          <w:noProof/>
          <w:color w:val="000000"/>
          <w:lang w:val="sr-Cyrl-CS"/>
        </w:rPr>
        <w:t xml:space="preserve"> </w:t>
      </w:r>
      <w:r w:rsidR="003921F3" w:rsidRPr="007E7CBF">
        <w:rPr>
          <w:noProof/>
          <w:color w:val="000000"/>
          <w:lang w:val="sr-Cyrl-CS"/>
        </w:rPr>
        <w:t>представке</w:t>
      </w:r>
      <w:r w:rsidR="00A930C5" w:rsidRPr="007E7CBF">
        <w:rPr>
          <w:noProof/>
          <w:color w:val="000000"/>
          <w:lang w:val="sr-Cyrl-CS"/>
        </w:rPr>
        <w:t xml:space="preserve"> </w:t>
      </w:r>
      <w:r w:rsidR="003921F3" w:rsidRPr="007E7CBF">
        <w:rPr>
          <w:noProof/>
          <w:color w:val="000000"/>
          <w:lang w:val="sr-Cyrl-CS"/>
        </w:rPr>
        <w:t>тиче</w:t>
      </w:r>
      <w:r w:rsidR="00A930C5" w:rsidRPr="007E7CBF">
        <w:rPr>
          <w:noProof/>
          <w:color w:val="000000"/>
          <w:lang w:val="sr-Cyrl-CS"/>
        </w:rPr>
        <w:t xml:space="preserve"> </w:t>
      </w:r>
      <w:r w:rsidR="003921F3" w:rsidRPr="007E7CBF">
        <w:rPr>
          <w:noProof/>
          <w:color w:val="000000"/>
          <w:lang w:val="sr-Cyrl-CS"/>
        </w:rPr>
        <w:t>пре</w:t>
      </w:r>
      <w:r w:rsidR="00A930C5" w:rsidRPr="007E7CBF">
        <w:rPr>
          <w:noProof/>
          <w:color w:val="000000"/>
          <w:lang w:val="sr-Cyrl-CS"/>
        </w:rPr>
        <w:t xml:space="preserve"> </w:t>
      </w:r>
      <w:r w:rsidR="003921F3" w:rsidRPr="007E7CBF">
        <w:rPr>
          <w:noProof/>
          <w:color w:val="000000"/>
          <w:lang w:val="sr-Cyrl-CS"/>
        </w:rPr>
        <w:t>вршења</w:t>
      </w:r>
      <w:r w:rsidR="00A930C5" w:rsidRPr="007E7CBF">
        <w:rPr>
          <w:noProof/>
          <w:color w:val="000000"/>
          <w:lang w:val="sr-Cyrl-CS"/>
        </w:rPr>
        <w:t xml:space="preserve"> </w:t>
      </w:r>
      <w:r w:rsidR="003921F3" w:rsidRPr="007E7CBF">
        <w:rPr>
          <w:noProof/>
          <w:color w:val="000000"/>
          <w:lang w:val="sr-Cyrl-CS"/>
        </w:rPr>
        <w:t>његове</w:t>
      </w:r>
      <w:r w:rsidR="00A930C5" w:rsidRPr="007E7CBF">
        <w:rPr>
          <w:noProof/>
          <w:color w:val="000000"/>
          <w:lang w:val="sr-Cyrl-CS"/>
        </w:rPr>
        <w:t xml:space="preserve"> </w:t>
      </w:r>
      <w:r w:rsidR="003921F3" w:rsidRPr="007E7CBF">
        <w:rPr>
          <w:noProof/>
          <w:color w:val="000000"/>
          <w:lang w:val="sr-Cyrl-CS"/>
        </w:rPr>
        <w:t>функције</w:t>
      </w:r>
      <w:r w:rsidR="00A930C5" w:rsidRPr="007E7CBF">
        <w:rPr>
          <w:noProof/>
          <w:color w:val="000000"/>
          <w:lang w:val="sr-Cyrl-CS"/>
        </w:rPr>
        <w:t xml:space="preserve"> </w:t>
      </w:r>
      <w:r w:rsidR="003921F3" w:rsidRPr="007E7CBF">
        <w:rPr>
          <w:noProof/>
          <w:color w:val="000000"/>
          <w:lang w:val="sr-Cyrl-CS"/>
        </w:rPr>
        <w:t>друштвеног</w:t>
      </w:r>
      <w:r w:rsidR="00A930C5" w:rsidRPr="007E7CBF">
        <w:rPr>
          <w:noProof/>
          <w:color w:val="000000"/>
          <w:lang w:val="sr-Cyrl-CS"/>
        </w:rPr>
        <w:t xml:space="preserve"> </w:t>
      </w:r>
      <w:r w:rsidR="003921F3" w:rsidRPr="007E7CBF">
        <w:rPr>
          <w:noProof/>
          <w:color w:val="000000"/>
          <w:lang w:val="sr-Cyrl-CS"/>
        </w:rPr>
        <w:t>чувара</w:t>
      </w:r>
      <w:r w:rsidR="00A930C5" w:rsidRPr="007E7CBF">
        <w:rPr>
          <w:noProof/>
          <w:color w:val="000000"/>
          <w:lang w:val="sr-Cyrl-CS"/>
        </w:rPr>
        <w:t xml:space="preserve">, </w:t>
      </w:r>
      <w:r w:rsidR="003921F3" w:rsidRPr="007E7CBF">
        <w:rPr>
          <w:noProof/>
          <w:color w:val="000000"/>
          <w:lang w:val="sr-Cyrl-CS"/>
        </w:rPr>
        <w:t>него</w:t>
      </w:r>
      <w:r w:rsidR="00A930C5" w:rsidRPr="007E7CBF">
        <w:rPr>
          <w:noProof/>
          <w:color w:val="000000"/>
          <w:lang w:val="sr-Cyrl-CS"/>
        </w:rPr>
        <w:t xml:space="preserve"> </w:t>
      </w:r>
      <w:r w:rsidR="003921F3" w:rsidRPr="007E7CBF">
        <w:rPr>
          <w:noProof/>
          <w:color w:val="000000"/>
          <w:lang w:val="sr-Cyrl-CS"/>
        </w:rPr>
        <w:t>ускраћивања</w:t>
      </w:r>
      <w:r w:rsidR="00A930C5" w:rsidRPr="007E7CBF">
        <w:rPr>
          <w:noProof/>
          <w:color w:val="000000"/>
          <w:lang w:val="sr-Cyrl-CS"/>
        </w:rPr>
        <w:t xml:space="preserve"> </w:t>
      </w:r>
      <w:r w:rsidR="003921F3" w:rsidRPr="007E7CBF">
        <w:rPr>
          <w:noProof/>
          <w:color w:val="000000"/>
          <w:lang w:val="sr-Cyrl-CS"/>
        </w:rPr>
        <w:t>општег</w:t>
      </w:r>
      <w:r w:rsidR="00A930C5" w:rsidRPr="007E7CBF">
        <w:rPr>
          <w:noProof/>
          <w:color w:val="000000"/>
          <w:lang w:val="sr-Cyrl-CS"/>
        </w:rPr>
        <w:t xml:space="preserve"> </w:t>
      </w:r>
      <w:r w:rsidR="003921F3" w:rsidRPr="007E7CBF">
        <w:rPr>
          <w:noProof/>
          <w:color w:val="000000"/>
          <w:lang w:val="sr-Cyrl-CS"/>
        </w:rPr>
        <w:t>права</w:t>
      </w:r>
      <w:r w:rsidR="00A930C5" w:rsidRPr="007E7CBF">
        <w:rPr>
          <w:noProof/>
          <w:color w:val="000000"/>
          <w:lang w:val="sr-Cyrl-CS"/>
        </w:rPr>
        <w:t xml:space="preserve"> </w:t>
      </w:r>
      <w:r w:rsidR="003921F3" w:rsidRPr="007E7CBF">
        <w:rPr>
          <w:noProof/>
          <w:color w:val="000000"/>
          <w:lang w:val="sr-Cyrl-CS"/>
        </w:rPr>
        <w:t>на</w:t>
      </w:r>
      <w:r w:rsidR="00A930C5" w:rsidRPr="007E7CBF">
        <w:rPr>
          <w:noProof/>
          <w:color w:val="000000"/>
          <w:lang w:val="sr-Cyrl-CS"/>
        </w:rPr>
        <w:t xml:space="preserve"> </w:t>
      </w:r>
      <w:r w:rsidR="003921F3" w:rsidRPr="007E7CBF">
        <w:rPr>
          <w:noProof/>
          <w:color w:val="000000"/>
          <w:lang w:val="sr-Cyrl-CS"/>
        </w:rPr>
        <w:t>приступ</w:t>
      </w:r>
      <w:r w:rsidR="00A930C5" w:rsidRPr="007E7CBF">
        <w:rPr>
          <w:noProof/>
          <w:color w:val="000000"/>
          <w:lang w:val="sr-Cyrl-CS"/>
        </w:rPr>
        <w:t xml:space="preserve"> </w:t>
      </w:r>
      <w:r w:rsidR="003921F3" w:rsidRPr="007E7CBF">
        <w:rPr>
          <w:noProof/>
          <w:color w:val="000000"/>
          <w:lang w:val="sr-Cyrl-CS"/>
        </w:rPr>
        <w:lastRenderedPageBreak/>
        <w:t>званичним</w:t>
      </w:r>
      <w:r w:rsidR="00A930C5" w:rsidRPr="007E7CBF">
        <w:rPr>
          <w:noProof/>
          <w:color w:val="000000"/>
          <w:lang w:val="sr-Cyrl-CS"/>
        </w:rPr>
        <w:t xml:space="preserve"> </w:t>
      </w:r>
      <w:r w:rsidR="003921F3" w:rsidRPr="007E7CBF">
        <w:rPr>
          <w:noProof/>
          <w:color w:val="000000"/>
          <w:lang w:val="sr-Cyrl-CS"/>
        </w:rPr>
        <w:t>документима</w:t>
      </w:r>
      <w:r w:rsidRPr="007E7CBF">
        <w:rPr>
          <w:noProof/>
          <w:color w:val="000000"/>
          <w:lang w:val="sr-Cyrl-CS"/>
        </w:rPr>
        <w:t>, јер је и</w:t>
      </w:r>
      <w:r w:rsidR="003921F3" w:rsidRPr="007E7CBF">
        <w:rPr>
          <w:noProof/>
          <w:color w:val="000000"/>
          <w:lang w:val="sr-Cyrl-CS"/>
        </w:rPr>
        <w:t>нформација</w:t>
      </w:r>
      <w:r w:rsidR="00A930C5" w:rsidRPr="007E7CBF">
        <w:rPr>
          <w:noProof/>
          <w:color w:val="000000"/>
          <w:lang w:val="sr-Cyrl-CS"/>
        </w:rPr>
        <w:t xml:space="preserve"> </w:t>
      </w:r>
      <w:r w:rsidR="003921F3" w:rsidRPr="007E7CBF">
        <w:rPr>
          <w:noProof/>
          <w:color w:val="000000"/>
          <w:lang w:val="sr-Cyrl-CS"/>
        </w:rPr>
        <w:t>коју</w:t>
      </w:r>
      <w:r w:rsidR="00A930C5" w:rsidRPr="007E7CBF">
        <w:rPr>
          <w:noProof/>
          <w:color w:val="000000"/>
          <w:lang w:val="sr-Cyrl-CS"/>
        </w:rPr>
        <w:t xml:space="preserve"> </w:t>
      </w:r>
      <w:r w:rsidR="003921F3" w:rsidRPr="007E7CBF">
        <w:rPr>
          <w:noProof/>
          <w:color w:val="000000"/>
          <w:lang w:val="sr-Cyrl-CS"/>
        </w:rPr>
        <w:t>је</w:t>
      </w:r>
      <w:r w:rsidR="00A930C5" w:rsidRPr="007E7CBF">
        <w:rPr>
          <w:noProof/>
          <w:color w:val="000000"/>
          <w:lang w:val="sr-Cyrl-CS"/>
        </w:rPr>
        <w:t xml:space="preserve"> </w:t>
      </w:r>
      <w:r w:rsidR="003921F3" w:rsidRPr="007E7CBF">
        <w:rPr>
          <w:noProof/>
          <w:color w:val="000000"/>
          <w:lang w:val="sr-Cyrl-CS"/>
        </w:rPr>
        <w:t>тражио</w:t>
      </w:r>
      <w:r w:rsidR="00A930C5" w:rsidRPr="007E7CBF">
        <w:rPr>
          <w:noProof/>
          <w:color w:val="000000"/>
          <w:lang w:val="sr-Cyrl-CS"/>
        </w:rPr>
        <w:t xml:space="preserve"> </w:t>
      </w:r>
      <w:r w:rsidR="003921F3" w:rsidRPr="007E7CBF">
        <w:rPr>
          <w:noProof/>
          <w:color w:val="000000"/>
          <w:lang w:val="sr-Cyrl-CS"/>
        </w:rPr>
        <w:t>подносилац</w:t>
      </w:r>
      <w:r w:rsidR="00A930C5" w:rsidRPr="007E7CBF">
        <w:rPr>
          <w:noProof/>
          <w:color w:val="000000"/>
          <w:lang w:val="sr-Cyrl-CS"/>
        </w:rPr>
        <w:t xml:space="preserve"> </w:t>
      </w:r>
      <w:r w:rsidR="003921F3" w:rsidRPr="007E7CBF">
        <w:rPr>
          <w:noProof/>
          <w:color w:val="000000"/>
          <w:lang w:val="sr-Cyrl-CS"/>
        </w:rPr>
        <w:t>представке</w:t>
      </w:r>
      <w:r w:rsidR="00A930C5" w:rsidRPr="007E7CBF">
        <w:rPr>
          <w:noProof/>
          <w:color w:val="000000"/>
          <w:lang w:val="sr-Cyrl-CS"/>
        </w:rPr>
        <w:t xml:space="preserve"> </w:t>
      </w:r>
      <w:r w:rsidR="003921F3" w:rsidRPr="007E7CBF">
        <w:rPr>
          <w:noProof/>
          <w:color w:val="000000"/>
          <w:lang w:val="sr-Cyrl-CS"/>
        </w:rPr>
        <w:t>била</w:t>
      </w:r>
      <w:r w:rsidR="00A930C5" w:rsidRPr="007E7CBF">
        <w:rPr>
          <w:noProof/>
          <w:color w:val="000000"/>
          <w:lang w:val="sr-Cyrl-CS"/>
        </w:rPr>
        <w:t xml:space="preserve">  </w:t>
      </w:r>
      <w:r w:rsidR="003921F3" w:rsidRPr="007E7CBF">
        <w:rPr>
          <w:noProof/>
          <w:color w:val="000000"/>
          <w:lang w:val="sr-Cyrl-CS"/>
        </w:rPr>
        <w:t>спремна</w:t>
      </w:r>
      <w:r w:rsidR="00A930C5" w:rsidRPr="007E7CBF">
        <w:rPr>
          <w:noProof/>
          <w:color w:val="000000"/>
          <w:lang w:val="sr-Cyrl-CS"/>
        </w:rPr>
        <w:t xml:space="preserve"> </w:t>
      </w:r>
      <w:r w:rsidR="003921F3" w:rsidRPr="007E7CBF">
        <w:rPr>
          <w:noProof/>
          <w:color w:val="000000"/>
          <w:lang w:val="sr-Cyrl-CS"/>
        </w:rPr>
        <w:t>и</w:t>
      </w:r>
      <w:r w:rsidR="00A930C5" w:rsidRPr="007E7CBF">
        <w:rPr>
          <w:noProof/>
          <w:color w:val="000000"/>
          <w:lang w:val="sr-Cyrl-CS"/>
        </w:rPr>
        <w:t xml:space="preserve"> </w:t>
      </w:r>
      <w:r w:rsidR="003921F3" w:rsidRPr="007E7CBF">
        <w:rPr>
          <w:noProof/>
          <w:color w:val="000000"/>
          <w:lang w:val="sr-Cyrl-CS"/>
        </w:rPr>
        <w:t>доступна</w:t>
      </w:r>
      <w:r w:rsidR="00A930C5" w:rsidRPr="007E7CBF">
        <w:rPr>
          <w:noProof/>
          <w:color w:val="000000"/>
          <w:lang w:val="sr-Cyrl-CS"/>
        </w:rPr>
        <w:t xml:space="preserve"> </w:t>
      </w:r>
      <w:r w:rsidR="003921F3" w:rsidRPr="007E7CBF">
        <w:rPr>
          <w:noProof/>
          <w:color w:val="000000"/>
          <w:lang w:val="sr-Cyrl-CS"/>
        </w:rPr>
        <w:t>и</w:t>
      </w:r>
      <w:r w:rsidR="00A930C5" w:rsidRPr="007E7CBF">
        <w:rPr>
          <w:noProof/>
          <w:color w:val="000000"/>
          <w:lang w:val="sr-Cyrl-CS"/>
        </w:rPr>
        <w:t xml:space="preserve"> </w:t>
      </w:r>
      <w:r w:rsidR="003921F3" w:rsidRPr="007E7CBF">
        <w:rPr>
          <w:noProof/>
          <w:color w:val="000000"/>
          <w:lang w:val="sr-Cyrl-CS"/>
        </w:rPr>
        <w:t>није</w:t>
      </w:r>
      <w:r w:rsidR="00A930C5" w:rsidRPr="007E7CBF">
        <w:rPr>
          <w:noProof/>
          <w:color w:val="000000"/>
          <w:lang w:val="sr-Cyrl-CS"/>
        </w:rPr>
        <w:t xml:space="preserve"> </w:t>
      </w:r>
      <w:r w:rsidR="003921F3" w:rsidRPr="007E7CBF">
        <w:rPr>
          <w:noProof/>
          <w:color w:val="000000"/>
          <w:lang w:val="sr-Cyrl-CS"/>
        </w:rPr>
        <w:t>захтевала</w:t>
      </w:r>
      <w:r w:rsidR="00A930C5" w:rsidRPr="007E7CBF">
        <w:rPr>
          <w:noProof/>
          <w:color w:val="000000"/>
          <w:lang w:val="sr-Cyrl-CS"/>
        </w:rPr>
        <w:t xml:space="preserve"> </w:t>
      </w:r>
      <w:r w:rsidR="003921F3" w:rsidRPr="007E7CBF">
        <w:rPr>
          <w:noProof/>
          <w:color w:val="000000"/>
          <w:lang w:val="sr-Cyrl-CS"/>
        </w:rPr>
        <w:t>прикупљање</w:t>
      </w:r>
      <w:r w:rsidR="00A930C5" w:rsidRPr="007E7CBF">
        <w:rPr>
          <w:noProof/>
          <w:color w:val="000000"/>
          <w:lang w:val="sr-Cyrl-CS"/>
        </w:rPr>
        <w:t xml:space="preserve"> </w:t>
      </w:r>
      <w:r w:rsidR="003921F3" w:rsidRPr="007E7CBF">
        <w:rPr>
          <w:noProof/>
          <w:color w:val="000000"/>
          <w:lang w:val="sr-Cyrl-CS"/>
        </w:rPr>
        <w:t>било</w:t>
      </w:r>
      <w:r w:rsidR="00A930C5" w:rsidRPr="007E7CBF">
        <w:rPr>
          <w:noProof/>
          <w:color w:val="000000"/>
          <w:lang w:val="sr-Cyrl-CS"/>
        </w:rPr>
        <w:t xml:space="preserve"> </w:t>
      </w:r>
      <w:r w:rsidR="003921F3" w:rsidRPr="007E7CBF">
        <w:rPr>
          <w:noProof/>
          <w:color w:val="000000"/>
          <w:lang w:val="sr-Cyrl-CS"/>
        </w:rPr>
        <w:t>каквих</w:t>
      </w:r>
      <w:r w:rsidR="00A930C5" w:rsidRPr="007E7CBF">
        <w:rPr>
          <w:noProof/>
          <w:color w:val="000000"/>
          <w:lang w:val="sr-Cyrl-CS"/>
        </w:rPr>
        <w:t xml:space="preserve"> </w:t>
      </w:r>
      <w:r w:rsidR="003921F3" w:rsidRPr="007E7CBF">
        <w:rPr>
          <w:noProof/>
          <w:color w:val="000000"/>
          <w:lang w:val="sr-Cyrl-CS"/>
        </w:rPr>
        <w:t>података</w:t>
      </w:r>
      <w:r w:rsidR="00A930C5" w:rsidRPr="007E7CBF">
        <w:rPr>
          <w:noProof/>
          <w:color w:val="000000"/>
          <w:lang w:val="sr-Cyrl-CS"/>
        </w:rPr>
        <w:t xml:space="preserve"> </w:t>
      </w:r>
      <w:r w:rsidR="003921F3" w:rsidRPr="007E7CBF">
        <w:rPr>
          <w:noProof/>
          <w:color w:val="000000"/>
          <w:lang w:val="sr-Cyrl-CS"/>
        </w:rPr>
        <w:t>од</w:t>
      </w:r>
      <w:r w:rsidR="00A930C5" w:rsidRPr="007E7CBF">
        <w:rPr>
          <w:noProof/>
          <w:color w:val="000000"/>
          <w:lang w:val="sr-Cyrl-CS"/>
        </w:rPr>
        <w:t xml:space="preserve"> </w:t>
      </w:r>
      <w:r w:rsidR="003921F3" w:rsidRPr="007E7CBF">
        <w:rPr>
          <w:noProof/>
          <w:color w:val="000000"/>
          <w:lang w:val="sr-Cyrl-CS"/>
        </w:rPr>
        <w:t>стране</w:t>
      </w:r>
      <w:r w:rsidR="00A930C5" w:rsidRPr="007E7CBF">
        <w:rPr>
          <w:noProof/>
          <w:color w:val="000000"/>
          <w:lang w:val="sr-Cyrl-CS"/>
        </w:rPr>
        <w:t xml:space="preserve"> </w:t>
      </w:r>
      <w:r w:rsidR="003921F3" w:rsidRPr="007E7CBF">
        <w:rPr>
          <w:noProof/>
          <w:color w:val="000000"/>
          <w:lang w:val="sr-Cyrl-CS"/>
        </w:rPr>
        <w:t>Владе</w:t>
      </w:r>
      <w:r w:rsidRPr="007E7CBF">
        <w:rPr>
          <w:noProof/>
          <w:color w:val="000000"/>
          <w:lang w:val="sr-Cyrl-CS"/>
        </w:rPr>
        <w:t>, а у</w:t>
      </w:r>
      <w:r w:rsidR="00A930C5" w:rsidRPr="007E7CBF">
        <w:rPr>
          <w:noProof/>
          <w:color w:val="000000"/>
          <w:lang w:val="sr-Cyrl-CS"/>
        </w:rPr>
        <w:t xml:space="preserve"> </w:t>
      </w:r>
      <w:r w:rsidR="003921F3" w:rsidRPr="007E7CBF">
        <w:rPr>
          <w:noProof/>
          <w:color w:val="000000"/>
          <w:lang w:val="sr-Cyrl-CS"/>
        </w:rPr>
        <w:t>таквим</w:t>
      </w:r>
      <w:r w:rsidR="00A930C5" w:rsidRPr="007E7CBF">
        <w:rPr>
          <w:noProof/>
          <w:color w:val="000000"/>
          <w:lang w:val="sr-Cyrl-CS"/>
        </w:rPr>
        <w:t xml:space="preserve"> </w:t>
      </w:r>
      <w:r w:rsidR="003921F3" w:rsidRPr="007E7CBF">
        <w:rPr>
          <w:noProof/>
          <w:color w:val="000000"/>
          <w:lang w:val="sr-Cyrl-CS"/>
        </w:rPr>
        <w:t>условима</w:t>
      </w:r>
      <w:r w:rsidR="00A930C5" w:rsidRPr="007E7CBF">
        <w:rPr>
          <w:noProof/>
          <w:color w:val="000000"/>
          <w:lang w:val="sr-Cyrl-CS"/>
        </w:rPr>
        <w:t xml:space="preserve">, </w:t>
      </w:r>
      <w:r w:rsidRPr="007E7CBF">
        <w:rPr>
          <w:noProof/>
          <w:color w:val="000000"/>
          <w:lang w:val="sr-Cyrl-CS"/>
        </w:rPr>
        <w:t>д</w:t>
      </w:r>
      <w:r w:rsidR="003921F3" w:rsidRPr="007E7CBF">
        <w:rPr>
          <w:noProof/>
          <w:color w:val="000000"/>
          <w:lang w:val="sr-Cyrl-CS"/>
        </w:rPr>
        <w:t>ржаве</w:t>
      </w:r>
      <w:r w:rsidR="00A930C5" w:rsidRPr="007E7CBF">
        <w:rPr>
          <w:noProof/>
          <w:color w:val="000000"/>
          <w:lang w:val="sr-Cyrl-CS"/>
        </w:rPr>
        <w:t xml:space="preserve"> </w:t>
      </w:r>
      <w:r w:rsidR="003921F3" w:rsidRPr="007E7CBF">
        <w:rPr>
          <w:noProof/>
          <w:color w:val="000000"/>
          <w:lang w:val="sr-Cyrl-CS"/>
        </w:rPr>
        <w:t>имају</w:t>
      </w:r>
      <w:r w:rsidR="00A930C5" w:rsidRPr="007E7CBF">
        <w:rPr>
          <w:noProof/>
          <w:color w:val="000000"/>
          <w:lang w:val="sr-Cyrl-CS"/>
        </w:rPr>
        <w:t xml:space="preserve"> </w:t>
      </w:r>
      <w:r w:rsidR="003921F3" w:rsidRPr="007E7CBF">
        <w:rPr>
          <w:noProof/>
          <w:color w:val="000000"/>
          <w:lang w:val="sr-Cyrl-CS"/>
        </w:rPr>
        <w:t>обавезу</w:t>
      </w:r>
      <w:r w:rsidR="00A930C5" w:rsidRPr="007E7CBF">
        <w:rPr>
          <w:noProof/>
          <w:color w:val="000000"/>
          <w:lang w:val="sr-Cyrl-CS"/>
        </w:rPr>
        <w:t xml:space="preserve"> </w:t>
      </w:r>
      <w:r w:rsidR="003921F3" w:rsidRPr="007E7CBF">
        <w:rPr>
          <w:noProof/>
          <w:color w:val="000000"/>
          <w:lang w:val="sr-Cyrl-CS"/>
        </w:rPr>
        <w:t>да</w:t>
      </w:r>
      <w:r w:rsidR="00A930C5" w:rsidRPr="007E7CBF">
        <w:rPr>
          <w:noProof/>
          <w:color w:val="000000"/>
          <w:lang w:val="sr-Cyrl-CS"/>
        </w:rPr>
        <w:t xml:space="preserve"> </w:t>
      </w:r>
      <w:r w:rsidR="003921F3" w:rsidRPr="007E7CBF">
        <w:rPr>
          <w:noProof/>
          <w:color w:val="000000"/>
          <w:lang w:val="sr-Cyrl-CS"/>
        </w:rPr>
        <w:t>не</w:t>
      </w:r>
      <w:r w:rsidR="00A930C5" w:rsidRPr="007E7CBF">
        <w:rPr>
          <w:noProof/>
          <w:color w:val="000000"/>
          <w:lang w:val="sr-Cyrl-CS"/>
        </w:rPr>
        <w:t xml:space="preserve"> </w:t>
      </w:r>
      <w:r w:rsidR="003921F3" w:rsidRPr="007E7CBF">
        <w:rPr>
          <w:noProof/>
          <w:color w:val="000000"/>
          <w:lang w:val="sr-Cyrl-CS"/>
        </w:rPr>
        <w:t>ометају</w:t>
      </w:r>
      <w:r w:rsidR="00A930C5" w:rsidRPr="007E7CBF">
        <w:rPr>
          <w:noProof/>
          <w:color w:val="000000"/>
          <w:lang w:val="sr-Cyrl-CS"/>
        </w:rPr>
        <w:t xml:space="preserve"> </w:t>
      </w:r>
      <w:r w:rsidR="003921F3" w:rsidRPr="007E7CBF">
        <w:rPr>
          <w:noProof/>
          <w:color w:val="000000"/>
          <w:lang w:val="sr-Cyrl-CS"/>
        </w:rPr>
        <w:t>проток</w:t>
      </w:r>
      <w:r w:rsidR="00A930C5" w:rsidRPr="007E7CBF">
        <w:rPr>
          <w:noProof/>
          <w:color w:val="000000"/>
          <w:lang w:val="sr-Cyrl-CS"/>
        </w:rPr>
        <w:t xml:space="preserve"> </w:t>
      </w:r>
      <w:r w:rsidR="003921F3" w:rsidRPr="007E7CBF">
        <w:rPr>
          <w:noProof/>
          <w:color w:val="000000"/>
          <w:lang w:val="sr-Cyrl-CS"/>
        </w:rPr>
        <w:t>информација</w:t>
      </w:r>
      <w:r w:rsidRPr="007E7CBF">
        <w:rPr>
          <w:noProof/>
          <w:color w:val="000000"/>
          <w:lang w:val="sr-Cyrl-CS"/>
        </w:rPr>
        <w:t>;</w:t>
      </w:r>
    </w:p>
    <w:p w:rsidR="00651203" w:rsidRPr="007E7CBF" w:rsidRDefault="00651203" w:rsidP="00A930C5">
      <w:pPr>
        <w:rPr>
          <w:noProof/>
          <w:color w:val="000000"/>
          <w:lang w:val="sr-Cyrl-CS"/>
        </w:rPr>
      </w:pPr>
      <w:r w:rsidRPr="007E7CBF">
        <w:rPr>
          <w:noProof/>
          <w:color w:val="000000"/>
          <w:lang w:val="sr-Cyrl-CS"/>
        </w:rPr>
        <w:tab/>
        <w:t>- да би за слободу изражавања у сфери политике било погубно када би јавне личности могле да цензуришу медије и јавн</w:t>
      </w:r>
      <w:r w:rsidR="00087FFA" w:rsidRPr="007E7CBF">
        <w:rPr>
          <w:noProof/>
          <w:color w:val="000000"/>
          <w:lang w:val="sr-Cyrl-CS"/>
        </w:rPr>
        <w:t>е</w:t>
      </w:r>
      <w:r w:rsidRPr="007E7CBF">
        <w:rPr>
          <w:noProof/>
          <w:color w:val="000000"/>
          <w:lang w:val="sr-Cyrl-CS"/>
        </w:rPr>
        <w:t xml:space="preserve"> расправ</w:t>
      </w:r>
      <w:r w:rsidR="00087FFA" w:rsidRPr="007E7CBF">
        <w:rPr>
          <w:noProof/>
          <w:color w:val="000000"/>
          <w:lang w:val="sr-Cyrl-CS"/>
        </w:rPr>
        <w:t>е</w:t>
      </w:r>
      <w:r w:rsidRPr="007E7CBF">
        <w:rPr>
          <w:noProof/>
          <w:color w:val="000000"/>
          <w:lang w:val="sr-Cyrl-CS"/>
        </w:rPr>
        <w:t xml:space="preserve"> у име својих</w:t>
      </w:r>
      <w:r w:rsidR="00087FFA" w:rsidRPr="007E7CBF">
        <w:rPr>
          <w:noProof/>
          <w:color w:val="000000"/>
          <w:lang w:val="sr-Cyrl-CS"/>
        </w:rPr>
        <w:t xml:space="preserve"> права</w:t>
      </w:r>
      <w:r w:rsidRPr="007E7CBF">
        <w:rPr>
          <w:noProof/>
          <w:color w:val="000000"/>
          <w:lang w:val="sr-Cyrl-CS"/>
        </w:rPr>
        <w:t xml:space="preserve">, позивајући се на то да </w:t>
      </w:r>
      <w:r w:rsidR="00933877" w:rsidRPr="007E7CBF">
        <w:rPr>
          <w:noProof/>
          <w:color w:val="000000"/>
          <w:lang w:val="sr-Cyrl-CS"/>
        </w:rPr>
        <w:t>с</w:t>
      </w:r>
      <w:r w:rsidR="00691071" w:rsidRPr="007E7CBF">
        <w:rPr>
          <w:noProof/>
          <w:color w:val="000000"/>
          <w:lang w:val="sr-Cyrl-CS"/>
        </w:rPr>
        <w:t xml:space="preserve">е њихово мишљење о јавним стварима </w:t>
      </w:r>
      <w:r w:rsidR="00933877" w:rsidRPr="007E7CBF">
        <w:rPr>
          <w:noProof/>
          <w:color w:val="000000"/>
          <w:lang w:val="sr-Cyrl-CS"/>
        </w:rPr>
        <w:t>тиче њих самих</w:t>
      </w:r>
      <w:r w:rsidR="00691071" w:rsidRPr="007E7CBF">
        <w:rPr>
          <w:noProof/>
          <w:color w:val="000000"/>
          <w:lang w:val="sr-Cyrl-CS"/>
        </w:rPr>
        <w:t xml:space="preserve"> и </w:t>
      </w:r>
      <w:r w:rsidR="00933877" w:rsidRPr="007E7CBF">
        <w:rPr>
          <w:noProof/>
          <w:color w:val="000000"/>
          <w:lang w:val="sr-Cyrl-CS"/>
        </w:rPr>
        <w:t xml:space="preserve">стога </w:t>
      </w:r>
      <w:r w:rsidR="00691071" w:rsidRPr="007E7CBF">
        <w:rPr>
          <w:noProof/>
          <w:color w:val="000000"/>
          <w:lang w:val="sr-Cyrl-CS"/>
        </w:rPr>
        <w:t>представља</w:t>
      </w:r>
      <w:r w:rsidR="00933877" w:rsidRPr="007E7CBF">
        <w:rPr>
          <w:noProof/>
          <w:color w:val="000000"/>
          <w:lang w:val="sr-Cyrl-CS"/>
        </w:rPr>
        <w:t xml:space="preserve"> </w:t>
      </w:r>
      <w:r w:rsidR="00691071" w:rsidRPr="007E7CBF">
        <w:rPr>
          <w:noProof/>
          <w:color w:val="000000"/>
          <w:lang w:val="sr-Cyrl-CS"/>
        </w:rPr>
        <w:t>личн</w:t>
      </w:r>
      <w:r w:rsidR="00D3066F">
        <w:rPr>
          <w:noProof/>
          <w:color w:val="000000"/>
          <w:lang w:val="sr-Cyrl-CS"/>
        </w:rPr>
        <w:t>и</w:t>
      </w:r>
      <w:r w:rsidR="00691071" w:rsidRPr="007E7CBF">
        <w:rPr>
          <w:noProof/>
          <w:color w:val="000000"/>
          <w:lang w:val="sr-Cyrl-CS"/>
        </w:rPr>
        <w:t xml:space="preserve"> подат</w:t>
      </w:r>
      <w:r w:rsidR="00D3066F">
        <w:rPr>
          <w:noProof/>
          <w:color w:val="000000"/>
          <w:lang w:val="sr-Cyrl-CS"/>
        </w:rPr>
        <w:t>ак</w:t>
      </w:r>
      <w:r w:rsidR="00691071" w:rsidRPr="007E7CBF">
        <w:rPr>
          <w:noProof/>
          <w:color w:val="000000"/>
          <w:lang w:val="sr-Cyrl-CS"/>
        </w:rPr>
        <w:t xml:space="preserve"> који се не мо</w:t>
      </w:r>
      <w:r w:rsidR="00D3066F">
        <w:rPr>
          <w:noProof/>
          <w:color w:val="000000"/>
          <w:lang w:val="sr-Cyrl-CS"/>
        </w:rPr>
        <w:t>же</w:t>
      </w:r>
      <w:r w:rsidR="00691071" w:rsidRPr="007E7CBF">
        <w:rPr>
          <w:noProof/>
          <w:color w:val="000000"/>
          <w:lang w:val="sr-Cyrl-CS"/>
        </w:rPr>
        <w:t xml:space="preserve"> о</w:t>
      </w:r>
      <w:r w:rsidR="00BA1A59" w:rsidRPr="007E7CBF">
        <w:rPr>
          <w:noProof/>
          <w:color w:val="000000"/>
          <w:lang w:val="sr-Cyrl-CS"/>
        </w:rPr>
        <w:t>бјавити</w:t>
      </w:r>
      <w:r w:rsidR="00691071" w:rsidRPr="007E7CBF">
        <w:rPr>
          <w:noProof/>
          <w:color w:val="000000"/>
          <w:lang w:val="sr-Cyrl-CS"/>
        </w:rPr>
        <w:t xml:space="preserve"> без њихове сагласн</w:t>
      </w:r>
      <w:r w:rsidR="00D3066F">
        <w:rPr>
          <w:noProof/>
          <w:color w:val="000000"/>
          <w:lang w:val="sr-Cyrl-CS"/>
        </w:rPr>
        <w:t>о</w:t>
      </w:r>
      <w:r w:rsidR="00691071" w:rsidRPr="007E7CBF">
        <w:rPr>
          <w:noProof/>
          <w:color w:val="000000"/>
          <w:lang w:val="sr-Cyrl-CS"/>
        </w:rPr>
        <w:t>сти.</w:t>
      </w:r>
    </w:p>
    <w:p w:rsidR="00A930C5" w:rsidRPr="007E7CBF" w:rsidRDefault="005C5CA9" w:rsidP="00A930C5">
      <w:pPr>
        <w:rPr>
          <w:color w:val="000000"/>
          <w:lang w:val="sr-Cyrl-CS"/>
        </w:rPr>
      </w:pPr>
      <w:r w:rsidRPr="007E7CBF">
        <w:rPr>
          <w:noProof/>
          <w:color w:val="000000"/>
          <w:lang w:val="sr-Cyrl-CS"/>
        </w:rPr>
        <w:tab/>
        <w:t>-</w:t>
      </w:r>
      <w:r w:rsidR="00A930C5" w:rsidRPr="007E7CBF">
        <w:rPr>
          <w:noProof/>
          <w:color w:val="000000"/>
          <w:lang w:val="sr-Cyrl-CS"/>
        </w:rPr>
        <w:t xml:space="preserve"> </w:t>
      </w:r>
      <w:r w:rsidR="003921F3" w:rsidRPr="007E7CBF">
        <w:rPr>
          <w:noProof/>
          <w:color w:val="000000"/>
          <w:lang w:val="sr-Cyrl-CS"/>
        </w:rPr>
        <w:t>да</w:t>
      </w:r>
      <w:r w:rsidR="00A930C5" w:rsidRPr="007E7CBF">
        <w:rPr>
          <w:noProof/>
          <w:color w:val="000000"/>
          <w:lang w:val="sr-Cyrl-CS"/>
        </w:rPr>
        <w:t xml:space="preserve"> </w:t>
      </w:r>
      <w:r w:rsidR="003921F3" w:rsidRPr="007E7CBF">
        <w:rPr>
          <w:noProof/>
          <w:color w:val="000000"/>
          <w:lang w:val="sr-Cyrl-CS"/>
        </w:rPr>
        <w:t>препреке</w:t>
      </w:r>
      <w:r w:rsidR="00A930C5" w:rsidRPr="007E7CBF">
        <w:rPr>
          <w:noProof/>
          <w:color w:val="000000"/>
          <w:lang w:val="sr-Cyrl-CS"/>
        </w:rPr>
        <w:t xml:space="preserve"> </w:t>
      </w:r>
      <w:r w:rsidR="003921F3" w:rsidRPr="007E7CBF">
        <w:rPr>
          <w:noProof/>
          <w:color w:val="000000"/>
          <w:lang w:val="sr-Cyrl-CS"/>
        </w:rPr>
        <w:t>постављене</w:t>
      </w:r>
      <w:r w:rsidR="00A930C5" w:rsidRPr="007E7CBF">
        <w:rPr>
          <w:noProof/>
          <w:color w:val="000000"/>
          <w:lang w:val="sr-Cyrl-CS"/>
        </w:rPr>
        <w:t xml:space="preserve"> </w:t>
      </w:r>
      <w:r w:rsidR="003921F3" w:rsidRPr="007E7CBF">
        <w:rPr>
          <w:noProof/>
          <w:color w:val="000000"/>
          <w:lang w:val="sr-Cyrl-CS"/>
        </w:rPr>
        <w:t>да</w:t>
      </w:r>
      <w:r w:rsidR="00A930C5" w:rsidRPr="007E7CBF">
        <w:rPr>
          <w:noProof/>
          <w:color w:val="000000"/>
          <w:lang w:val="sr-Cyrl-CS"/>
        </w:rPr>
        <w:t xml:space="preserve"> </w:t>
      </w:r>
      <w:r w:rsidR="003921F3" w:rsidRPr="007E7CBF">
        <w:rPr>
          <w:noProof/>
          <w:color w:val="000000"/>
          <w:lang w:val="sr-Cyrl-CS"/>
        </w:rPr>
        <w:t>би</w:t>
      </w:r>
      <w:r w:rsidR="00A930C5" w:rsidRPr="007E7CBF">
        <w:rPr>
          <w:noProof/>
          <w:color w:val="000000"/>
          <w:lang w:val="sr-Cyrl-CS"/>
        </w:rPr>
        <w:t xml:space="preserve"> </w:t>
      </w:r>
      <w:r w:rsidR="003921F3" w:rsidRPr="007E7CBF">
        <w:rPr>
          <w:noProof/>
          <w:color w:val="000000"/>
          <w:lang w:val="sr-Cyrl-CS"/>
        </w:rPr>
        <w:t>се</w:t>
      </w:r>
      <w:r w:rsidR="00A930C5" w:rsidRPr="007E7CBF">
        <w:rPr>
          <w:noProof/>
          <w:color w:val="000000"/>
          <w:lang w:val="sr-Cyrl-CS"/>
        </w:rPr>
        <w:t xml:space="preserve"> </w:t>
      </w:r>
      <w:r w:rsidR="003921F3" w:rsidRPr="007E7CBF">
        <w:rPr>
          <w:noProof/>
          <w:color w:val="000000"/>
          <w:lang w:val="sr-Cyrl-CS"/>
        </w:rPr>
        <w:t>ометало</w:t>
      </w:r>
      <w:r w:rsidR="00A930C5" w:rsidRPr="007E7CBF">
        <w:rPr>
          <w:noProof/>
          <w:color w:val="000000"/>
          <w:lang w:val="sr-Cyrl-CS"/>
        </w:rPr>
        <w:t xml:space="preserve"> </w:t>
      </w:r>
      <w:r w:rsidR="003921F3" w:rsidRPr="007E7CBF">
        <w:rPr>
          <w:noProof/>
          <w:color w:val="000000"/>
          <w:lang w:val="sr-Cyrl-CS"/>
        </w:rPr>
        <w:t>добијање</w:t>
      </w:r>
      <w:r w:rsidR="00A930C5" w:rsidRPr="007E7CBF">
        <w:rPr>
          <w:noProof/>
          <w:color w:val="000000"/>
          <w:lang w:val="sr-Cyrl-CS"/>
        </w:rPr>
        <w:t xml:space="preserve"> </w:t>
      </w:r>
      <w:r w:rsidR="003921F3" w:rsidRPr="007E7CBF">
        <w:rPr>
          <w:noProof/>
          <w:color w:val="000000"/>
          <w:lang w:val="sr-Cyrl-CS"/>
        </w:rPr>
        <w:t>информација</w:t>
      </w:r>
      <w:r w:rsidR="00A930C5" w:rsidRPr="007E7CBF">
        <w:rPr>
          <w:noProof/>
          <w:color w:val="000000"/>
          <w:lang w:val="sr-Cyrl-CS"/>
        </w:rPr>
        <w:t xml:space="preserve"> </w:t>
      </w:r>
      <w:r w:rsidR="003921F3" w:rsidRPr="007E7CBF">
        <w:rPr>
          <w:noProof/>
          <w:color w:val="000000"/>
          <w:lang w:val="sr-Cyrl-CS"/>
        </w:rPr>
        <w:t>од</w:t>
      </w:r>
      <w:r w:rsidR="00A930C5" w:rsidRPr="007E7CBF">
        <w:rPr>
          <w:noProof/>
          <w:color w:val="000000"/>
          <w:lang w:val="sr-Cyrl-CS"/>
        </w:rPr>
        <w:t xml:space="preserve"> </w:t>
      </w:r>
      <w:r w:rsidR="003921F3" w:rsidRPr="007E7CBF">
        <w:rPr>
          <w:noProof/>
          <w:color w:val="000000"/>
          <w:lang w:val="sr-Cyrl-CS"/>
        </w:rPr>
        <w:t>јавног</w:t>
      </w:r>
      <w:r w:rsidR="00A930C5" w:rsidRPr="007E7CBF">
        <w:rPr>
          <w:noProof/>
          <w:color w:val="000000"/>
          <w:lang w:val="sr-Cyrl-CS"/>
        </w:rPr>
        <w:t xml:space="preserve"> </w:t>
      </w:r>
      <w:r w:rsidR="003921F3" w:rsidRPr="007E7CBF">
        <w:rPr>
          <w:noProof/>
          <w:color w:val="000000"/>
          <w:lang w:val="sr-Cyrl-CS"/>
        </w:rPr>
        <w:t>интереса</w:t>
      </w:r>
      <w:r w:rsidR="00A930C5" w:rsidRPr="007E7CBF">
        <w:rPr>
          <w:noProof/>
          <w:color w:val="000000"/>
          <w:lang w:val="sr-Cyrl-CS"/>
        </w:rPr>
        <w:t xml:space="preserve"> </w:t>
      </w:r>
      <w:r w:rsidR="003921F3" w:rsidRPr="007E7CBF">
        <w:rPr>
          <w:noProof/>
          <w:color w:val="000000"/>
          <w:lang w:val="sr-Cyrl-CS"/>
        </w:rPr>
        <w:t>могу</w:t>
      </w:r>
      <w:r w:rsidR="00A930C5" w:rsidRPr="007E7CBF">
        <w:rPr>
          <w:noProof/>
          <w:color w:val="000000"/>
          <w:lang w:val="sr-Cyrl-CS"/>
        </w:rPr>
        <w:t xml:space="preserve"> </w:t>
      </w:r>
      <w:r w:rsidR="003921F3" w:rsidRPr="007E7CBF">
        <w:rPr>
          <w:noProof/>
          <w:color w:val="000000"/>
          <w:lang w:val="sr-Cyrl-CS"/>
        </w:rPr>
        <w:t>обесхрабрити</w:t>
      </w:r>
      <w:r w:rsidR="00A930C5" w:rsidRPr="007E7CBF">
        <w:rPr>
          <w:noProof/>
          <w:color w:val="000000"/>
          <w:lang w:val="sr-Cyrl-CS"/>
        </w:rPr>
        <w:t xml:space="preserve"> </w:t>
      </w:r>
      <w:r w:rsidR="003921F3" w:rsidRPr="007E7CBF">
        <w:rPr>
          <w:noProof/>
          <w:color w:val="000000"/>
          <w:lang w:val="sr-Cyrl-CS"/>
        </w:rPr>
        <w:t>оне</w:t>
      </w:r>
      <w:r w:rsidR="00A930C5" w:rsidRPr="007E7CBF">
        <w:rPr>
          <w:noProof/>
          <w:color w:val="000000"/>
          <w:lang w:val="sr-Cyrl-CS"/>
        </w:rPr>
        <w:t xml:space="preserve"> </w:t>
      </w:r>
      <w:r w:rsidR="003921F3" w:rsidRPr="007E7CBF">
        <w:rPr>
          <w:noProof/>
          <w:color w:val="000000"/>
          <w:lang w:val="sr-Cyrl-CS"/>
        </w:rPr>
        <w:t>који</w:t>
      </w:r>
      <w:r w:rsidR="00A930C5" w:rsidRPr="007E7CBF">
        <w:rPr>
          <w:noProof/>
          <w:color w:val="000000"/>
          <w:lang w:val="sr-Cyrl-CS"/>
        </w:rPr>
        <w:t xml:space="preserve"> </w:t>
      </w:r>
      <w:r w:rsidR="003921F3" w:rsidRPr="007E7CBF">
        <w:rPr>
          <w:noProof/>
          <w:color w:val="000000"/>
          <w:lang w:val="sr-Cyrl-CS"/>
        </w:rPr>
        <w:t>раде</w:t>
      </w:r>
      <w:r w:rsidR="00A930C5" w:rsidRPr="007E7CBF">
        <w:rPr>
          <w:noProof/>
          <w:color w:val="000000"/>
          <w:lang w:val="sr-Cyrl-CS"/>
        </w:rPr>
        <w:t xml:space="preserve"> </w:t>
      </w:r>
      <w:r w:rsidR="003921F3" w:rsidRPr="007E7CBF">
        <w:rPr>
          <w:noProof/>
          <w:color w:val="000000"/>
          <w:lang w:val="sr-Cyrl-CS"/>
        </w:rPr>
        <w:t>у</w:t>
      </w:r>
      <w:r w:rsidR="00A930C5" w:rsidRPr="007E7CBF">
        <w:rPr>
          <w:noProof/>
          <w:color w:val="000000"/>
          <w:lang w:val="sr-Cyrl-CS"/>
        </w:rPr>
        <w:t xml:space="preserve"> </w:t>
      </w:r>
      <w:r w:rsidR="003921F3" w:rsidRPr="007E7CBF">
        <w:rPr>
          <w:noProof/>
          <w:color w:val="000000"/>
          <w:lang w:val="sr-Cyrl-CS"/>
        </w:rPr>
        <w:t>медијима</w:t>
      </w:r>
      <w:r w:rsidR="00A930C5" w:rsidRPr="007E7CBF">
        <w:rPr>
          <w:noProof/>
          <w:color w:val="000000"/>
          <w:lang w:val="sr-Cyrl-CS"/>
        </w:rPr>
        <w:t xml:space="preserve"> </w:t>
      </w:r>
      <w:r w:rsidR="003921F3" w:rsidRPr="007E7CBF">
        <w:rPr>
          <w:noProof/>
          <w:color w:val="000000"/>
          <w:lang w:val="sr-Cyrl-CS"/>
        </w:rPr>
        <w:t>или</w:t>
      </w:r>
      <w:r w:rsidR="00A930C5" w:rsidRPr="007E7CBF">
        <w:rPr>
          <w:noProof/>
          <w:color w:val="000000"/>
          <w:lang w:val="sr-Cyrl-CS"/>
        </w:rPr>
        <w:t xml:space="preserve"> </w:t>
      </w:r>
      <w:r w:rsidR="003921F3" w:rsidRPr="007E7CBF">
        <w:rPr>
          <w:noProof/>
          <w:color w:val="000000"/>
          <w:lang w:val="sr-Cyrl-CS"/>
        </w:rPr>
        <w:t>сродним</w:t>
      </w:r>
      <w:r w:rsidR="00A930C5" w:rsidRPr="007E7CBF">
        <w:rPr>
          <w:noProof/>
          <w:color w:val="000000"/>
          <w:lang w:val="sr-Cyrl-CS"/>
        </w:rPr>
        <w:t xml:space="preserve"> </w:t>
      </w:r>
      <w:r w:rsidR="003921F3" w:rsidRPr="007E7CBF">
        <w:rPr>
          <w:noProof/>
          <w:color w:val="000000"/>
          <w:lang w:val="sr-Cyrl-CS"/>
        </w:rPr>
        <w:t>областима</w:t>
      </w:r>
      <w:r w:rsidR="00A930C5" w:rsidRPr="007E7CBF">
        <w:rPr>
          <w:noProof/>
          <w:color w:val="000000"/>
          <w:lang w:val="sr-Cyrl-CS"/>
        </w:rPr>
        <w:t xml:space="preserve"> </w:t>
      </w:r>
      <w:r w:rsidR="003921F3" w:rsidRPr="007E7CBF">
        <w:rPr>
          <w:noProof/>
          <w:color w:val="000000"/>
          <w:lang w:val="sr-Cyrl-CS"/>
        </w:rPr>
        <w:t>у</w:t>
      </w:r>
      <w:r w:rsidR="00A930C5" w:rsidRPr="007E7CBF">
        <w:rPr>
          <w:noProof/>
          <w:color w:val="000000"/>
          <w:lang w:val="sr-Cyrl-CS"/>
        </w:rPr>
        <w:t xml:space="preserve"> </w:t>
      </w:r>
      <w:r w:rsidR="003921F3" w:rsidRPr="007E7CBF">
        <w:rPr>
          <w:noProof/>
          <w:color w:val="000000"/>
          <w:lang w:val="sr-Cyrl-CS"/>
        </w:rPr>
        <w:t>вршењу</w:t>
      </w:r>
      <w:r w:rsidR="00A930C5" w:rsidRPr="007E7CBF">
        <w:rPr>
          <w:noProof/>
          <w:color w:val="000000"/>
          <w:lang w:val="sr-Cyrl-CS"/>
        </w:rPr>
        <w:t xml:space="preserve"> </w:t>
      </w:r>
      <w:r w:rsidR="00D3066F">
        <w:rPr>
          <w:noProof/>
          <w:color w:val="000000"/>
          <w:lang w:val="sr-Cyrl-CS"/>
        </w:rPr>
        <w:t xml:space="preserve">њихове </w:t>
      </w:r>
      <w:r w:rsidR="003921F3" w:rsidRPr="007E7CBF">
        <w:rPr>
          <w:noProof/>
          <w:color w:val="000000"/>
          <w:lang w:val="sr-Cyrl-CS"/>
        </w:rPr>
        <w:t>виталне</w:t>
      </w:r>
      <w:r w:rsidR="00A930C5" w:rsidRPr="007E7CBF">
        <w:rPr>
          <w:noProof/>
          <w:color w:val="000000"/>
          <w:lang w:val="sr-Cyrl-CS"/>
        </w:rPr>
        <w:t xml:space="preserve"> </w:t>
      </w:r>
      <w:r w:rsidR="003921F3" w:rsidRPr="007E7CBF">
        <w:rPr>
          <w:noProof/>
          <w:color w:val="000000"/>
          <w:lang w:val="sr-Cyrl-CS"/>
        </w:rPr>
        <w:t>функције</w:t>
      </w:r>
      <w:r w:rsidR="00A930C5" w:rsidRPr="007E7CBF">
        <w:rPr>
          <w:noProof/>
          <w:color w:val="000000"/>
          <w:lang w:val="sr-Cyrl-CS"/>
        </w:rPr>
        <w:t xml:space="preserve"> </w:t>
      </w:r>
      <w:r w:rsidRPr="007E7CBF">
        <w:rPr>
          <w:noProof/>
          <w:color w:val="000000"/>
          <w:lang w:val="sr-Cyrl-CS"/>
        </w:rPr>
        <w:t>„</w:t>
      </w:r>
      <w:r w:rsidR="003921F3" w:rsidRPr="007E7CBF">
        <w:rPr>
          <w:noProof/>
          <w:color w:val="000000"/>
          <w:lang w:val="sr-Cyrl-CS"/>
        </w:rPr>
        <w:t>чувара</w:t>
      </w:r>
      <w:r w:rsidR="00A930C5" w:rsidRPr="007E7CBF">
        <w:rPr>
          <w:noProof/>
          <w:color w:val="000000"/>
          <w:lang w:val="sr-Cyrl-CS"/>
        </w:rPr>
        <w:t xml:space="preserve"> </w:t>
      </w:r>
      <w:r w:rsidR="003921F3" w:rsidRPr="007E7CBF">
        <w:rPr>
          <w:noProof/>
          <w:color w:val="000000"/>
          <w:lang w:val="sr-Cyrl-CS"/>
        </w:rPr>
        <w:t>јавности</w:t>
      </w:r>
      <w:r w:rsidRPr="007E7CBF">
        <w:rPr>
          <w:noProof/>
          <w:color w:val="000000"/>
          <w:lang w:val="sr-Cyrl-CS"/>
        </w:rPr>
        <w:t xml:space="preserve">“ </w:t>
      </w:r>
      <w:r w:rsidR="003921F3" w:rsidRPr="007E7CBF">
        <w:rPr>
          <w:noProof/>
          <w:color w:val="000000"/>
          <w:lang w:val="sr-Cyrl-CS"/>
        </w:rPr>
        <w:t>и</w:t>
      </w:r>
      <w:r w:rsidR="00A930C5" w:rsidRPr="007E7CBF">
        <w:rPr>
          <w:noProof/>
          <w:color w:val="000000"/>
          <w:lang w:val="sr-Cyrl-CS"/>
        </w:rPr>
        <w:t xml:space="preserve"> </w:t>
      </w:r>
      <w:r w:rsidR="003921F3" w:rsidRPr="007E7CBF">
        <w:rPr>
          <w:noProof/>
          <w:color w:val="000000"/>
          <w:lang w:val="sr-Cyrl-CS"/>
        </w:rPr>
        <w:t>тако</w:t>
      </w:r>
      <w:r w:rsidR="00A930C5" w:rsidRPr="007E7CBF">
        <w:rPr>
          <w:noProof/>
          <w:color w:val="000000"/>
          <w:lang w:val="sr-Cyrl-CS"/>
        </w:rPr>
        <w:t xml:space="preserve"> </w:t>
      </w:r>
      <w:r w:rsidR="003921F3" w:rsidRPr="007E7CBF">
        <w:rPr>
          <w:noProof/>
          <w:color w:val="000000"/>
          <w:lang w:val="sr-Cyrl-CS"/>
        </w:rPr>
        <w:t>утицати</w:t>
      </w:r>
      <w:r w:rsidR="00A930C5" w:rsidRPr="007E7CBF">
        <w:rPr>
          <w:noProof/>
          <w:color w:val="000000"/>
          <w:lang w:val="sr-Cyrl-CS"/>
        </w:rPr>
        <w:t xml:space="preserve"> </w:t>
      </w:r>
      <w:r w:rsidR="003921F3" w:rsidRPr="007E7CBF">
        <w:rPr>
          <w:noProof/>
          <w:color w:val="000000"/>
          <w:lang w:val="sr-Cyrl-CS"/>
        </w:rPr>
        <w:t>на</w:t>
      </w:r>
      <w:r w:rsidR="00A930C5" w:rsidRPr="007E7CBF">
        <w:rPr>
          <w:noProof/>
          <w:color w:val="000000"/>
          <w:lang w:val="sr-Cyrl-CS"/>
        </w:rPr>
        <w:t xml:space="preserve"> </w:t>
      </w:r>
      <w:r w:rsidR="003921F3" w:rsidRPr="007E7CBF">
        <w:rPr>
          <w:noProof/>
          <w:color w:val="000000"/>
          <w:lang w:val="sr-Cyrl-CS"/>
        </w:rPr>
        <w:t>њихову</w:t>
      </w:r>
      <w:r w:rsidR="00A930C5" w:rsidRPr="007E7CBF">
        <w:rPr>
          <w:noProof/>
          <w:color w:val="000000"/>
          <w:lang w:val="sr-Cyrl-CS"/>
        </w:rPr>
        <w:t xml:space="preserve"> </w:t>
      </w:r>
      <w:r w:rsidR="003921F3" w:rsidRPr="007E7CBF">
        <w:rPr>
          <w:noProof/>
          <w:color w:val="000000"/>
          <w:lang w:val="sr-Cyrl-CS"/>
        </w:rPr>
        <w:t>могућност</w:t>
      </w:r>
      <w:r w:rsidR="00A930C5" w:rsidRPr="007E7CBF">
        <w:rPr>
          <w:noProof/>
          <w:color w:val="000000"/>
          <w:lang w:val="sr-Cyrl-CS"/>
        </w:rPr>
        <w:t xml:space="preserve"> </w:t>
      </w:r>
      <w:r w:rsidR="003921F3" w:rsidRPr="007E7CBF">
        <w:rPr>
          <w:noProof/>
          <w:color w:val="000000"/>
          <w:lang w:val="sr-Cyrl-CS"/>
        </w:rPr>
        <w:t>да</w:t>
      </w:r>
      <w:r w:rsidR="00A930C5" w:rsidRPr="007E7CBF">
        <w:rPr>
          <w:noProof/>
          <w:color w:val="000000"/>
          <w:lang w:val="sr-Cyrl-CS"/>
        </w:rPr>
        <w:t xml:space="preserve"> </w:t>
      </w:r>
      <w:r w:rsidR="003921F3" w:rsidRPr="007E7CBF">
        <w:rPr>
          <w:noProof/>
          <w:color w:val="000000"/>
          <w:lang w:val="sr-Cyrl-CS"/>
        </w:rPr>
        <w:t>обезбеде</w:t>
      </w:r>
      <w:r w:rsidR="00A930C5" w:rsidRPr="007E7CBF">
        <w:rPr>
          <w:noProof/>
          <w:color w:val="000000"/>
          <w:lang w:val="sr-Cyrl-CS"/>
        </w:rPr>
        <w:t xml:space="preserve"> </w:t>
      </w:r>
      <w:r w:rsidR="003921F3" w:rsidRPr="007E7CBF">
        <w:rPr>
          <w:noProof/>
          <w:color w:val="000000"/>
          <w:lang w:val="sr-Cyrl-CS"/>
        </w:rPr>
        <w:t>тачне</w:t>
      </w:r>
      <w:r w:rsidR="00A930C5" w:rsidRPr="007E7CBF">
        <w:rPr>
          <w:noProof/>
          <w:color w:val="000000"/>
          <w:lang w:val="sr-Cyrl-CS"/>
        </w:rPr>
        <w:t xml:space="preserve"> </w:t>
      </w:r>
      <w:r w:rsidR="003921F3" w:rsidRPr="007E7CBF">
        <w:rPr>
          <w:noProof/>
          <w:color w:val="000000"/>
          <w:lang w:val="sr-Cyrl-CS"/>
        </w:rPr>
        <w:t>и</w:t>
      </w:r>
      <w:r w:rsidR="00A930C5" w:rsidRPr="007E7CBF">
        <w:rPr>
          <w:noProof/>
          <w:color w:val="000000"/>
          <w:lang w:val="sr-Cyrl-CS"/>
        </w:rPr>
        <w:t xml:space="preserve"> </w:t>
      </w:r>
      <w:r w:rsidR="003921F3" w:rsidRPr="007E7CBF">
        <w:rPr>
          <w:noProof/>
          <w:color w:val="000000"/>
          <w:lang w:val="sr-Cyrl-CS"/>
        </w:rPr>
        <w:t>поуздане</w:t>
      </w:r>
      <w:r w:rsidR="00A930C5" w:rsidRPr="007E7CBF">
        <w:rPr>
          <w:noProof/>
          <w:color w:val="000000"/>
          <w:lang w:val="sr-Cyrl-CS"/>
        </w:rPr>
        <w:t xml:space="preserve"> </w:t>
      </w:r>
      <w:r w:rsidR="003921F3" w:rsidRPr="007E7CBF">
        <w:rPr>
          <w:noProof/>
          <w:color w:val="000000"/>
          <w:lang w:val="sr-Cyrl-CS"/>
        </w:rPr>
        <w:t>информације</w:t>
      </w:r>
      <w:r w:rsidR="00A930C5" w:rsidRPr="007E7CBF">
        <w:rPr>
          <w:noProof/>
          <w:color w:val="000000"/>
          <w:lang w:val="sr-Cyrl-CS"/>
        </w:rPr>
        <w:t xml:space="preserve">. </w:t>
      </w:r>
    </w:p>
    <w:p w:rsidR="00B95CF9" w:rsidRPr="007E7CBF" w:rsidRDefault="00A930C5" w:rsidP="00B95CF9">
      <w:pPr>
        <w:rPr>
          <w:noProof/>
          <w:color w:val="000000"/>
          <w:lang w:val="sr-Cyrl-CS"/>
        </w:rPr>
      </w:pPr>
      <w:r w:rsidRPr="007E7CBF">
        <w:rPr>
          <w:color w:val="000000"/>
          <w:lang w:val="sr-Cyrl-CS"/>
        </w:rPr>
        <w:t xml:space="preserve"> </w:t>
      </w:r>
      <w:r w:rsidR="00D3066F">
        <w:rPr>
          <w:color w:val="000000"/>
          <w:lang w:val="sr-Cyrl-CS"/>
        </w:rPr>
        <w:tab/>
      </w:r>
      <w:r w:rsidR="00B95CF9" w:rsidRPr="00D3066F">
        <w:rPr>
          <w:noProof/>
          <w:color w:val="000000"/>
          <w:lang w:val="sr-Cyrl-CS"/>
        </w:rPr>
        <w:t xml:space="preserve">У </w:t>
      </w:r>
      <w:r w:rsidR="00D3066F">
        <w:rPr>
          <w:noProof/>
          <w:color w:val="000000"/>
          <w:lang w:val="sr-Cyrl-CS"/>
        </w:rPr>
        <w:t xml:space="preserve">наведеном </w:t>
      </w:r>
      <w:r w:rsidR="00B95CF9" w:rsidRPr="00D3066F">
        <w:rPr>
          <w:noProof/>
          <w:color w:val="000000"/>
          <w:lang w:val="sr-Cyrl-CS"/>
        </w:rPr>
        <w:t>предмету</w:t>
      </w:r>
      <w:r w:rsidR="00B95CF9" w:rsidRPr="007E7CBF">
        <w:rPr>
          <w:b/>
          <w:noProof/>
          <w:color w:val="000000"/>
          <w:lang w:val="sr-Cyrl-CS"/>
        </w:rPr>
        <w:t xml:space="preserve"> </w:t>
      </w:r>
      <w:r w:rsidR="00D3066F" w:rsidRPr="00AD47F7">
        <w:rPr>
          <w:i/>
          <w:noProof/>
          <w:color w:val="000000"/>
          <w:lang w:val="sr-Latn-CS"/>
        </w:rPr>
        <w:t>Kenedi</w:t>
      </w:r>
      <w:r w:rsidR="00D3066F" w:rsidRPr="00AD47F7">
        <w:rPr>
          <w:i/>
          <w:noProof/>
          <w:color w:val="000000"/>
          <w:lang w:val="sr-Cyrl-CS"/>
        </w:rPr>
        <w:t xml:space="preserve"> </w:t>
      </w:r>
      <w:r w:rsidR="00D3066F" w:rsidRPr="00972FA2">
        <w:rPr>
          <w:noProof/>
          <w:color w:val="000000"/>
          <w:lang w:val="sr-Cyrl-CS"/>
        </w:rPr>
        <w:t xml:space="preserve">против </w:t>
      </w:r>
      <w:r w:rsidR="00D3066F">
        <w:rPr>
          <w:noProof/>
          <w:color w:val="000000"/>
          <w:lang w:val="sr-Cyrl-CS"/>
        </w:rPr>
        <w:t xml:space="preserve">Мађарске </w:t>
      </w:r>
      <w:r w:rsidR="00B95CF9" w:rsidRPr="007E7CBF">
        <w:rPr>
          <w:noProof/>
          <w:color w:val="000000"/>
          <w:lang w:val="sr-Cyrl-CS"/>
        </w:rPr>
        <w:t>Европски суд за људска права је оценио да су упорни покушаји власти да избегну поступање у складу са судском одлуком, којом им  је наложено да омогуће неограничен приступ документима бивше Службе безбедности</w:t>
      </w:r>
      <w:r w:rsidR="00637789">
        <w:rPr>
          <w:noProof/>
          <w:color w:val="000000"/>
          <w:lang w:val="sr-Cyrl-CS"/>
        </w:rPr>
        <w:t xml:space="preserve"> те државе,</w:t>
      </w:r>
      <w:r w:rsidR="00F12FE7" w:rsidRPr="007E7CBF">
        <w:rPr>
          <w:noProof/>
          <w:color w:val="000000"/>
          <w:lang w:val="sr-Cyrl-CS"/>
        </w:rPr>
        <w:t xml:space="preserve"> довели до повреде права из члана 10. Конвенције. Захтев подносиоца ове представке био је</w:t>
      </w:r>
      <w:r w:rsidR="00B95CF9" w:rsidRPr="007E7CBF">
        <w:rPr>
          <w:noProof/>
          <w:color w:val="000000"/>
          <w:lang w:val="sr-Cyrl-CS"/>
        </w:rPr>
        <w:t xml:space="preserve"> одбијен уз образложење да су предметни документи класификовани као </w:t>
      </w:r>
      <w:r w:rsidR="00F12FE7" w:rsidRPr="007E7CBF">
        <w:rPr>
          <w:noProof/>
          <w:color w:val="000000"/>
          <w:lang w:val="sr-Cyrl-CS"/>
        </w:rPr>
        <w:t>д</w:t>
      </w:r>
      <w:r w:rsidR="00B95CF9" w:rsidRPr="007E7CBF">
        <w:rPr>
          <w:noProof/>
          <w:color w:val="000000"/>
          <w:lang w:val="sr-Cyrl-CS"/>
        </w:rPr>
        <w:t xml:space="preserve">ржавна тајна, </w:t>
      </w:r>
      <w:r w:rsidR="00F12FE7" w:rsidRPr="007E7CBF">
        <w:rPr>
          <w:noProof/>
          <w:color w:val="000000"/>
          <w:lang w:val="sr-Cyrl-CS"/>
        </w:rPr>
        <w:t xml:space="preserve">иако је </w:t>
      </w:r>
      <w:r w:rsidR="00B95CF9" w:rsidRPr="007E7CBF">
        <w:rPr>
          <w:noProof/>
          <w:color w:val="000000"/>
          <w:lang w:val="sr-Cyrl-CS"/>
        </w:rPr>
        <w:t xml:space="preserve">подносилац прибавио одлуку регионалног суда којом му се омогућава неограничен приступ, након што је успешно доказао да су му документи неопходни за историјско истраживање на коме је радио. </w:t>
      </w:r>
    </w:p>
    <w:p w:rsidR="00281EA9" w:rsidRPr="007E7CBF" w:rsidRDefault="00B95CF9" w:rsidP="0084372B">
      <w:pPr>
        <w:tabs>
          <w:tab w:val="clear" w:pos="1440"/>
        </w:tabs>
        <w:rPr>
          <w:noProof/>
          <w:color w:val="000000"/>
          <w:lang w:val="sr-Cyrl-CS"/>
        </w:rPr>
      </w:pPr>
      <w:r w:rsidRPr="007E7CBF">
        <w:rPr>
          <w:noProof/>
          <w:color w:val="000000"/>
          <w:lang w:val="sr-Cyrl-CS"/>
        </w:rPr>
        <w:t xml:space="preserve">  </w:t>
      </w:r>
      <w:r w:rsidR="0093218E" w:rsidRPr="007E7CBF">
        <w:rPr>
          <w:noProof/>
          <w:color w:val="000000"/>
          <w:lang w:val="sr-Cyrl-CS"/>
        </w:rPr>
        <w:tab/>
      </w:r>
      <w:r w:rsidR="0084372B" w:rsidRPr="007E7CBF">
        <w:rPr>
          <w:noProof/>
          <w:color w:val="000000"/>
          <w:lang w:val="sr-Cyrl-CS"/>
        </w:rPr>
        <w:tab/>
      </w:r>
      <w:r w:rsidR="00BF5F00">
        <w:rPr>
          <w:noProof/>
          <w:color w:val="000000"/>
          <w:lang w:val="sr-Cyrl-CS"/>
        </w:rPr>
        <w:t>И</w:t>
      </w:r>
      <w:r w:rsidR="00DA5BDE">
        <w:rPr>
          <w:noProof/>
          <w:color w:val="000000"/>
          <w:lang w:val="sr-Cyrl-CS"/>
        </w:rPr>
        <w:t>мајући у виду</w:t>
      </w:r>
      <w:r w:rsidR="00E656EF">
        <w:rPr>
          <w:noProof/>
          <w:color w:val="000000"/>
          <w:lang w:val="sr-Cyrl-CS"/>
        </w:rPr>
        <w:t xml:space="preserve"> све изложено, као и</w:t>
      </w:r>
      <w:r w:rsidR="00DA5BDE">
        <w:rPr>
          <w:noProof/>
          <w:color w:val="000000"/>
          <w:lang w:val="sr-Cyrl-CS"/>
        </w:rPr>
        <w:t xml:space="preserve"> </w:t>
      </w:r>
      <w:r w:rsidR="00E656EF">
        <w:rPr>
          <w:noProof/>
          <w:color w:val="000000"/>
          <w:lang w:val="sr-Cyrl-CS"/>
        </w:rPr>
        <w:t>одредбу члана 8.</w:t>
      </w:r>
      <w:r w:rsidR="00F91104" w:rsidRPr="007E7CBF">
        <w:rPr>
          <w:color w:val="000000"/>
          <w:lang w:val="sr-Cyrl-CS"/>
        </w:rPr>
        <w:t xml:space="preserve"> </w:t>
      </w:r>
      <w:r w:rsidR="00F91104" w:rsidRPr="007E7CBF">
        <w:rPr>
          <w:color w:val="000000"/>
          <w:lang w:val="ru-RU"/>
        </w:rPr>
        <w:t>Закона о слободном приступу информацијама од јавног значаја</w:t>
      </w:r>
      <w:r w:rsidR="00E656EF">
        <w:rPr>
          <w:color w:val="000000"/>
          <w:lang w:val="ru-RU"/>
        </w:rPr>
        <w:t>, према којој се права из овог закона</w:t>
      </w:r>
      <w:r w:rsidR="00DA5BDE">
        <w:rPr>
          <w:color w:val="000000"/>
          <w:lang w:val="ru-RU"/>
        </w:rPr>
        <w:t xml:space="preserve"> </w:t>
      </w:r>
      <w:r w:rsidR="00F91104" w:rsidRPr="007E7CBF">
        <w:rPr>
          <w:color w:val="000000"/>
        </w:rPr>
        <w:t>могу изузетно подврћи ограничењима прописаним овим законом ако је то неопходно у демократском друштву ради заштите од озбиљне повреде претежнијег интереса заснованог на уставу или закону</w:t>
      </w:r>
      <w:r w:rsidR="00E656EF">
        <w:rPr>
          <w:color w:val="000000"/>
          <w:lang w:val="sr-Cyrl-CS"/>
        </w:rPr>
        <w:t xml:space="preserve">, </w:t>
      </w:r>
      <w:r w:rsidR="00A05802">
        <w:rPr>
          <w:color w:val="000000"/>
          <w:lang w:val="sr-Cyrl-CS"/>
        </w:rPr>
        <w:t>Уставни суд оцењује да „н</w:t>
      </w:r>
      <w:r w:rsidR="00A05802" w:rsidRPr="007E7CBF">
        <w:rPr>
          <w:noProof/>
          <w:color w:val="000000"/>
          <w:lang w:val="sr-Cyrl-CS"/>
        </w:rPr>
        <w:t>еопходност у демократском друштву</w:t>
      </w:r>
      <w:r w:rsidR="00A05802">
        <w:rPr>
          <w:noProof/>
          <w:color w:val="000000"/>
          <w:lang w:val="sr-Cyrl-CS"/>
        </w:rPr>
        <w:t>“ представља</w:t>
      </w:r>
      <w:r w:rsidR="00A05802" w:rsidRPr="007E7CBF">
        <w:rPr>
          <w:noProof/>
          <w:color w:val="000000"/>
          <w:lang w:val="sr-Cyrl-CS"/>
        </w:rPr>
        <w:t xml:space="preserve"> фактичко питање које се </w:t>
      </w:r>
      <w:r w:rsidR="00E656EF">
        <w:rPr>
          <w:noProof/>
          <w:color w:val="000000"/>
          <w:lang w:val="sr-Cyrl-CS"/>
        </w:rPr>
        <w:t xml:space="preserve">мора </w:t>
      </w:r>
      <w:r w:rsidR="00376A40">
        <w:rPr>
          <w:noProof/>
          <w:color w:val="000000"/>
          <w:lang w:val="sr-Cyrl-CS"/>
        </w:rPr>
        <w:t xml:space="preserve">ценити </w:t>
      </w:r>
      <w:r w:rsidR="00A05802">
        <w:rPr>
          <w:noProof/>
          <w:color w:val="000000"/>
          <w:lang w:val="sr-Cyrl-CS"/>
        </w:rPr>
        <w:t>у сваком конкретном случају.</w:t>
      </w:r>
      <w:r w:rsidR="00A05802" w:rsidRPr="007E7CBF">
        <w:rPr>
          <w:color w:val="000000"/>
          <w:lang w:val="sr-Cyrl-CS"/>
        </w:rPr>
        <w:t xml:space="preserve"> </w:t>
      </w:r>
      <w:r w:rsidR="00F91104" w:rsidRPr="007E7CBF">
        <w:rPr>
          <w:color w:val="000000"/>
          <w:lang w:val="sr-Cyrl-CS"/>
        </w:rPr>
        <w:t xml:space="preserve">Из тога следи да </w:t>
      </w:r>
      <w:r w:rsidR="00F91104" w:rsidRPr="007E7CBF">
        <w:rPr>
          <w:noProof/>
          <w:color w:val="000000"/>
          <w:lang w:val="sr-Cyrl-CS"/>
        </w:rPr>
        <w:t>чињеница да је неки документ формално-правно класификован као строго поверљив документ, није довољна да се одбије приступ јавности, већ је потреб</w:t>
      </w:r>
      <w:r w:rsidR="00845521" w:rsidRPr="007E7CBF">
        <w:rPr>
          <w:noProof/>
          <w:color w:val="000000"/>
          <w:lang w:val="sr-Cyrl-CS"/>
        </w:rPr>
        <w:t>но</w:t>
      </w:r>
      <w:r w:rsidR="00F91104" w:rsidRPr="007E7CBF">
        <w:rPr>
          <w:noProof/>
          <w:color w:val="000000"/>
          <w:lang w:val="sr-Cyrl-CS"/>
        </w:rPr>
        <w:t xml:space="preserve"> да се иза класификације крије интерес који треба штитити, а који је </w:t>
      </w:r>
      <w:r w:rsidR="00845521" w:rsidRPr="007E7CBF">
        <w:rPr>
          <w:noProof/>
          <w:color w:val="000000"/>
          <w:lang w:val="sr-Cyrl-CS"/>
        </w:rPr>
        <w:t xml:space="preserve">у конкретном случају </w:t>
      </w:r>
      <w:r w:rsidR="00F91104" w:rsidRPr="007E7CBF">
        <w:rPr>
          <w:noProof/>
          <w:color w:val="000000"/>
          <w:lang w:val="sr-Cyrl-CS"/>
        </w:rPr>
        <w:t>претежан у односу на право јавности да зна.</w:t>
      </w:r>
      <w:r w:rsidR="00281EA9" w:rsidRPr="007E7CBF">
        <w:rPr>
          <w:noProof/>
          <w:color w:val="000000"/>
          <w:lang w:val="sr-Cyrl-CS"/>
        </w:rPr>
        <w:t xml:space="preserve"> </w:t>
      </w:r>
    </w:p>
    <w:p w:rsidR="004C49AF" w:rsidRPr="007E7CBF" w:rsidRDefault="00203427" w:rsidP="004C49AF">
      <w:pPr>
        <w:shd w:val="clear" w:color="auto" w:fill="FFFFFF"/>
        <w:autoSpaceDE w:val="0"/>
        <w:autoSpaceDN w:val="0"/>
        <w:adjustRightInd w:val="0"/>
        <w:rPr>
          <w:color w:val="000000"/>
          <w:lang w:val="sr-Cyrl-CS" w:eastAsia="sr-Cyrl-CS"/>
        </w:rPr>
      </w:pPr>
      <w:r w:rsidRPr="007E7CBF">
        <w:rPr>
          <w:color w:val="000000"/>
          <w:lang w:val="sr-Cyrl-CS" w:eastAsia="sr-Cyrl-CS"/>
        </w:rPr>
        <w:tab/>
        <w:t>С обзиром на</w:t>
      </w:r>
      <w:r w:rsidR="00BC4C61" w:rsidRPr="007E7CBF">
        <w:rPr>
          <w:color w:val="000000"/>
          <w:lang w:val="sr-Cyrl-CS" w:eastAsia="sr-Cyrl-CS"/>
        </w:rPr>
        <w:t xml:space="preserve"> </w:t>
      </w:r>
      <w:r w:rsidR="0084372B" w:rsidRPr="007E7CBF">
        <w:rPr>
          <w:color w:val="000000"/>
          <w:lang w:val="sr-Cyrl-CS" w:eastAsia="sr-Cyrl-CS"/>
        </w:rPr>
        <w:t xml:space="preserve">то да </w:t>
      </w:r>
      <w:r w:rsidR="00CD3CB6" w:rsidRPr="007E7CBF">
        <w:rPr>
          <w:color w:val="000000"/>
          <w:lang w:val="sr-Cyrl-CS" w:eastAsia="sr-Cyrl-CS"/>
        </w:rPr>
        <w:t>Влад</w:t>
      </w:r>
      <w:r w:rsidR="00BC4C61" w:rsidRPr="007E7CBF">
        <w:rPr>
          <w:color w:val="000000"/>
          <w:lang w:val="sr-Cyrl-CS" w:eastAsia="sr-Cyrl-CS"/>
        </w:rPr>
        <w:t>а у свом акту</w:t>
      </w:r>
      <w:r w:rsidR="00CD3CB6" w:rsidRPr="007E7CBF">
        <w:rPr>
          <w:color w:val="000000"/>
          <w:lang w:val="sr-Cyrl-CS" w:eastAsia="sr-Cyrl-CS"/>
        </w:rPr>
        <w:t xml:space="preserve"> </w:t>
      </w:r>
      <w:r w:rsidR="00BF5F00">
        <w:rPr>
          <w:color w:val="000000"/>
          <w:lang w:val="sr-Cyrl-CS" w:eastAsia="sr-Cyrl-CS"/>
        </w:rPr>
        <w:t>упућеном подноситељки</w:t>
      </w:r>
      <w:r w:rsidR="00376A40">
        <w:rPr>
          <w:color w:val="000000"/>
          <w:lang w:val="sr-Cyrl-CS" w:eastAsia="sr-Cyrl-CS"/>
        </w:rPr>
        <w:t xml:space="preserve"> уставне жалбе</w:t>
      </w:r>
      <w:r w:rsidRPr="007E7CBF">
        <w:rPr>
          <w:color w:val="000000"/>
          <w:lang w:val="sr-Cyrl-CS" w:eastAsia="sr-Cyrl-CS"/>
        </w:rPr>
        <w:t xml:space="preserve"> 26. августа 2008. године</w:t>
      </w:r>
      <w:r w:rsidR="00CD3CB6" w:rsidRPr="007E7CBF">
        <w:rPr>
          <w:color w:val="000000"/>
          <w:lang w:val="sr-Cyrl-CS" w:eastAsia="sr-Cyrl-CS"/>
        </w:rPr>
        <w:t xml:space="preserve"> није </w:t>
      </w:r>
      <w:r w:rsidR="00BC4C61" w:rsidRPr="007E7CBF">
        <w:rPr>
          <w:color w:val="000000"/>
          <w:lang w:val="sr-Cyrl-CS" w:eastAsia="sr-Cyrl-CS"/>
        </w:rPr>
        <w:t xml:space="preserve">утврдила </w:t>
      </w:r>
      <w:r w:rsidR="00CD3CB6" w:rsidRPr="007E7CBF">
        <w:rPr>
          <w:color w:val="000000"/>
          <w:lang w:val="sr-Cyrl-CS" w:eastAsia="sr-Cyrl-CS"/>
        </w:rPr>
        <w:t xml:space="preserve">који </w:t>
      </w:r>
      <w:r w:rsidR="009178E5" w:rsidRPr="007E7CBF">
        <w:rPr>
          <w:color w:val="000000"/>
          <w:lang w:val="sr-Cyrl-CS" w:eastAsia="sr-Cyrl-CS"/>
        </w:rPr>
        <w:t xml:space="preserve">легитимни </w:t>
      </w:r>
      <w:r w:rsidR="00CD3CB6" w:rsidRPr="007E7CBF">
        <w:rPr>
          <w:color w:val="000000"/>
          <w:lang w:val="sr-Cyrl-CS" w:eastAsia="sr-Cyrl-CS"/>
        </w:rPr>
        <w:t>интерес</w:t>
      </w:r>
      <w:r w:rsidR="00BF5F00">
        <w:rPr>
          <w:color w:val="000000"/>
          <w:lang w:val="sr-Cyrl-CS" w:eastAsia="sr-Cyrl-CS"/>
        </w:rPr>
        <w:t xml:space="preserve"> –</w:t>
      </w:r>
      <w:r w:rsidR="009178E5" w:rsidRPr="007E7CBF">
        <w:rPr>
          <w:color w:val="000000"/>
          <w:lang w:val="sr-Cyrl-CS" w:eastAsia="sr-Cyrl-CS"/>
        </w:rPr>
        <w:t xml:space="preserve"> као претежан у односу на прав</w:t>
      </w:r>
      <w:r w:rsidR="00902E15" w:rsidRPr="007E7CBF">
        <w:rPr>
          <w:color w:val="000000"/>
          <w:lang w:val="sr-Cyrl-CS" w:eastAsia="sr-Cyrl-CS"/>
        </w:rPr>
        <w:t xml:space="preserve">о јавности да зна, </w:t>
      </w:r>
      <w:r w:rsidR="0084372B" w:rsidRPr="007E7CBF">
        <w:rPr>
          <w:color w:val="000000"/>
          <w:lang w:val="sr-Cyrl-CS" w:eastAsia="sr-Cyrl-CS"/>
        </w:rPr>
        <w:t>омогућав</w:t>
      </w:r>
      <w:r w:rsidR="009178E5" w:rsidRPr="007E7CBF">
        <w:rPr>
          <w:color w:val="000000"/>
          <w:lang w:val="sr-Cyrl-CS" w:eastAsia="sr-Cyrl-CS"/>
        </w:rPr>
        <w:t>а да</w:t>
      </w:r>
      <w:r w:rsidR="00CD3CB6" w:rsidRPr="007E7CBF">
        <w:rPr>
          <w:color w:val="000000"/>
          <w:lang w:val="sr-Cyrl-CS" w:eastAsia="sr-Cyrl-CS"/>
        </w:rPr>
        <w:t xml:space="preserve"> се</w:t>
      </w:r>
      <w:r w:rsidR="0084372B" w:rsidRPr="007E7CBF">
        <w:rPr>
          <w:color w:val="000000"/>
          <w:lang w:val="sr-Cyrl-CS" w:eastAsia="sr-Cyrl-CS"/>
        </w:rPr>
        <w:t xml:space="preserve"> то право</w:t>
      </w:r>
      <w:r w:rsidR="00CD3CB6" w:rsidRPr="007E7CBF">
        <w:rPr>
          <w:color w:val="000000"/>
          <w:lang w:val="sr-Cyrl-CS" w:eastAsia="sr-Cyrl-CS"/>
        </w:rPr>
        <w:t xml:space="preserve"> у конкретном случају</w:t>
      </w:r>
      <w:r w:rsidR="009178E5" w:rsidRPr="007E7CBF">
        <w:rPr>
          <w:color w:val="000000"/>
          <w:lang w:val="sr-Cyrl-CS" w:eastAsia="sr-Cyrl-CS"/>
        </w:rPr>
        <w:t xml:space="preserve"> ускрати</w:t>
      </w:r>
      <w:r w:rsidR="00902E15" w:rsidRPr="007E7CBF">
        <w:rPr>
          <w:color w:val="000000"/>
          <w:lang w:val="sr-Cyrl-CS" w:eastAsia="sr-Cyrl-CS"/>
        </w:rPr>
        <w:t xml:space="preserve">, </w:t>
      </w:r>
      <w:r w:rsidR="009178E5" w:rsidRPr="007E7CBF">
        <w:rPr>
          <w:color w:val="000000"/>
          <w:lang w:val="sr-Cyrl-CS" w:eastAsia="sr-Cyrl-CS"/>
        </w:rPr>
        <w:t xml:space="preserve">нити је </w:t>
      </w:r>
      <w:r w:rsidR="00D573B0" w:rsidRPr="007E7CBF">
        <w:rPr>
          <w:color w:val="000000"/>
          <w:lang w:val="sr-Cyrl-CS" w:eastAsia="sr-Cyrl-CS"/>
        </w:rPr>
        <w:t xml:space="preserve">Управни суд одмеравао значај </w:t>
      </w:r>
      <w:r w:rsidR="009178E5" w:rsidRPr="007E7CBF">
        <w:rPr>
          <w:color w:val="000000"/>
          <w:lang w:val="sr-Cyrl-CS" w:eastAsia="sr-Cyrl-CS"/>
        </w:rPr>
        <w:t>тог интереса</w:t>
      </w:r>
      <w:r w:rsidR="00D573B0" w:rsidRPr="007E7CBF">
        <w:rPr>
          <w:color w:val="000000"/>
          <w:lang w:val="sr-Cyrl-CS" w:eastAsia="sr-Cyrl-CS"/>
        </w:rPr>
        <w:t xml:space="preserve"> у односу на</w:t>
      </w:r>
      <w:r w:rsidR="0084372B" w:rsidRPr="007E7CBF">
        <w:rPr>
          <w:color w:val="000000"/>
          <w:lang w:val="sr-Cyrl-CS" w:eastAsia="sr-Cyrl-CS"/>
        </w:rPr>
        <w:t xml:space="preserve"> наведено</w:t>
      </w:r>
      <w:r w:rsidR="00D573B0" w:rsidRPr="007E7CBF">
        <w:rPr>
          <w:color w:val="000000"/>
          <w:lang w:val="sr-Cyrl-CS" w:eastAsia="sr-Cyrl-CS"/>
        </w:rPr>
        <w:t xml:space="preserve"> право </w:t>
      </w:r>
      <w:r w:rsidR="00BC4C61" w:rsidRPr="007E7CBF">
        <w:rPr>
          <w:color w:val="000000"/>
          <w:lang w:val="sr-Cyrl-CS" w:eastAsia="sr-Cyrl-CS"/>
        </w:rPr>
        <w:t>установљено</w:t>
      </w:r>
      <w:r w:rsidR="00D573B0" w:rsidRPr="007E7CBF">
        <w:rPr>
          <w:color w:val="000000"/>
          <w:lang w:val="sr-Cyrl-CS" w:eastAsia="sr-Cyrl-CS"/>
        </w:rPr>
        <w:t xml:space="preserve"> чланом 2. наведеног Закона, </w:t>
      </w:r>
      <w:r w:rsidR="009178E5" w:rsidRPr="007E7CBF">
        <w:rPr>
          <w:color w:val="000000"/>
          <w:lang w:val="sr-Cyrl-CS" w:eastAsia="sr-Cyrl-CS"/>
        </w:rPr>
        <w:t xml:space="preserve">Уставни суд налази </w:t>
      </w:r>
      <w:r w:rsidR="00D573B0" w:rsidRPr="007E7CBF">
        <w:rPr>
          <w:color w:val="000000"/>
          <w:lang w:val="sr-Cyrl-CS" w:eastAsia="sr-Cyrl-CS"/>
        </w:rPr>
        <w:t xml:space="preserve">да </w:t>
      </w:r>
      <w:r w:rsidR="00221243" w:rsidRPr="007E7CBF">
        <w:rPr>
          <w:color w:val="000000"/>
          <w:lang w:val="sr-Cyrl-CS" w:eastAsia="sr-Cyrl-CS"/>
        </w:rPr>
        <w:t xml:space="preserve">образложење оспорене пресуде </w:t>
      </w:r>
      <w:r w:rsidR="00D573B0" w:rsidRPr="007E7CBF">
        <w:rPr>
          <w:color w:val="000000"/>
          <w:lang w:val="sr-Cyrl-CS" w:eastAsia="sr-Cyrl-CS"/>
        </w:rPr>
        <w:t>не испуњава захтеве правичности</w:t>
      </w:r>
      <w:r w:rsidR="00902E15" w:rsidRPr="007E7CBF">
        <w:rPr>
          <w:color w:val="000000"/>
          <w:lang w:val="sr-Cyrl-CS" w:eastAsia="sr-Cyrl-CS"/>
        </w:rPr>
        <w:t>.</w:t>
      </w:r>
    </w:p>
    <w:p w:rsidR="00DC5796" w:rsidRPr="007E7CBF" w:rsidRDefault="00896ACA" w:rsidP="00DC5796">
      <w:pPr>
        <w:tabs>
          <w:tab w:val="clear" w:pos="1440"/>
        </w:tabs>
        <w:autoSpaceDE w:val="0"/>
        <w:autoSpaceDN w:val="0"/>
        <w:adjustRightInd w:val="0"/>
        <w:rPr>
          <w:color w:val="000000"/>
          <w:lang w:val="sr-Cyrl-CS"/>
        </w:rPr>
      </w:pPr>
      <w:r w:rsidRPr="007E7CBF">
        <w:rPr>
          <w:color w:val="000000"/>
          <w:lang w:val="sr-Cyrl-CS"/>
        </w:rPr>
        <w:tab/>
      </w:r>
      <w:r w:rsidRPr="007E7CBF">
        <w:rPr>
          <w:color w:val="000000"/>
          <w:lang w:val="sr-Cyrl-CS"/>
        </w:rPr>
        <w:tab/>
        <w:t xml:space="preserve">Полазећи од свега наведеног, Уставни суд је утврдио да је подноситељки уставне жалбе оспореном пресудом Управног суда У. 5776/10 од 10. фебруара 2010. године повређено право на </w:t>
      </w:r>
      <w:r w:rsidR="00547806" w:rsidRPr="007E7CBF">
        <w:rPr>
          <w:color w:val="000000"/>
          <w:lang w:val="sr-Cyrl-CS"/>
        </w:rPr>
        <w:t>образло</w:t>
      </w:r>
      <w:r w:rsidR="00BF5F00">
        <w:rPr>
          <w:color w:val="000000"/>
          <w:lang w:val="sr-Cyrl-CS"/>
        </w:rPr>
        <w:t>жену судску одлуку, као елемент</w:t>
      </w:r>
      <w:r w:rsidR="00547806" w:rsidRPr="007E7CBF">
        <w:rPr>
          <w:color w:val="000000"/>
          <w:lang w:val="sr-Cyrl-CS"/>
        </w:rPr>
        <w:t xml:space="preserve"> права на </w:t>
      </w:r>
      <w:r w:rsidRPr="007E7CBF">
        <w:rPr>
          <w:color w:val="000000"/>
          <w:lang w:val="sr-Cyrl-CS"/>
        </w:rPr>
        <w:t>правично суђење.</w:t>
      </w:r>
      <w:r w:rsidR="00DC5796" w:rsidRPr="007E7CBF">
        <w:rPr>
          <w:color w:val="000000"/>
          <w:lang w:val="sr-Cyrl-CS"/>
        </w:rPr>
        <w:t xml:space="preserve"> Стога је Уставни суд, сагласно </w:t>
      </w:r>
      <w:r w:rsidR="00DC5796" w:rsidRPr="007E7CBF">
        <w:rPr>
          <w:color w:val="000000"/>
        </w:rPr>
        <w:t>o</w:t>
      </w:r>
      <w:r w:rsidR="00DC5796" w:rsidRPr="007E7CBF">
        <w:rPr>
          <w:color w:val="000000"/>
          <w:lang w:val="sr-Cyrl-CS"/>
        </w:rPr>
        <w:t>дредби члана 89. став 1. Закона о Уставном суду („Службени гласник РС“, бр. 109/07, 99/11 и 18/13</w:t>
      </w:r>
      <w:r w:rsidR="00D607D3">
        <w:rPr>
          <w:color w:val="000000"/>
          <w:lang w:val="sr-Cyrl-CS"/>
        </w:rPr>
        <w:t xml:space="preserve"> – Одлука УС</w:t>
      </w:r>
      <w:r w:rsidR="00DC5796" w:rsidRPr="007E7CBF">
        <w:rPr>
          <w:color w:val="000000"/>
          <w:lang w:val="sr-Cyrl-CS"/>
        </w:rPr>
        <w:t xml:space="preserve">), усвојио </w:t>
      </w:r>
      <w:r w:rsidR="00DC5796" w:rsidRPr="007E7CBF">
        <w:rPr>
          <w:noProof/>
          <w:color w:val="000000"/>
          <w:lang w:val="sr-Cyrl-CS"/>
        </w:rPr>
        <w:t>уставну жалбу изјављену</w:t>
      </w:r>
      <w:r w:rsidR="00DC5796" w:rsidRPr="007E7CBF">
        <w:rPr>
          <w:color w:val="000000"/>
          <w:lang w:val="sr-Cyrl-CS"/>
        </w:rPr>
        <w:t xml:space="preserve"> због повреде права на правично суђење зајемченог чланом 32. став 1. Устава, одлучујући као у првом делу </w:t>
      </w:r>
      <w:r w:rsidR="00367495" w:rsidRPr="007E7CBF">
        <w:rPr>
          <w:color w:val="000000"/>
          <w:lang w:val="sr-Cyrl-CS"/>
        </w:rPr>
        <w:t xml:space="preserve">тачке 1. </w:t>
      </w:r>
      <w:r w:rsidR="00DC5796" w:rsidRPr="007E7CBF">
        <w:rPr>
          <w:color w:val="000000"/>
          <w:lang w:val="sr-Cyrl-CS"/>
        </w:rPr>
        <w:t xml:space="preserve">изреке. </w:t>
      </w:r>
    </w:p>
    <w:p w:rsidR="00DC5796" w:rsidRPr="007E7CBF" w:rsidRDefault="00DC5796" w:rsidP="00DC5796">
      <w:pPr>
        <w:autoSpaceDE w:val="0"/>
        <w:autoSpaceDN w:val="0"/>
        <w:adjustRightInd w:val="0"/>
        <w:rPr>
          <w:color w:val="000000"/>
          <w:lang w:val="sr-Cyrl-CS" w:eastAsia="sr-Cyrl-CS"/>
        </w:rPr>
      </w:pPr>
      <w:r w:rsidRPr="007E7CBF">
        <w:rPr>
          <w:noProof/>
          <w:color w:val="000000"/>
          <w:lang w:val="sr-Cyrl-CS"/>
        </w:rPr>
        <w:tab/>
      </w:r>
      <w:proofErr w:type="gramStart"/>
      <w:r w:rsidR="00AA1E09" w:rsidRPr="00523104">
        <w:rPr>
          <w:rFonts w:eastAsia="TimesNewRomanPSMT"/>
          <w:color w:val="000000"/>
        </w:rPr>
        <w:t>Имајући у виду природу учињене повреде уставног права у</w:t>
      </w:r>
      <w:r w:rsidR="00AA1E09" w:rsidRPr="00523104">
        <w:rPr>
          <w:rFonts w:eastAsia="TimesNewRomanPSMT"/>
          <w:color w:val="000000"/>
          <w:lang w:val="sr-Cyrl-CS"/>
        </w:rPr>
        <w:t xml:space="preserve"> </w:t>
      </w:r>
      <w:r w:rsidR="00AA1E09" w:rsidRPr="00523104">
        <w:rPr>
          <w:rFonts w:eastAsia="TimesNewRomanPSMT"/>
          <w:color w:val="000000"/>
        </w:rPr>
        <w:t>конкретном случају, Уставни суд је, на основу одредбе члана 89.</w:t>
      </w:r>
      <w:proofErr w:type="gramEnd"/>
      <w:r w:rsidR="00AA1E09" w:rsidRPr="00523104">
        <w:rPr>
          <w:rFonts w:eastAsia="TimesNewRomanPSMT"/>
          <w:color w:val="000000"/>
        </w:rPr>
        <w:t xml:space="preserve"> </w:t>
      </w:r>
      <w:proofErr w:type="gramStart"/>
      <w:r w:rsidR="00AA1E09" w:rsidRPr="00523104">
        <w:rPr>
          <w:rFonts w:eastAsia="TimesNewRomanPSMT"/>
          <w:color w:val="000000"/>
        </w:rPr>
        <w:t>став</w:t>
      </w:r>
      <w:proofErr w:type="gramEnd"/>
      <w:r w:rsidR="00AA1E09" w:rsidRPr="00523104">
        <w:rPr>
          <w:rFonts w:eastAsia="TimesNewRomanPSMT"/>
          <w:color w:val="000000"/>
        </w:rPr>
        <w:t xml:space="preserve"> 2. </w:t>
      </w:r>
      <w:proofErr w:type="gramStart"/>
      <w:r w:rsidR="00AA1E09" w:rsidRPr="00523104">
        <w:rPr>
          <w:rFonts w:eastAsia="TimesNewRomanPSMT"/>
          <w:color w:val="000000"/>
        </w:rPr>
        <w:t>Закона</w:t>
      </w:r>
      <w:r w:rsidR="00AA1E09" w:rsidRPr="00523104">
        <w:rPr>
          <w:rFonts w:eastAsia="TimesNewRomanPSMT"/>
          <w:color w:val="000000"/>
          <w:lang w:val="sr-Cyrl-CS"/>
        </w:rPr>
        <w:t xml:space="preserve"> </w:t>
      </w:r>
      <w:r w:rsidR="00AA1E09" w:rsidRPr="00523104">
        <w:rPr>
          <w:rFonts w:eastAsia="TimesNewRomanPSMT"/>
          <w:color w:val="000000"/>
        </w:rPr>
        <w:t xml:space="preserve">о Уставном суду, </w:t>
      </w:r>
      <w:r w:rsidR="00AA1E09">
        <w:rPr>
          <w:noProof/>
          <w:color w:val="000000"/>
          <w:lang w:val="sr-Cyrl-CS"/>
        </w:rPr>
        <w:t>поништио</w:t>
      </w:r>
      <w:r w:rsidR="00AA1E09" w:rsidRPr="007E7CBF">
        <w:rPr>
          <w:noProof/>
          <w:color w:val="000000"/>
          <w:lang w:val="sr-Cyrl-CS"/>
        </w:rPr>
        <w:t xml:space="preserve"> пресуд</w:t>
      </w:r>
      <w:r w:rsidR="00AA1E09">
        <w:rPr>
          <w:noProof/>
          <w:color w:val="000000"/>
          <w:lang w:val="sr-Cyrl-CS"/>
        </w:rPr>
        <w:t>у</w:t>
      </w:r>
      <w:r w:rsidR="00AA1E09" w:rsidRPr="007E7CBF">
        <w:rPr>
          <w:noProof/>
          <w:color w:val="000000"/>
          <w:lang w:val="sr-Cyrl-CS"/>
        </w:rPr>
        <w:t xml:space="preserve"> Управног суда</w:t>
      </w:r>
      <w:r w:rsidR="00AA1E09" w:rsidRPr="007E7CBF">
        <w:rPr>
          <w:rFonts w:eastAsia="TimesNewRomanPSMT"/>
          <w:color w:val="000000"/>
          <w:lang w:val="sr-Cyrl-CS"/>
        </w:rPr>
        <w:t xml:space="preserve"> </w:t>
      </w:r>
      <w:r w:rsidR="00AA1E09" w:rsidRPr="007E7CBF">
        <w:rPr>
          <w:color w:val="000000"/>
          <w:lang w:val="sr-Cyrl-CS"/>
        </w:rPr>
        <w:t>У. 5776/</w:t>
      </w:r>
      <w:r w:rsidR="00146B71">
        <w:rPr>
          <w:color w:val="000000"/>
          <w:lang w:val="sr-Cyrl-CS"/>
        </w:rPr>
        <w:t>10 од 10.</w:t>
      </w:r>
      <w:proofErr w:type="gramEnd"/>
      <w:r w:rsidR="00146B71">
        <w:rPr>
          <w:color w:val="000000"/>
          <w:lang w:val="sr-Cyrl-CS"/>
        </w:rPr>
        <w:t xml:space="preserve"> фебруара </w:t>
      </w:r>
      <w:r w:rsidR="00146B71">
        <w:rPr>
          <w:color w:val="000000"/>
          <w:lang w:val="sr-Cyrl-CS"/>
        </w:rPr>
        <w:lastRenderedPageBreak/>
        <w:t>2010. године</w:t>
      </w:r>
      <w:r w:rsidR="001306C0">
        <w:rPr>
          <w:color w:val="000000"/>
          <w:lang w:val="sr-Cyrl-CS"/>
        </w:rPr>
        <w:t xml:space="preserve"> </w:t>
      </w:r>
      <w:r w:rsidRPr="007E7CBF">
        <w:rPr>
          <w:noProof/>
          <w:color w:val="000000"/>
          <w:lang w:val="sr-Cyrl-CS"/>
        </w:rPr>
        <w:t xml:space="preserve">и </w:t>
      </w:r>
      <w:r w:rsidR="00282B9D">
        <w:rPr>
          <w:noProof/>
          <w:color w:val="000000"/>
          <w:lang w:val="sr-Cyrl-CS"/>
        </w:rPr>
        <w:t>наложио</w:t>
      </w:r>
      <w:r w:rsidR="00D607D3">
        <w:rPr>
          <w:noProof/>
          <w:color w:val="000000"/>
          <w:lang w:val="sr-Cyrl-CS"/>
        </w:rPr>
        <w:t xml:space="preserve"> </w:t>
      </w:r>
      <w:r w:rsidRPr="007E7CBF">
        <w:rPr>
          <w:noProof/>
          <w:color w:val="000000"/>
          <w:lang w:val="sr-Cyrl-CS"/>
        </w:rPr>
        <w:t>да се у поновном поступку донесе нова одлука по тужби</w:t>
      </w:r>
      <w:r w:rsidR="00537777" w:rsidRPr="007E7CBF">
        <w:rPr>
          <w:noProof/>
          <w:color w:val="000000"/>
          <w:lang w:val="sr-Cyrl-CS"/>
        </w:rPr>
        <w:t xml:space="preserve"> подноситељке </w:t>
      </w:r>
      <w:r w:rsidR="00BF5F00">
        <w:rPr>
          <w:noProof/>
          <w:color w:val="000000"/>
          <w:lang w:val="sr-Cyrl-CS"/>
        </w:rPr>
        <w:t xml:space="preserve">изјављеној </w:t>
      </w:r>
      <w:r w:rsidR="00367495" w:rsidRPr="007E7CBF">
        <w:rPr>
          <w:color w:val="000000"/>
          <w:lang w:val="sr-Cyrl-CS" w:eastAsia="sr-Cyrl-CS"/>
        </w:rPr>
        <w:t>због непоступања Владе по</w:t>
      </w:r>
      <w:r w:rsidR="00537777" w:rsidRPr="007E7CBF">
        <w:rPr>
          <w:color w:val="000000"/>
          <w:lang w:val="sr-Cyrl-CS" w:eastAsia="sr-Cyrl-CS"/>
        </w:rPr>
        <w:t xml:space="preserve"> </w:t>
      </w:r>
      <w:r w:rsidR="00367495" w:rsidRPr="007E7CBF">
        <w:rPr>
          <w:color w:val="000000"/>
          <w:lang w:val="sr-Cyrl-CS" w:eastAsia="sr-Cyrl-CS"/>
        </w:rPr>
        <w:t>њеном захтеву за слободан приступ информацијама од јавног</w:t>
      </w:r>
      <w:r w:rsidR="00537777" w:rsidRPr="007E7CBF">
        <w:rPr>
          <w:color w:val="000000"/>
          <w:lang w:val="sr-Cyrl-CS" w:eastAsia="sr-Cyrl-CS"/>
        </w:rPr>
        <w:t xml:space="preserve"> </w:t>
      </w:r>
      <w:r w:rsidR="00367495" w:rsidRPr="007E7CBF">
        <w:rPr>
          <w:color w:val="000000"/>
          <w:lang w:val="sr-Cyrl-CS" w:eastAsia="sr-Cyrl-CS"/>
        </w:rPr>
        <w:t>значаја</w:t>
      </w:r>
      <w:r w:rsidR="008860FA" w:rsidRPr="007E7CBF">
        <w:rPr>
          <w:color w:val="000000"/>
          <w:lang w:val="sr-Cyrl-CS" w:eastAsia="sr-Cyrl-CS"/>
        </w:rPr>
        <w:t xml:space="preserve"> од 31. јула 2007. године</w:t>
      </w:r>
      <w:r w:rsidR="003C22DE" w:rsidRPr="007E7CBF">
        <w:rPr>
          <w:color w:val="000000"/>
          <w:lang w:val="sr-Cyrl-CS" w:eastAsia="sr-Cyrl-CS"/>
        </w:rPr>
        <w:t>,</w:t>
      </w:r>
      <w:r w:rsidR="00367495" w:rsidRPr="007E7CBF">
        <w:rPr>
          <w:color w:val="000000"/>
          <w:lang w:val="sr-Cyrl-CS" w:eastAsia="sr-Cyrl-CS"/>
        </w:rPr>
        <w:t xml:space="preserve"> </w:t>
      </w:r>
      <w:r w:rsidRPr="007E7CBF">
        <w:rPr>
          <w:rFonts w:eastAsia="TimesNewRomanPSMT"/>
          <w:color w:val="000000"/>
          <w:lang w:val="sr-Cyrl-CS"/>
        </w:rPr>
        <w:t xml:space="preserve">одлучујући као у тачки 2. изреке. </w:t>
      </w:r>
    </w:p>
    <w:p w:rsidR="00CA2A21" w:rsidRPr="007E7CBF" w:rsidRDefault="003C22DE" w:rsidP="00CA2A21">
      <w:pPr>
        <w:rPr>
          <w:color w:val="000000"/>
          <w:lang w:val="sr-Cyrl-CS"/>
        </w:rPr>
      </w:pPr>
      <w:r w:rsidRPr="007E7CBF">
        <w:rPr>
          <w:color w:val="000000"/>
          <w:lang w:val="sr-Cyrl-CS" w:eastAsia="sr-Cyrl-CS"/>
        </w:rPr>
        <w:t xml:space="preserve">  </w:t>
      </w:r>
      <w:r w:rsidR="00BF5F00">
        <w:rPr>
          <w:color w:val="000000"/>
          <w:lang w:val="sr-Cyrl-CS" w:eastAsia="sr-Cyrl-CS"/>
        </w:rPr>
        <w:tab/>
      </w:r>
      <w:r w:rsidRPr="007E7CBF">
        <w:rPr>
          <w:color w:val="000000"/>
          <w:lang w:val="sr-Cyrl-CS" w:eastAsia="sr-Cyrl-CS"/>
        </w:rPr>
        <w:t xml:space="preserve">6. </w:t>
      </w:r>
      <w:proofErr w:type="gramStart"/>
      <w:r w:rsidRPr="007E7CBF">
        <w:rPr>
          <w:color w:val="000000"/>
        </w:rPr>
        <w:t>Захтев подноси</w:t>
      </w:r>
      <w:r w:rsidRPr="007E7CBF">
        <w:rPr>
          <w:color w:val="000000"/>
          <w:lang w:val="sr-Cyrl-CS"/>
        </w:rPr>
        <w:t>тељке</w:t>
      </w:r>
      <w:r w:rsidRPr="007E7CBF">
        <w:rPr>
          <w:color w:val="000000"/>
        </w:rPr>
        <w:t xml:space="preserve"> уставне жалбе којим је тражено да Уставни суд утврди повреду </w:t>
      </w:r>
      <w:r w:rsidRPr="007E7CBF">
        <w:rPr>
          <w:color w:val="000000"/>
          <w:lang w:val="sr-Cyrl-CS" w:eastAsia="sr-Cyrl-CS"/>
        </w:rPr>
        <w:t xml:space="preserve">слободе мишљења и изражавања </w:t>
      </w:r>
      <w:r w:rsidRPr="007E7CBF">
        <w:rPr>
          <w:color w:val="000000"/>
          <w:lang w:val="sr-Cyrl-CS"/>
        </w:rPr>
        <w:t>и</w:t>
      </w:r>
      <w:r w:rsidRPr="007E7CBF">
        <w:rPr>
          <w:color w:val="000000"/>
          <w:lang w:val="sr-Cyrl-CS" w:eastAsia="sr-Cyrl-CS"/>
        </w:rPr>
        <w:t xml:space="preserve"> права</w:t>
      </w:r>
      <w:r w:rsidRPr="007E7CBF">
        <w:rPr>
          <w:color w:val="000000"/>
          <w:lang w:val="sr-Cyrl-CS"/>
        </w:rPr>
        <w:t xml:space="preserve"> на обавештеност из чл.</w:t>
      </w:r>
      <w:proofErr w:type="gramEnd"/>
      <w:r w:rsidRPr="007E7CBF">
        <w:rPr>
          <w:color w:val="000000"/>
          <w:lang w:val="sr-Cyrl-CS"/>
        </w:rPr>
        <w:t xml:space="preserve"> 46. и 51. Устава,  </w:t>
      </w:r>
      <w:r w:rsidRPr="007E7CBF">
        <w:rPr>
          <w:color w:val="000000"/>
        </w:rPr>
        <w:t xml:space="preserve">за сада је преурањен, имајући у виду да ће о </w:t>
      </w:r>
      <w:r w:rsidRPr="007E7CBF">
        <w:rPr>
          <w:color w:val="000000"/>
          <w:lang w:val="sr-Cyrl-CS"/>
        </w:rPr>
        <w:t xml:space="preserve">тужби </w:t>
      </w:r>
      <w:r w:rsidRPr="007E7CBF">
        <w:rPr>
          <w:color w:val="000000"/>
        </w:rPr>
        <w:t>подноси</w:t>
      </w:r>
      <w:r w:rsidR="00984AEA">
        <w:rPr>
          <w:color w:val="000000"/>
          <w:lang w:val="sr-Cyrl-CS"/>
        </w:rPr>
        <w:t>тељке</w:t>
      </w:r>
      <w:r w:rsidRPr="007E7CBF">
        <w:rPr>
          <w:color w:val="000000"/>
          <w:lang w:val="sr-Cyrl-CS"/>
        </w:rPr>
        <w:t xml:space="preserve"> ус</w:t>
      </w:r>
      <w:r w:rsidRPr="007E7CBF">
        <w:rPr>
          <w:color w:val="000000"/>
        </w:rPr>
        <w:t>тавне жалбе</w:t>
      </w:r>
      <w:r w:rsidRPr="007E7CBF">
        <w:rPr>
          <w:color w:val="000000"/>
          <w:lang w:val="sr-Cyrl-CS"/>
        </w:rPr>
        <w:t xml:space="preserve"> </w:t>
      </w:r>
      <w:r w:rsidRPr="007E7CBF">
        <w:rPr>
          <w:color w:val="000000"/>
        </w:rPr>
        <w:t>бити поново одлучивано</w:t>
      </w:r>
      <w:r w:rsidR="00D607D3">
        <w:rPr>
          <w:color w:val="000000"/>
          <w:lang w:val="sr-Cyrl-CS"/>
        </w:rPr>
        <w:t xml:space="preserve">. </w:t>
      </w:r>
      <w:r w:rsidR="00CA2A21" w:rsidRPr="007E7CBF">
        <w:rPr>
          <w:color w:val="000000"/>
          <w:lang w:val="sr-Cyrl-CS"/>
        </w:rPr>
        <w:t>Стога је  у том делу уставна жалба одбачена, сагласно одредби члана 36. став 1. тачка 7) Закона о Уставном суду, због недостатка претпоставки утврђених Уставом и Законом за вођење  поступка и одлучивање, као у другом делу тачке 1. изреке.</w:t>
      </w:r>
    </w:p>
    <w:p w:rsidR="00905581" w:rsidRPr="00E12C16" w:rsidRDefault="00CA2A21" w:rsidP="00905581">
      <w:pPr>
        <w:rPr>
          <w:noProof/>
          <w:color w:val="000000"/>
          <w:lang w:val="sr-Cyrl-CS" w:eastAsia="sr-Latn-CS"/>
        </w:rPr>
      </w:pPr>
      <w:r w:rsidRPr="007E7CBF">
        <w:rPr>
          <w:rFonts w:eastAsia="TimesNewRomanPSMT"/>
          <w:color w:val="000000"/>
          <w:lang w:val="sr-Cyrl-CS"/>
        </w:rPr>
        <w:tab/>
      </w:r>
      <w:r w:rsidR="00905581" w:rsidRPr="00C86864">
        <w:rPr>
          <w:rStyle w:val="FontStyle33"/>
          <w:rFonts w:ascii="Times New Roman" w:hAnsi="Times New Roman" w:cs="Times New Roman"/>
          <w:noProof/>
          <w:lang w:val="sr-Cyrl-CS" w:eastAsia="sr-Latn-CS"/>
        </w:rPr>
        <w:t>7.</w:t>
      </w:r>
      <w:r w:rsidR="00905581" w:rsidRPr="006D082F">
        <w:rPr>
          <w:rFonts w:ascii="TimesNewRomanPSMT" w:hAnsi="TimesNewRomanPSMT" w:cs="TimesNewRomanPSMT"/>
        </w:rPr>
        <w:t xml:space="preserve"> </w:t>
      </w:r>
      <w:proofErr w:type="gramStart"/>
      <w:r w:rsidR="00905581">
        <w:rPr>
          <w:rFonts w:ascii="TimesNewRomanPSMT" w:hAnsi="TimesNewRomanPSMT" w:cs="TimesNewRomanPSMT"/>
        </w:rPr>
        <w:t>Такође, Уставни суд је, сагласно одредбама члана 49.</w:t>
      </w:r>
      <w:proofErr w:type="gramEnd"/>
      <w:r w:rsidR="00905581">
        <w:rPr>
          <w:rFonts w:ascii="TimesNewRomanPSMT" w:hAnsi="TimesNewRomanPSMT" w:cs="TimesNewRomanPSMT"/>
        </w:rPr>
        <w:t xml:space="preserve"> </w:t>
      </w:r>
      <w:proofErr w:type="gramStart"/>
      <w:r w:rsidR="00905581">
        <w:rPr>
          <w:rFonts w:ascii="TimesNewRomanPSMT" w:hAnsi="TimesNewRomanPSMT" w:cs="TimesNewRomanPSMT"/>
        </w:rPr>
        <w:t>став</w:t>
      </w:r>
      <w:proofErr w:type="gramEnd"/>
      <w:r w:rsidR="00905581">
        <w:rPr>
          <w:rFonts w:ascii="TimesNewRomanPSMT" w:hAnsi="TimesNewRomanPSMT" w:cs="TimesNewRomanPSMT"/>
        </w:rPr>
        <w:t xml:space="preserve"> 2. </w:t>
      </w:r>
      <w:proofErr w:type="gramStart"/>
      <w:r w:rsidR="00905581">
        <w:rPr>
          <w:rFonts w:ascii="TimesNewRomanPSMT" w:hAnsi="TimesNewRomanPSMT" w:cs="TimesNewRomanPSMT"/>
        </w:rPr>
        <w:t>Закона</w:t>
      </w:r>
      <w:r w:rsidR="00905581">
        <w:rPr>
          <w:rFonts w:ascii="TimesNewRomanPSMT" w:hAnsi="TimesNewRomanPSMT" w:cs="TimesNewRomanPSMT"/>
          <w:lang w:val="sr-Cyrl-CS"/>
        </w:rPr>
        <w:t xml:space="preserve"> </w:t>
      </w:r>
      <w:r w:rsidR="00905581">
        <w:rPr>
          <w:rFonts w:ascii="TimesNewRomanPSMT" w:hAnsi="TimesNewRomanPSMT" w:cs="TimesNewRomanPSMT"/>
        </w:rPr>
        <w:t>о Уставном суду и члана 82.</w:t>
      </w:r>
      <w:proofErr w:type="gramEnd"/>
      <w:r w:rsidR="00905581">
        <w:rPr>
          <w:rFonts w:ascii="TimesNewRomanPSMT" w:hAnsi="TimesNewRomanPSMT" w:cs="TimesNewRomanPSMT"/>
        </w:rPr>
        <w:t xml:space="preserve"> </w:t>
      </w:r>
      <w:proofErr w:type="gramStart"/>
      <w:r w:rsidR="00905581">
        <w:rPr>
          <w:rFonts w:ascii="TimesNewRomanPSMT" w:hAnsi="TimesNewRomanPSMT" w:cs="TimesNewRomanPSMT"/>
        </w:rPr>
        <w:t>став</w:t>
      </w:r>
      <w:proofErr w:type="gramEnd"/>
      <w:r w:rsidR="00905581">
        <w:rPr>
          <w:rFonts w:ascii="TimesNewRomanPSMT" w:hAnsi="TimesNewRomanPSMT" w:cs="TimesNewRomanPSMT"/>
        </w:rPr>
        <w:t xml:space="preserve"> 2. Пословника о раду Уставног суда (“Службени</w:t>
      </w:r>
      <w:r w:rsidR="00905581">
        <w:rPr>
          <w:rFonts w:ascii="TimesNewRomanPSMT" w:hAnsi="TimesNewRomanPSMT" w:cs="TimesNewRomanPSMT"/>
          <w:lang w:val="sr-Cyrl-CS"/>
        </w:rPr>
        <w:t xml:space="preserve"> </w:t>
      </w:r>
      <w:r w:rsidR="00905581">
        <w:rPr>
          <w:rFonts w:ascii="TimesNewRomanPSMT" w:hAnsi="TimesNewRomanPSMT" w:cs="TimesNewRomanPSMT"/>
        </w:rPr>
        <w:t>гласник РС”, бр. 24/07, 27/08 и 76/11), закључио да ову одлуку објави у „Службеном</w:t>
      </w:r>
      <w:r w:rsidR="00905581">
        <w:rPr>
          <w:rFonts w:ascii="TimesNewRomanPSMT" w:hAnsi="TimesNewRomanPSMT" w:cs="TimesNewRomanPSMT"/>
          <w:lang w:val="sr-Cyrl-CS"/>
        </w:rPr>
        <w:t xml:space="preserve"> </w:t>
      </w:r>
      <w:r w:rsidR="00905581">
        <w:rPr>
          <w:rFonts w:ascii="TimesNewRomanPSMT" w:hAnsi="TimesNewRomanPSMT" w:cs="TimesNewRomanPSMT"/>
        </w:rPr>
        <w:t>гласнику Републике Србије“, имајући у виду значај који има за заштиту Уставом</w:t>
      </w:r>
      <w:r w:rsidR="00905581">
        <w:rPr>
          <w:rFonts w:ascii="TimesNewRomanPSMT" w:hAnsi="TimesNewRomanPSMT" w:cs="TimesNewRomanPSMT"/>
          <w:lang w:val="sr-Cyrl-CS"/>
        </w:rPr>
        <w:t xml:space="preserve"> </w:t>
      </w:r>
      <w:r w:rsidR="00905581">
        <w:rPr>
          <w:rFonts w:ascii="TimesNewRomanPSMT" w:hAnsi="TimesNewRomanPSMT" w:cs="TimesNewRomanPSMT"/>
        </w:rPr>
        <w:t>гарантованих људских права и грађанских слобода.</w:t>
      </w:r>
    </w:p>
    <w:p w:rsidR="00CA2A21" w:rsidRPr="007E7CBF" w:rsidRDefault="00D607D3" w:rsidP="00CA2A21">
      <w:pPr>
        <w:rPr>
          <w:color w:val="000000"/>
          <w:lang w:val="sr-Cyrl-CS"/>
        </w:rPr>
      </w:pPr>
      <w:r>
        <w:rPr>
          <w:rFonts w:eastAsia="TimesNewRomanPSMT"/>
          <w:color w:val="000000"/>
          <w:lang w:val="sr-Cyrl-CS"/>
        </w:rPr>
        <w:tab/>
        <w:t>8</w:t>
      </w:r>
      <w:r w:rsidR="00DC5796" w:rsidRPr="007E7CBF">
        <w:rPr>
          <w:color w:val="000000"/>
          <w:lang w:val="sr-Cyrl-CS"/>
        </w:rPr>
        <w:t>.</w:t>
      </w:r>
      <w:r w:rsidR="00CA2A21" w:rsidRPr="007E7CBF">
        <w:rPr>
          <w:color w:val="000000"/>
          <w:lang w:val="sr-Cyrl-CS"/>
        </w:rPr>
        <w:t xml:space="preserve"> С обзиром на изложено, Уставни суд је, на основу одредаба члана 42б став 1</w:t>
      </w:r>
      <w:r w:rsidR="00C86864">
        <w:rPr>
          <w:color w:val="000000"/>
          <w:lang w:val="sr-Cyrl-CS"/>
        </w:rPr>
        <w:t>.</w:t>
      </w:r>
      <w:r w:rsidR="00CA2A21" w:rsidRPr="007E7CBF">
        <w:rPr>
          <w:color w:val="000000"/>
          <w:lang w:val="sr-Cyrl-CS"/>
        </w:rPr>
        <w:t xml:space="preserve"> тачка 1), члана 45. тачка 9) и члана 46. тачка 9) Закона о Уставном суду и члана 84. Пословника о раду Уставног суда</w:t>
      </w:r>
      <w:r w:rsidR="00CA2A21" w:rsidRPr="007E7CBF">
        <w:rPr>
          <w:color w:val="000000"/>
          <w:lang w:val="ru-RU"/>
        </w:rPr>
        <w:t>, донео Одлуку као у изреци</w:t>
      </w:r>
      <w:r w:rsidR="00CA2A21" w:rsidRPr="007E7CBF">
        <w:rPr>
          <w:color w:val="000000"/>
          <w:lang w:val="sr-Cyrl-CS"/>
        </w:rPr>
        <w:t>.</w:t>
      </w:r>
    </w:p>
    <w:p w:rsidR="00DC5796" w:rsidRPr="007E7CBF" w:rsidRDefault="00DC5796" w:rsidP="00DC5796">
      <w:pPr>
        <w:pStyle w:val="NormalWeb"/>
        <w:shd w:val="clear" w:color="auto" w:fill="FFFFFF"/>
        <w:tabs>
          <w:tab w:val="left" w:pos="1440"/>
        </w:tabs>
        <w:spacing w:before="0" w:beforeAutospacing="0" w:after="0" w:afterAutospacing="0"/>
        <w:jc w:val="both"/>
        <w:rPr>
          <w:color w:val="000000"/>
          <w:lang w:val="sr-Cyrl-CS"/>
        </w:rPr>
      </w:pPr>
      <w:r w:rsidRPr="007E7CBF">
        <w:rPr>
          <w:color w:val="000000"/>
          <w:lang w:val="sr-Cyrl-CS"/>
        </w:rPr>
        <w:tab/>
      </w:r>
    </w:p>
    <w:p w:rsidR="00DC5796" w:rsidRPr="007E7CBF" w:rsidRDefault="00DC5796" w:rsidP="00DC5796">
      <w:pPr>
        <w:pStyle w:val="NormalWeb"/>
        <w:shd w:val="clear" w:color="auto" w:fill="FFFFFF"/>
        <w:tabs>
          <w:tab w:val="left" w:pos="1440"/>
        </w:tabs>
        <w:spacing w:before="0" w:beforeAutospacing="0" w:after="0" w:afterAutospacing="0"/>
        <w:jc w:val="both"/>
        <w:rPr>
          <w:color w:val="000000"/>
          <w:lang w:val="sr-Cyrl-CS"/>
        </w:rPr>
      </w:pPr>
    </w:p>
    <w:p w:rsidR="00DC5796" w:rsidRPr="007E7CBF" w:rsidRDefault="00DC5796" w:rsidP="00DC5796">
      <w:pPr>
        <w:rPr>
          <w:color w:val="000000"/>
          <w:lang w:val="sr-Cyrl-CS"/>
        </w:rPr>
      </w:pPr>
      <w:r w:rsidRPr="007E7CBF">
        <w:rPr>
          <w:color w:val="000000"/>
          <w:lang w:val="sr-Cyrl-CS"/>
        </w:rPr>
        <w:tab/>
      </w:r>
      <w:r w:rsidRPr="007E7CBF">
        <w:rPr>
          <w:color w:val="000000"/>
          <w:lang w:val="sr-Cyrl-CS"/>
        </w:rPr>
        <w:tab/>
      </w:r>
      <w:r w:rsidRPr="007E7CBF">
        <w:rPr>
          <w:color w:val="000000"/>
          <w:lang w:val="sr-Cyrl-CS"/>
        </w:rPr>
        <w:tab/>
      </w:r>
      <w:r w:rsidRPr="007E7CBF">
        <w:rPr>
          <w:color w:val="000000"/>
          <w:lang w:val="sr-Cyrl-CS"/>
        </w:rPr>
        <w:tab/>
        <w:t xml:space="preserve">                            ПРЕДСЕДНИК </w:t>
      </w:r>
      <w:r w:rsidRPr="007E7CBF">
        <w:rPr>
          <w:color w:val="000000"/>
        </w:rPr>
        <w:t>ВЕЋ</w:t>
      </w:r>
      <w:r w:rsidRPr="007E7CBF">
        <w:rPr>
          <w:color w:val="000000"/>
          <w:lang w:val="sr-Cyrl-CS"/>
        </w:rPr>
        <w:t>А</w:t>
      </w:r>
    </w:p>
    <w:p w:rsidR="00DC5796" w:rsidRPr="00F87C3E" w:rsidRDefault="00DC5796" w:rsidP="00DC5796">
      <w:pPr>
        <w:autoSpaceDE w:val="0"/>
        <w:autoSpaceDN w:val="0"/>
        <w:adjustRightInd w:val="0"/>
        <w:ind w:left="5040"/>
        <w:rPr>
          <w:color w:val="000000"/>
          <w:lang w:val="sr-Cyrl-CS"/>
        </w:rPr>
      </w:pPr>
    </w:p>
    <w:p w:rsidR="00DC5796" w:rsidRPr="007E7CBF" w:rsidRDefault="00DC5796" w:rsidP="00DC5796">
      <w:pPr>
        <w:autoSpaceDE w:val="0"/>
        <w:autoSpaceDN w:val="0"/>
        <w:adjustRightInd w:val="0"/>
        <w:ind w:left="5040"/>
        <w:rPr>
          <w:color w:val="000000"/>
          <w:lang w:val="sr-Cyrl-CS"/>
        </w:rPr>
      </w:pPr>
      <w:proofErr w:type="gramStart"/>
      <w:r w:rsidRPr="007E7CBF">
        <w:rPr>
          <w:color w:val="000000"/>
        </w:rPr>
        <w:t>д</w:t>
      </w:r>
      <w:r w:rsidRPr="007E7CBF">
        <w:rPr>
          <w:color w:val="000000"/>
          <w:lang w:val="sr-Cyrl-CS"/>
        </w:rPr>
        <w:t>р</w:t>
      </w:r>
      <w:proofErr w:type="gramEnd"/>
      <w:r w:rsidRPr="007E7CBF">
        <w:rPr>
          <w:color w:val="000000"/>
          <w:lang w:val="sr-Cyrl-CS"/>
        </w:rPr>
        <w:t xml:space="preserve"> Драгиша Б. Слијепчевић</w:t>
      </w:r>
    </w:p>
    <w:p w:rsidR="00DC5796" w:rsidRPr="007E7CBF" w:rsidRDefault="00DC5796" w:rsidP="00DC5796">
      <w:pPr>
        <w:autoSpaceDE w:val="0"/>
        <w:autoSpaceDN w:val="0"/>
        <w:adjustRightInd w:val="0"/>
        <w:ind w:left="5040"/>
        <w:rPr>
          <w:color w:val="000000"/>
          <w:lang w:val="sr-Cyrl-CS"/>
        </w:rPr>
      </w:pPr>
    </w:p>
    <w:p w:rsidR="00DC5796" w:rsidRDefault="00DC5796" w:rsidP="00DC5796">
      <w:pPr>
        <w:ind w:firstLine="1440"/>
        <w:rPr>
          <w:color w:val="000000"/>
          <w:lang w:val="sr-Cyrl-CS"/>
        </w:rPr>
      </w:pPr>
    </w:p>
    <w:p w:rsidR="00984AEA" w:rsidRDefault="00984AEA" w:rsidP="00DC5796">
      <w:pPr>
        <w:ind w:firstLine="1440"/>
        <w:rPr>
          <w:color w:val="000000"/>
          <w:lang w:val="sr-Cyrl-CS"/>
        </w:rPr>
      </w:pPr>
    </w:p>
    <w:p w:rsidR="00984AEA" w:rsidRDefault="00984AEA" w:rsidP="00DC5796">
      <w:pPr>
        <w:ind w:firstLine="1440"/>
        <w:rPr>
          <w:color w:val="000000"/>
          <w:lang w:val="sr-Cyrl-CS"/>
        </w:rPr>
      </w:pPr>
    </w:p>
    <w:p w:rsidR="00984AEA" w:rsidRDefault="00984AEA" w:rsidP="00DC5796">
      <w:pPr>
        <w:ind w:firstLine="1440"/>
        <w:rPr>
          <w:color w:val="000000"/>
          <w:lang w:val="sr-Cyrl-CS"/>
        </w:rPr>
      </w:pPr>
    </w:p>
    <w:p w:rsidR="00984AEA" w:rsidRDefault="00984AEA" w:rsidP="00DC5796">
      <w:pPr>
        <w:ind w:firstLine="1440"/>
        <w:rPr>
          <w:color w:val="000000"/>
          <w:lang w:val="sr-Cyrl-CS"/>
        </w:rPr>
      </w:pPr>
    </w:p>
    <w:p w:rsidR="00984AEA" w:rsidRDefault="00984AEA" w:rsidP="00DC5796">
      <w:pPr>
        <w:ind w:firstLine="1440"/>
        <w:rPr>
          <w:color w:val="000000"/>
          <w:lang w:val="sr-Cyrl-CS"/>
        </w:rPr>
      </w:pPr>
    </w:p>
    <w:p w:rsidR="00984AEA" w:rsidRDefault="00984AEA" w:rsidP="00DC5796">
      <w:pPr>
        <w:ind w:firstLine="1440"/>
        <w:rPr>
          <w:color w:val="000000"/>
          <w:lang w:val="sr-Cyrl-CS"/>
        </w:rPr>
      </w:pPr>
    </w:p>
    <w:p w:rsidR="00984AEA" w:rsidRDefault="00984AEA" w:rsidP="00C86864">
      <w:pPr>
        <w:rPr>
          <w:color w:val="000000"/>
          <w:lang w:val="sr-Cyrl-CS"/>
        </w:rPr>
      </w:pPr>
    </w:p>
    <w:p w:rsidR="00984AEA" w:rsidRDefault="00984AEA" w:rsidP="00DC5796">
      <w:pPr>
        <w:ind w:firstLine="1440"/>
        <w:rPr>
          <w:color w:val="000000"/>
          <w:lang w:val="sr-Cyrl-CS"/>
        </w:rPr>
      </w:pPr>
    </w:p>
    <w:p w:rsidR="00C86864" w:rsidRDefault="00C86864" w:rsidP="00DC5796">
      <w:pPr>
        <w:ind w:firstLine="1440"/>
        <w:rPr>
          <w:color w:val="000000"/>
          <w:lang w:val="sr-Cyrl-CS"/>
        </w:rPr>
      </w:pPr>
    </w:p>
    <w:p w:rsidR="00C86864" w:rsidRDefault="00C86864" w:rsidP="00DC5796">
      <w:pPr>
        <w:ind w:firstLine="1440"/>
        <w:rPr>
          <w:color w:val="000000"/>
          <w:lang w:val="sr-Cyrl-CS"/>
        </w:rPr>
      </w:pPr>
    </w:p>
    <w:p w:rsidR="00C86864" w:rsidRDefault="00C86864" w:rsidP="00DC5796">
      <w:pPr>
        <w:ind w:firstLine="1440"/>
        <w:rPr>
          <w:color w:val="000000"/>
          <w:lang w:val="sr-Cyrl-CS"/>
        </w:rPr>
      </w:pPr>
    </w:p>
    <w:p w:rsidR="00C86864" w:rsidRDefault="00C86864" w:rsidP="00DC5796">
      <w:pPr>
        <w:ind w:firstLine="1440"/>
        <w:rPr>
          <w:color w:val="000000"/>
          <w:lang w:val="sr-Cyrl-CS"/>
        </w:rPr>
      </w:pPr>
    </w:p>
    <w:p w:rsidR="00C86864" w:rsidRDefault="00C86864" w:rsidP="00DC5796">
      <w:pPr>
        <w:ind w:firstLine="1440"/>
        <w:rPr>
          <w:color w:val="000000"/>
          <w:lang w:val="sr-Cyrl-CS"/>
        </w:rPr>
      </w:pPr>
    </w:p>
    <w:p w:rsidR="00C86864" w:rsidRDefault="00C86864" w:rsidP="00C86864">
      <w:pPr>
        <w:rPr>
          <w:color w:val="000000"/>
          <w:lang w:val="sr-Cyrl-CS"/>
        </w:rPr>
      </w:pPr>
    </w:p>
    <w:p w:rsidR="00C86864" w:rsidRDefault="00C86864" w:rsidP="00C86864">
      <w:pPr>
        <w:rPr>
          <w:color w:val="000000"/>
          <w:lang w:val="sr-Cyrl-CS"/>
        </w:rPr>
      </w:pPr>
    </w:p>
    <w:p w:rsidR="00C86864" w:rsidRDefault="00C86864" w:rsidP="00C86864">
      <w:pPr>
        <w:rPr>
          <w:color w:val="000000"/>
          <w:lang w:val="sr-Cyrl-CS"/>
        </w:rPr>
      </w:pPr>
    </w:p>
    <w:p w:rsidR="00C86864" w:rsidRDefault="00C86864" w:rsidP="00C86864">
      <w:pPr>
        <w:rPr>
          <w:color w:val="000000"/>
          <w:lang w:val="sr-Cyrl-CS"/>
        </w:rPr>
      </w:pPr>
    </w:p>
    <w:p w:rsidR="00C86864" w:rsidRDefault="00C86864" w:rsidP="00C86864">
      <w:pPr>
        <w:rPr>
          <w:color w:val="000000"/>
          <w:lang w:val="sr-Cyrl-CS"/>
        </w:rPr>
      </w:pPr>
    </w:p>
    <w:p w:rsidR="00C86864" w:rsidRDefault="00C86864" w:rsidP="00C86864">
      <w:pPr>
        <w:rPr>
          <w:color w:val="000000"/>
          <w:lang w:val="sr-Cyrl-CS"/>
        </w:rPr>
      </w:pPr>
    </w:p>
    <w:p w:rsidR="00C86864" w:rsidRDefault="00C86864" w:rsidP="00C86864">
      <w:pPr>
        <w:rPr>
          <w:color w:val="000000"/>
          <w:lang w:val="sr-Cyrl-CS"/>
        </w:rPr>
      </w:pPr>
    </w:p>
    <w:p w:rsidR="00CF4AAA" w:rsidRPr="00CF4AAA" w:rsidRDefault="00C86864" w:rsidP="00C86864">
      <w:pPr>
        <w:rPr>
          <w:rFonts w:ascii="Arial" w:hAnsi="Arial" w:cs="Arial"/>
          <w:vanish/>
          <w:sz w:val="16"/>
          <w:szCs w:val="16"/>
        </w:rPr>
      </w:pPr>
      <w:bookmarkStart w:id="1" w:name="_GoBack"/>
      <w:bookmarkEnd w:id="1"/>
      <w:r>
        <w:rPr>
          <w:color w:val="000000"/>
          <w:lang w:val="sr-Cyrl-CS"/>
        </w:rPr>
        <w:t>см</w:t>
      </w:r>
      <w:r w:rsidR="00896ACA" w:rsidRPr="007E7CBF">
        <w:rPr>
          <w:color w:val="000000"/>
          <w:lang w:val="sr-Cyrl-CS"/>
        </w:rPr>
        <w:tab/>
      </w:r>
      <w:r w:rsidR="00CF4AAA" w:rsidRPr="00CF4AAA">
        <w:rPr>
          <w:rFonts w:ascii="Arial" w:hAnsi="Arial" w:cs="Arial"/>
          <w:vanish/>
          <w:sz w:val="16"/>
          <w:szCs w:val="16"/>
        </w:rPr>
        <w:t>Bottom of Form</w:t>
      </w:r>
    </w:p>
    <w:sectPr w:rsidR="00CF4AAA" w:rsidRPr="00CF4AAA" w:rsidSect="00B445C7">
      <w:headerReference w:type="even" r:id="rId8"/>
      <w:headerReference w:type="default" r:id="rId9"/>
      <w:pgSz w:w="11907" w:h="16840" w:code="9"/>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60F" w:rsidRDefault="00EB060F">
      <w:r>
        <w:separator/>
      </w:r>
    </w:p>
  </w:endnote>
  <w:endnote w:type="continuationSeparator" w:id="0">
    <w:p w:rsidR="00EB060F" w:rsidRDefault="00EB06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60F" w:rsidRDefault="00EB060F">
      <w:r>
        <w:separator/>
      </w:r>
    </w:p>
  </w:footnote>
  <w:footnote w:type="continuationSeparator" w:id="0">
    <w:p w:rsidR="00EB060F" w:rsidRDefault="00EB0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40" w:rsidRDefault="00E86475" w:rsidP="00B445C7">
    <w:pPr>
      <w:pStyle w:val="Header"/>
      <w:framePr w:wrap="around" w:vAnchor="text" w:hAnchor="margin" w:xAlign="center" w:y="1"/>
      <w:rPr>
        <w:rStyle w:val="PageNumber"/>
      </w:rPr>
    </w:pPr>
    <w:r>
      <w:rPr>
        <w:rStyle w:val="PageNumber"/>
      </w:rPr>
      <w:fldChar w:fldCharType="begin"/>
    </w:r>
    <w:r w:rsidR="00376A40">
      <w:rPr>
        <w:rStyle w:val="PageNumber"/>
      </w:rPr>
      <w:instrText xml:space="preserve">PAGE  </w:instrText>
    </w:r>
    <w:r>
      <w:rPr>
        <w:rStyle w:val="PageNumber"/>
      </w:rPr>
      <w:fldChar w:fldCharType="end"/>
    </w:r>
  </w:p>
  <w:p w:rsidR="00376A40" w:rsidRDefault="00376A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40" w:rsidRDefault="00E86475" w:rsidP="00B445C7">
    <w:pPr>
      <w:pStyle w:val="Header"/>
      <w:framePr w:wrap="around" w:vAnchor="text" w:hAnchor="margin" w:xAlign="center" w:y="1"/>
      <w:rPr>
        <w:rStyle w:val="PageNumber"/>
      </w:rPr>
    </w:pPr>
    <w:r>
      <w:rPr>
        <w:rStyle w:val="PageNumber"/>
      </w:rPr>
      <w:fldChar w:fldCharType="begin"/>
    </w:r>
    <w:r w:rsidR="00376A40">
      <w:rPr>
        <w:rStyle w:val="PageNumber"/>
      </w:rPr>
      <w:instrText xml:space="preserve">PAGE  </w:instrText>
    </w:r>
    <w:r>
      <w:rPr>
        <w:rStyle w:val="PageNumber"/>
      </w:rPr>
      <w:fldChar w:fldCharType="separate"/>
    </w:r>
    <w:r w:rsidR="00F87C3E">
      <w:rPr>
        <w:rStyle w:val="PageNumber"/>
        <w:noProof/>
      </w:rPr>
      <w:t>9</w:t>
    </w:r>
    <w:r>
      <w:rPr>
        <w:rStyle w:val="PageNumber"/>
      </w:rPr>
      <w:fldChar w:fldCharType="end"/>
    </w:r>
  </w:p>
  <w:p w:rsidR="00376A40" w:rsidRDefault="00376A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2DEA4"/>
    <w:multiLevelType w:val="singleLevel"/>
    <w:tmpl w:val="21739220"/>
    <w:lvl w:ilvl="0">
      <w:numFmt w:val="bullet"/>
      <w:lvlText w:val="·"/>
      <w:lvlJc w:val="left"/>
      <w:pPr>
        <w:tabs>
          <w:tab w:val="num" w:pos="1920"/>
        </w:tabs>
        <w:ind w:left="1800" w:hanging="360"/>
      </w:pPr>
      <w:rPr>
        <w:rFonts w:ascii="Symbol" w:hAnsi="Symbol" w:cs="Symbol"/>
        <w:sz w:val="24"/>
        <w:szCs w:val="24"/>
      </w:rPr>
    </w:lvl>
  </w:abstractNum>
  <w:abstractNum w:abstractNumId="1">
    <w:nsid w:val="6B015C2B"/>
    <w:multiLevelType w:val="singleLevel"/>
    <w:tmpl w:val="5227AF3B"/>
    <w:lvl w:ilvl="0">
      <w:numFmt w:val="bullet"/>
      <w:lvlText w:val="-"/>
      <w:lvlJc w:val="left"/>
      <w:pPr>
        <w:tabs>
          <w:tab w:val="num" w:pos="2280"/>
        </w:tabs>
        <w:ind w:left="2160" w:hanging="360"/>
      </w:pPr>
      <w:rPr>
        <w:rFonts w:ascii="Symbol" w:hAnsi="Symbol" w:cs="Symbol"/>
        <w:sz w:val="24"/>
        <w:szCs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450E4"/>
    <w:rsid w:val="000160CC"/>
    <w:rsid w:val="000175DF"/>
    <w:rsid w:val="00026D4B"/>
    <w:rsid w:val="00027696"/>
    <w:rsid w:val="00030FCE"/>
    <w:rsid w:val="00037B06"/>
    <w:rsid w:val="00047A91"/>
    <w:rsid w:val="00054E7C"/>
    <w:rsid w:val="00063E2A"/>
    <w:rsid w:val="0008418C"/>
    <w:rsid w:val="000867C7"/>
    <w:rsid w:val="00087FFA"/>
    <w:rsid w:val="000908D4"/>
    <w:rsid w:val="00093470"/>
    <w:rsid w:val="000A2CE1"/>
    <w:rsid w:val="000A4BA9"/>
    <w:rsid w:val="000B5519"/>
    <w:rsid w:val="000C07AE"/>
    <w:rsid w:val="000D04D3"/>
    <w:rsid w:val="000D1665"/>
    <w:rsid w:val="000D4F58"/>
    <w:rsid w:val="000E13A7"/>
    <w:rsid w:val="000E564B"/>
    <w:rsid w:val="0010129B"/>
    <w:rsid w:val="0010219E"/>
    <w:rsid w:val="00104314"/>
    <w:rsid w:val="00104952"/>
    <w:rsid w:val="00110675"/>
    <w:rsid w:val="0011561D"/>
    <w:rsid w:val="0011569C"/>
    <w:rsid w:val="00120590"/>
    <w:rsid w:val="001250BD"/>
    <w:rsid w:val="001275A7"/>
    <w:rsid w:val="001306C0"/>
    <w:rsid w:val="0013335C"/>
    <w:rsid w:val="00137577"/>
    <w:rsid w:val="00137AEA"/>
    <w:rsid w:val="00144E56"/>
    <w:rsid w:val="00145634"/>
    <w:rsid w:val="00146B71"/>
    <w:rsid w:val="00150019"/>
    <w:rsid w:val="00153D84"/>
    <w:rsid w:val="001627A8"/>
    <w:rsid w:val="0016506E"/>
    <w:rsid w:val="00165DEC"/>
    <w:rsid w:val="00171375"/>
    <w:rsid w:val="00172EE9"/>
    <w:rsid w:val="00185C91"/>
    <w:rsid w:val="00192306"/>
    <w:rsid w:val="001B0703"/>
    <w:rsid w:val="001B6298"/>
    <w:rsid w:val="001D6485"/>
    <w:rsid w:val="001D6C80"/>
    <w:rsid w:val="001D6F28"/>
    <w:rsid w:val="001D7B42"/>
    <w:rsid w:val="001E6A7D"/>
    <w:rsid w:val="001F516C"/>
    <w:rsid w:val="001F670C"/>
    <w:rsid w:val="001F734C"/>
    <w:rsid w:val="00202203"/>
    <w:rsid w:val="00203427"/>
    <w:rsid w:val="00221243"/>
    <w:rsid w:val="00224A98"/>
    <w:rsid w:val="002264A7"/>
    <w:rsid w:val="00227457"/>
    <w:rsid w:val="002312BF"/>
    <w:rsid w:val="00231FD9"/>
    <w:rsid w:val="00245164"/>
    <w:rsid w:val="00253568"/>
    <w:rsid w:val="00281EA9"/>
    <w:rsid w:val="0028207F"/>
    <w:rsid w:val="00282B9D"/>
    <w:rsid w:val="00285BF2"/>
    <w:rsid w:val="002B1188"/>
    <w:rsid w:val="002B3BC9"/>
    <w:rsid w:val="002C14D7"/>
    <w:rsid w:val="002C3C85"/>
    <w:rsid w:val="002C3F95"/>
    <w:rsid w:val="002D3CA3"/>
    <w:rsid w:val="002D4083"/>
    <w:rsid w:val="002D48CD"/>
    <w:rsid w:val="002D61B3"/>
    <w:rsid w:val="00301AB7"/>
    <w:rsid w:val="00305E4E"/>
    <w:rsid w:val="00307D42"/>
    <w:rsid w:val="003123DB"/>
    <w:rsid w:val="00316EAC"/>
    <w:rsid w:val="003263D4"/>
    <w:rsid w:val="00331231"/>
    <w:rsid w:val="00334B16"/>
    <w:rsid w:val="003462F3"/>
    <w:rsid w:val="00352137"/>
    <w:rsid w:val="00364DCB"/>
    <w:rsid w:val="00364E2B"/>
    <w:rsid w:val="00367495"/>
    <w:rsid w:val="00374D8E"/>
    <w:rsid w:val="00376648"/>
    <w:rsid w:val="00376A40"/>
    <w:rsid w:val="003813DA"/>
    <w:rsid w:val="003825AB"/>
    <w:rsid w:val="0038772D"/>
    <w:rsid w:val="003921F3"/>
    <w:rsid w:val="00393C1A"/>
    <w:rsid w:val="00393E8A"/>
    <w:rsid w:val="003A64B2"/>
    <w:rsid w:val="003B23E4"/>
    <w:rsid w:val="003B4CD5"/>
    <w:rsid w:val="003C22DE"/>
    <w:rsid w:val="003C4250"/>
    <w:rsid w:val="003D200B"/>
    <w:rsid w:val="003E7970"/>
    <w:rsid w:val="003F354E"/>
    <w:rsid w:val="00407756"/>
    <w:rsid w:val="0041080D"/>
    <w:rsid w:val="00422731"/>
    <w:rsid w:val="004340DE"/>
    <w:rsid w:val="00436DB7"/>
    <w:rsid w:val="00442817"/>
    <w:rsid w:val="00485E9E"/>
    <w:rsid w:val="00491AD2"/>
    <w:rsid w:val="00497A99"/>
    <w:rsid w:val="004B62BF"/>
    <w:rsid w:val="004C04F1"/>
    <w:rsid w:val="004C04FD"/>
    <w:rsid w:val="004C49AF"/>
    <w:rsid w:val="004D101A"/>
    <w:rsid w:val="004E1B8B"/>
    <w:rsid w:val="004E27F7"/>
    <w:rsid w:val="004E2B25"/>
    <w:rsid w:val="004E5E86"/>
    <w:rsid w:val="004E67F1"/>
    <w:rsid w:val="0050389D"/>
    <w:rsid w:val="005044A8"/>
    <w:rsid w:val="005060CB"/>
    <w:rsid w:val="00516FDF"/>
    <w:rsid w:val="0052437D"/>
    <w:rsid w:val="00530830"/>
    <w:rsid w:val="00534881"/>
    <w:rsid w:val="00537777"/>
    <w:rsid w:val="00537C33"/>
    <w:rsid w:val="00540E3B"/>
    <w:rsid w:val="00547806"/>
    <w:rsid w:val="00553848"/>
    <w:rsid w:val="00561DD9"/>
    <w:rsid w:val="0056290C"/>
    <w:rsid w:val="00563835"/>
    <w:rsid w:val="00571FBD"/>
    <w:rsid w:val="005775E6"/>
    <w:rsid w:val="00581FE5"/>
    <w:rsid w:val="005958A6"/>
    <w:rsid w:val="00596B41"/>
    <w:rsid w:val="005A68DA"/>
    <w:rsid w:val="005B6DA6"/>
    <w:rsid w:val="005C42DE"/>
    <w:rsid w:val="005C44EA"/>
    <w:rsid w:val="005C5CA9"/>
    <w:rsid w:val="005D046F"/>
    <w:rsid w:val="005D06F3"/>
    <w:rsid w:val="005E2792"/>
    <w:rsid w:val="005E322A"/>
    <w:rsid w:val="005E3D03"/>
    <w:rsid w:val="005E7146"/>
    <w:rsid w:val="00604F0E"/>
    <w:rsid w:val="006058F6"/>
    <w:rsid w:val="006060C2"/>
    <w:rsid w:val="00614E75"/>
    <w:rsid w:val="0061604E"/>
    <w:rsid w:val="00623BF8"/>
    <w:rsid w:val="00637789"/>
    <w:rsid w:val="00641C44"/>
    <w:rsid w:val="0064262C"/>
    <w:rsid w:val="006442DE"/>
    <w:rsid w:val="006450E4"/>
    <w:rsid w:val="00651203"/>
    <w:rsid w:val="00652D1D"/>
    <w:rsid w:val="00666198"/>
    <w:rsid w:val="0067748C"/>
    <w:rsid w:val="00681559"/>
    <w:rsid w:val="00683B75"/>
    <w:rsid w:val="0068444C"/>
    <w:rsid w:val="00685E2A"/>
    <w:rsid w:val="00691071"/>
    <w:rsid w:val="006A06AC"/>
    <w:rsid w:val="006A27F7"/>
    <w:rsid w:val="006A4E1D"/>
    <w:rsid w:val="006A53DC"/>
    <w:rsid w:val="006A588A"/>
    <w:rsid w:val="006B3E4B"/>
    <w:rsid w:val="006B4398"/>
    <w:rsid w:val="006D6121"/>
    <w:rsid w:val="006E61B7"/>
    <w:rsid w:val="006F7BEE"/>
    <w:rsid w:val="00705DE3"/>
    <w:rsid w:val="007171F8"/>
    <w:rsid w:val="0073462C"/>
    <w:rsid w:val="007371E6"/>
    <w:rsid w:val="00752137"/>
    <w:rsid w:val="0077314C"/>
    <w:rsid w:val="00783560"/>
    <w:rsid w:val="00786D08"/>
    <w:rsid w:val="00792E31"/>
    <w:rsid w:val="00797F3E"/>
    <w:rsid w:val="007B08EF"/>
    <w:rsid w:val="007B7945"/>
    <w:rsid w:val="007C069B"/>
    <w:rsid w:val="007C7357"/>
    <w:rsid w:val="007C797D"/>
    <w:rsid w:val="007C7E65"/>
    <w:rsid w:val="007E739E"/>
    <w:rsid w:val="007E7CBF"/>
    <w:rsid w:val="007F092B"/>
    <w:rsid w:val="007F1830"/>
    <w:rsid w:val="00810DDE"/>
    <w:rsid w:val="00812DBF"/>
    <w:rsid w:val="00822581"/>
    <w:rsid w:val="00833EAE"/>
    <w:rsid w:val="0084372B"/>
    <w:rsid w:val="00845521"/>
    <w:rsid w:val="00854DC5"/>
    <w:rsid w:val="00855D04"/>
    <w:rsid w:val="00856403"/>
    <w:rsid w:val="008567B5"/>
    <w:rsid w:val="008761FE"/>
    <w:rsid w:val="008860FA"/>
    <w:rsid w:val="0089633A"/>
    <w:rsid w:val="00896ACA"/>
    <w:rsid w:val="008A000B"/>
    <w:rsid w:val="008B3FFB"/>
    <w:rsid w:val="008B78AB"/>
    <w:rsid w:val="008C08F5"/>
    <w:rsid w:val="008C1ABA"/>
    <w:rsid w:val="008D1E3F"/>
    <w:rsid w:val="008D6C83"/>
    <w:rsid w:val="008F6409"/>
    <w:rsid w:val="00902E15"/>
    <w:rsid w:val="009042D5"/>
    <w:rsid w:val="00905581"/>
    <w:rsid w:val="009068B2"/>
    <w:rsid w:val="0091131C"/>
    <w:rsid w:val="00913E3E"/>
    <w:rsid w:val="00914256"/>
    <w:rsid w:val="00915EF3"/>
    <w:rsid w:val="0091638C"/>
    <w:rsid w:val="009178E5"/>
    <w:rsid w:val="00927521"/>
    <w:rsid w:val="00931488"/>
    <w:rsid w:val="0093218E"/>
    <w:rsid w:val="009324F4"/>
    <w:rsid w:val="00932CCE"/>
    <w:rsid w:val="00933877"/>
    <w:rsid w:val="00936D27"/>
    <w:rsid w:val="00942C27"/>
    <w:rsid w:val="0095663B"/>
    <w:rsid w:val="00957707"/>
    <w:rsid w:val="00960D30"/>
    <w:rsid w:val="009612AF"/>
    <w:rsid w:val="009704C1"/>
    <w:rsid w:val="00972016"/>
    <w:rsid w:val="00972FA2"/>
    <w:rsid w:val="00974C9E"/>
    <w:rsid w:val="00976549"/>
    <w:rsid w:val="009814B5"/>
    <w:rsid w:val="00984AEA"/>
    <w:rsid w:val="00987DE1"/>
    <w:rsid w:val="009910AC"/>
    <w:rsid w:val="00992FA0"/>
    <w:rsid w:val="009A2DEE"/>
    <w:rsid w:val="009A6E76"/>
    <w:rsid w:val="009A7F3B"/>
    <w:rsid w:val="009E32A2"/>
    <w:rsid w:val="009F005F"/>
    <w:rsid w:val="009F14E0"/>
    <w:rsid w:val="009F46AA"/>
    <w:rsid w:val="009F4F7B"/>
    <w:rsid w:val="00A05802"/>
    <w:rsid w:val="00A16EA8"/>
    <w:rsid w:val="00A21F4F"/>
    <w:rsid w:val="00A3638C"/>
    <w:rsid w:val="00A41669"/>
    <w:rsid w:val="00A444D5"/>
    <w:rsid w:val="00A656C4"/>
    <w:rsid w:val="00A710EA"/>
    <w:rsid w:val="00A83427"/>
    <w:rsid w:val="00A930C5"/>
    <w:rsid w:val="00AA1E09"/>
    <w:rsid w:val="00AA680B"/>
    <w:rsid w:val="00AB1CEC"/>
    <w:rsid w:val="00AB5224"/>
    <w:rsid w:val="00AC260F"/>
    <w:rsid w:val="00AC5228"/>
    <w:rsid w:val="00AD0381"/>
    <w:rsid w:val="00AD2257"/>
    <w:rsid w:val="00AD47F7"/>
    <w:rsid w:val="00AD6C33"/>
    <w:rsid w:val="00B012DB"/>
    <w:rsid w:val="00B05545"/>
    <w:rsid w:val="00B05FDA"/>
    <w:rsid w:val="00B06348"/>
    <w:rsid w:val="00B13229"/>
    <w:rsid w:val="00B148C9"/>
    <w:rsid w:val="00B1767B"/>
    <w:rsid w:val="00B24C0E"/>
    <w:rsid w:val="00B2601B"/>
    <w:rsid w:val="00B260DF"/>
    <w:rsid w:val="00B2627E"/>
    <w:rsid w:val="00B445C7"/>
    <w:rsid w:val="00B46F07"/>
    <w:rsid w:val="00B620D4"/>
    <w:rsid w:val="00B70C68"/>
    <w:rsid w:val="00B70EC4"/>
    <w:rsid w:val="00B80280"/>
    <w:rsid w:val="00B8488A"/>
    <w:rsid w:val="00B9280C"/>
    <w:rsid w:val="00B95CF9"/>
    <w:rsid w:val="00BA1A59"/>
    <w:rsid w:val="00BB5AAA"/>
    <w:rsid w:val="00BC1367"/>
    <w:rsid w:val="00BC2594"/>
    <w:rsid w:val="00BC4C61"/>
    <w:rsid w:val="00BC51C0"/>
    <w:rsid w:val="00BD02AB"/>
    <w:rsid w:val="00BD0E22"/>
    <w:rsid w:val="00BD3896"/>
    <w:rsid w:val="00BD4EEE"/>
    <w:rsid w:val="00BE43A7"/>
    <w:rsid w:val="00BE4862"/>
    <w:rsid w:val="00BF5F00"/>
    <w:rsid w:val="00BF65B3"/>
    <w:rsid w:val="00C0194E"/>
    <w:rsid w:val="00C04D54"/>
    <w:rsid w:val="00C079F0"/>
    <w:rsid w:val="00C1328A"/>
    <w:rsid w:val="00C15672"/>
    <w:rsid w:val="00C15FF3"/>
    <w:rsid w:val="00C30CA7"/>
    <w:rsid w:val="00C34CC0"/>
    <w:rsid w:val="00C35C59"/>
    <w:rsid w:val="00C41DA8"/>
    <w:rsid w:val="00C424CE"/>
    <w:rsid w:val="00C628BD"/>
    <w:rsid w:val="00C649C2"/>
    <w:rsid w:val="00C76CCA"/>
    <w:rsid w:val="00C8230F"/>
    <w:rsid w:val="00C835F8"/>
    <w:rsid w:val="00C83EC6"/>
    <w:rsid w:val="00C86864"/>
    <w:rsid w:val="00C90EA9"/>
    <w:rsid w:val="00C91D8C"/>
    <w:rsid w:val="00C9338D"/>
    <w:rsid w:val="00CA00ED"/>
    <w:rsid w:val="00CA2A21"/>
    <w:rsid w:val="00CA2AF3"/>
    <w:rsid w:val="00CA31F9"/>
    <w:rsid w:val="00CC0BA8"/>
    <w:rsid w:val="00CC200E"/>
    <w:rsid w:val="00CC5548"/>
    <w:rsid w:val="00CD0CBF"/>
    <w:rsid w:val="00CD1EFA"/>
    <w:rsid w:val="00CD2EAB"/>
    <w:rsid w:val="00CD36E1"/>
    <w:rsid w:val="00CD380D"/>
    <w:rsid w:val="00CD3CB6"/>
    <w:rsid w:val="00CD5992"/>
    <w:rsid w:val="00CE3086"/>
    <w:rsid w:val="00CE707A"/>
    <w:rsid w:val="00CF4982"/>
    <w:rsid w:val="00CF4AAA"/>
    <w:rsid w:val="00D037D0"/>
    <w:rsid w:val="00D05B90"/>
    <w:rsid w:val="00D11324"/>
    <w:rsid w:val="00D11648"/>
    <w:rsid w:val="00D123E6"/>
    <w:rsid w:val="00D16D49"/>
    <w:rsid w:val="00D2010D"/>
    <w:rsid w:val="00D249F5"/>
    <w:rsid w:val="00D3066F"/>
    <w:rsid w:val="00D312A2"/>
    <w:rsid w:val="00D361D0"/>
    <w:rsid w:val="00D47C26"/>
    <w:rsid w:val="00D47CD3"/>
    <w:rsid w:val="00D50772"/>
    <w:rsid w:val="00D519F0"/>
    <w:rsid w:val="00D51FDC"/>
    <w:rsid w:val="00D53901"/>
    <w:rsid w:val="00D573B0"/>
    <w:rsid w:val="00D607D3"/>
    <w:rsid w:val="00D61EAE"/>
    <w:rsid w:val="00D72EE6"/>
    <w:rsid w:val="00D85B7D"/>
    <w:rsid w:val="00D91DB3"/>
    <w:rsid w:val="00D9635F"/>
    <w:rsid w:val="00DA36A4"/>
    <w:rsid w:val="00DA5BDE"/>
    <w:rsid w:val="00DB132F"/>
    <w:rsid w:val="00DC22DE"/>
    <w:rsid w:val="00DC3A8A"/>
    <w:rsid w:val="00DC5796"/>
    <w:rsid w:val="00DD4FDD"/>
    <w:rsid w:val="00DE4AE7"/>
    <w:rsid w:val="00DF4422"/>
    <w:rsid w:val="00DF79D7"/>
    <w:rsid w:val="00E03395"/>
    <w:rsid w:val="00E03D47"/>
    <w:rsid w:val="00E069BB"/>
    <w:rsid w:val="00E10387"/>
    <w:rsid w:val="00E10681"/>
    <w:rsid w:val="00E1332A"/>
    <w:rsid w:val="00E22F2C"/>
    <w:rsid w:val="00E23FAC"/>
    <w:rsid w:val="00E304B4"/>
    <w:rsid w:val="00E448BB"/>
    <w:rsid w:val="00E47DDE"/>
    <w:rsid w:val="00E52892"/>
    <w:rsid w:val="00E55559"/>
    <w:rsid w:val="00E64F7C"/>
    <w:rsid w:val="00E656EF"/>
    <w:rsid w:val="00E73301"/>
    <w:rsid w:val="00E7777D"/>
    <w:rsid w:val="00E77DA0"/>
    <w:rsid w:val="00E84F07"/>
    <w:rsid w:val="00E86475"/>
    <w:rsid w:val="00E96395"/>
    <w:rsid w:val="00EA7016"/>
    <w:rsid w:val="00EB060F"/>
    <w:rsid w:val="00EB1A41"/>
    <w:rsid w:val="00EB38D8"/>
    <w:rsid w:val="00EB52FB"/>
    <w:rsid w:val="00EC5F3F"/>
    <w:rsid w:val="00EC7F52"/>
    <w:rsid w:val="00ED5351"/>
    <w:rsid w:val="00EE0888"/>
    <w:rsid w:val="00EE4016"/>
    <w:rsid w:val="00EE5DD8"/>
    <w:rsid w:val="00F02F27"/>
    <w:rsid w:val="00F03C4D"/>
    <w:rsid w:val="00F06AFB"/>
    <w:rsid w:val="00F073F2"/>
    <w:rsid w:val="00F07EFC"/>
    <w:rsid w:val="00F1168E"/>
    <w:rsid w:val="00F12FE7"/>
    <w:rsid w:val="00F14D73"/>
    <w:rsid w:val="00F23F23"/>
    <w:rsid w:val="00F27B00"/>
    <w:rsid w:val="00F44EE7"/>
    <w:rsid w:val="00F45E77"/>
    <w:rsid w:val="00F50749"/>
    <w:rsid w:val="00F52024"/>
    <w:rsid w:val="00F537D8"/>
    <w:rsid w:val="00F60E6F"/>
    <w:rsid w:val="00F654C2"/>
    <w:rsid w:val="00F75893"/>
    <w:rsid w:val="00F763EC"/>
    <w:rsid w:val="00F80DB0"/>
    <w:rsid w:val="00F83D60"/>
    <w:rsid w:val="00F84511"/>
    <w:rsid w:val="00F85423"/>
    <w:rsid w:val="00F87C3E"/>
    <w:rsid w:val="00F91104"/>
    <w:rsid w:val="00F972E7"/>
    <w:rsid w:val="00FA00C8"/>
    <w:rsid w:val="00FB47F8"/>
    <w:rsid w:val="00FB55D5"/>
    <w:rsid w:val="00FC003C"/>
    <w:rsid w:val="00FC13C9"/>
    <w:rsid w:val="00FC2D69"/>
    <w:rsid w:val="00FC5111"/>
    <w:rsid w:val="00FD79AD"/>
    <w:rsid w:val="00FF4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EFA"/>
    <w:pPr>
      <w:tabs>
        <w:tab w:val="left" w:pos="1440"/>
      </w:tabs>
      <w:jc w:val="both"/>
    </w:pPr>
    <w:rPr>
      <w:sz w:val="24"/>
      <w:szCs w:val="24"/>
    </w:rPr>
  </w:style>
  <w:style w:type="paragraph" w:styleId="Heading1">
    <w:name w:val="heading 1"/>
    <w:basedOn w:val="Normal"/>
    <w:next w:val="Normal"/>
    <w:qFormat/>
    <w:rsid w:val="00CD1EFA"/>
    <w:pPr>
      <w:keepNext/>
      <w:spacing w:before="240" w:after="60"/>
      <w:outlineLvl w:val="0"/>
    </w:pPr>
    <w:rPr>
      <w:rFonts w:cs="Arial"/>
      <w:b/>
      <w:bCs/>
      <w:kern w:val="32"/>
      <w:sz w:val="30"/>
      <w:szCs w:val="32"/>
    </w:rPr>
  </w:style>
  <w:style w:type="paragraph" w:styleId="Heading2">
    <w:name w:val="heading 2"/>
    <w:basedOn w:val="Normal"/>
    <w:next w:val="Normal"/>
    <w:qFormat/>
    <w:rsid w:val="004E2B25"/>
    <w:pPr>
      <w:keepNext/>
      <w:spacing w:before="240" w:after="60"/>
      <w:outlineLvl w:val="1"/>
    </w:pPr>
    <w:rPr>
      <w:rFonts w:cs="Arial"/>
      <w:b/>
      <w:bCs/>
      <w:iCs/>
      <w:sz w:val="28"/>
      <w:szCs w:val="28"/>
    </w:rPr>
  </w:style>
  <w:style w:type="paragraph" w:styleId="Heading3">
    <w:name w:val="heading 3"/>
    <w:basedOn w:val="Normal"/>
    <w:next w:val="Normal"/>
    <w:qFormat/>
    <w:rsid w:val="004E2B2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450E4"/>
    <w:pPr>
      <w:tabs>
        <w:tab w:val="clear" w:pos="1440"/>
      </w:tabs>
      <w:spacing w:before="100" w:beforeAutospacing="1" w:after="100" w:afterAutospacing="1"/>
      <w:jc w:val="left"/>
    </w:pPr>
  </w:style>
  <w:style w:type="table" w:styleId="TableGrid">
    <w:name w:val="Table Grid"/>
    <w:basedOn w:val="TableNormal"/>
    <w:rsid w:val="00645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1569C"/>
    <w:rPr>
      <w:color w:val="0000FF"/>
      <w:u w:val="single"/>
    </w:rPr>
  </w:style>
  <w:style w:type="paragraph" w:customStyle="1" w:styleId="Normal1">
    <w:name w:val="Normal1"/>
    <w:basedOn w:val="Normal"/>
    <w:rsid w:val="00285BF2"/>
    <w:pPr>
      <w:tabs>
        <w:tab w:val="clear" w:pos="1440"/>
      </w:tabs>
      <w:spacing w:before="100" w:beforeAutospacing="1" w:after="100" w:afterAutospacing="1"/>
      <w:jc w:val="left"/>
    </w:pPr>
  </w:style>
  <w:style w:type="character" w:customStyle="1" w:styleId="normal--char">
    <w:name w:val="normal--char"/>
    <w:basedOn w:val="DefaultParagraphFont"/>
    <w:rsid w:val="00285BF2"/>
  </w:style>
  <w:style w:type="paragraph" w:customStyle="1" w:styleId="ju-005fpara-002cleft-002cfirst-0020line-003a-0020-00200-0020cm">
    <w:name w:val="ju-005fpara-002cleft-002cfirst-0020line-003a-0020-00200-0020cm"/>
    <w:basedOn w:val="Normal"/>
    <w:rsid w:val="00285BF2"/>
    <w:pPr>
      <w:tabs>
        <w:tab w:val="clear" w:pos="1440"/>
      </w:tabs>
      <w:spacing w:before="100" w:beforeAutospacing="1" w:after="100" w:afterAutospacing="1"/>
      <w:jc w:val="left"/>
    </w:pPr>
  </w:style>
  <w:style w:type="paragraph" w:customStyle="1" w:styleId="s82ac4f2">
    <w:name w:val="s82ac4f2"/>
    <w:basedOn w:val="Normal"/>
    <w:rsid w:val="00CC0BA8"/>
    <w:pPr>
      <w:tabs>
        <w:tab w:val="clear" w:pos="1440"/>
      </w:tabs>
      <w:spacing w:before="100" w:beforeAutospacing="1" w:after="100" w:afterAutospacing="1"/>
      <w:jc w:val="left"/>
    </w:pPr>
  </w:style>
  <w:style w:type="character" w:customStyle="1" w:styleId="sb8d990e2">
    <w:name w:val="sb8d990e2"/>
    <w:basedOn w:val="DefaultParagraphFont"/>
    <w:rsid w:val="00CC0BA8"/>
  </w:style>
  <w:style w:type="paragraph" w:customStyle="1" w:styleId="s30eec3f8">
    <w:name w:val="s30eec3f8"/>
    <w:basedOn w:val="Normal"/>
    <w:rsid w:val="00CC0BA8"/>
    <w:pPr>
      <w:tabs>
        <w:tab w:val="clear" w:pos="1440"/>
      </w:tabs>
      <w:spacing w:before="100" w:beforeAutospacing="1" w:after="100" w:afterAutospacing="1"/>
      <w:jc w:val="left"/>
    </w:pPr>
  </w:style>
  <w:style w:type="character" w:customStyle="1" w:styleId="s6b621b36">
    <w:name w:val="s6b621b36"/>
    <w:basedOn w:val="DefaultParagraphFont"/>
    <w:rsid w:val="00CC0BA8"/>
  </w:style>
  <w:style w:type="paragraph" w:styleId="z-TopofForm">
    <w:name w:val="HTML Top of Form"/>
    <w:basedOn w:val="Normal"/>
    <w:next w:val="Normal"/>
    <w:hidden/>
    <w:rsid w:val="00CF4AAA"/>
    <w:pPr>
      <w:pBdr>
        <w:bottom w:val="single" w:sz="6" w:space="1" w:color="auto"/>
      </w:pBdr>
      <w:tabs>
        <w:tab w:val="clear" w:pos="1440"/>
      </w:tabs>
      <w:jc w:val="center"/>
    </w:pPr>
    <w:rPr>
      <w:rFonts w:ascii="Arial" w:hAnsi="Arial" w:cs="Arial"/>
      <w:vanish/>
      <w:sz w:val="16"/>
      <w:szCs w:val="16"/>
    </w:rPr>
  </w:style>
  <w:style w:type="character" w:customStyle="1" w:styleId="gt-bubble-new1">
    <w:name w:val="gt-bubble-new1"/>
    <w:basedOn w:val="DefaultParagraphFont"/>
    <w:rsid w:val="00CF4AAA"/>
    <w:rPr>
      <w:color w:val="DD4B39"/>
    </w:rPr>
  </w:style>
  <w:style w:type="character" w:customStyle="1" w:styleId="gt-bubble-content">
    <w:name w:val="gt-bubble-content"/>
    <w:basedOn w:val="DefaultParagraphFont"/>
    <w:rsid w:val="00CF4AAA"/>
  </w:style>
  <w:style w:type="character" w:customStyle="1" w:styleId="jfk-butterbarjfk-butterbar-shownjfk-butterbar-info">
    <w:name w:val="jfk-butterbar jfk-butterbar-shown jfk-butterbar-info"/>
    <w:basedOn w:val="DefaultParagraphFont"/>
    <w:rsid w:val="00CF4AAA"/>
  </w:style>
  <w:style w:type="character" w:customStyle="1" w:styleId="gt-ft-text1">
    <w:name w:val="gt-ft-text1"/>
    <w:basedOn w:val="DefaultParagraphFont"/>
    <w:rsid w:val="00CF4AAA"/>
  </w:style>
  <w:style w:type="paragraph" w:styleId="z-BottomofForm">
    <w:name w:val="HTML Bottom of Form"/>
    <w:basedOn w:val="Normal"/>
    <w:next w:val="Normal"/>
    <w:hidden/>
    <w:rsid w:val="00CF4AAA"/>
    <w:pPr>
      <w:pBdr>
        <w:top w:val="single" w:sz="6" w:space="1" w:color="auto"/>
      </w:pBdr>
      <w:tabs>
        <w:tab w:val="clear" w:pos="1440"/>
      </w:tabs>
      <w:jc w:val="center"/>
    </w:pPr>
    <w:rPr>
      <w:rFonts w:ascii="Arial" w:hAnsi="Arial" w:cs="Arial"/>
      <w:vanish/>
      <w:sz w:val="16"/>
      <w:szCs w:val="16"/>
    </w:rPr>
  </w:style>
  <w:style w:type="paragraph" w:styleId="Header">
    <w:name w:val="header"/>
    <w:basedOn w:val="Normal"/>
    <w:rsid w:val="00B445C7"/>
    <w:pPr>
      <w:tabs>
        <w:tab w:val="clear" w:pos="1440"/>
        <w:tab w:val="center" w:pos="4320"/>
        <w:tab w:val="right" w:pos="8640"/>
      </w:tabs>
    </w:pPr>
  </w:style>
  <w:style w:type="character" w:styleId="PageNumber">
    <w:name w:val="page number"/>
    <w:basedOn w:val="DefaultParagraphFont"/>
    <w:rsid w:val="00B445C7"/>
  </w:style>
  <w:style w:type="character" w:customStyle="1" w:styleId="FontStyle33">
    <w:name w:val="Font Style33"/>
    <w:basedOn w:val="DefaultParagraphFont"/>
    <w:rsid w:val="00905581"/>
    <w:rPr>
      <w:rFonts w:ascii="Arial" w:hAnsi="Arial" w:cs="Arial"/>
      <w:color w:val="000000"/>
      <w:sz w:val="24"/>
      <w:szCs w:val="24"/>
    </w:rPr>
  </w:style>
  <w:style w:type="paragraph" w:styleId="BalloonText">
    <w:name w:val="Balloon Text"/>
    <w:basedOn w:val="Normal"/>
    <w:link w:val="BalloonTextChar"/>
    <w:rsid w:val="00C86864"/>
    <w:rPr>
      <w:rFonts w:ascii="Tahoma" w:hAnsi="Tahoma" w:cs="Tahoma"/>
      <w:sz w:val="16"/>
      <w:szCs w:val="16"/>
    </w:rPr>
  </w:style>
  <w:style w:type="character" w:customStyle="1" w:styleId="BalloonTextChar">
    <w:name w:val="Balloon Text Char"/>
    <w:basedOn w:val="DefaultParagraphFont"/>
    <w:link w:val="BalloonText"/>
    <w:rsid w:val="00C86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701183">
      <w:bodyDiv w:val="1"/>
      <w:marLeft w:val="0"/>
      <w:marRight w:val="0"/>
      <w:marTop w:val="0"/>
      <w:marBottom w:val="0"/>
      <w:divBdr>
        <w:top w:val="none" w:sz="0" w:space="0" w:color="auto"/>
        <w:left w:val="none" w:sz="0" w:space="0" w:color="auto"/>
        <w:bottom w:val="none" w:sz="0" w:space="0" w:color="auto"/>
        <w:right w:val="none" w:sz="0" w:space="0" w:color="auto"/>
      </w:divBdr>
      <w:divsChild>
        <w:div w:id="544945089">
          <w:marLeft w:val="0"/>
          <w:marRight w:val="0"/>
          <w:marTop w:val="0"/>
          <w:marBottom w:val="0"/>
          <w:divBdr>
            <w:top w:val="none" w:sz="0" w:space="0" w:color="auto"/>
            <w:left w:val="none" w:sz="0" w:space="0" w:color="auto"/>
            <w:bottom w:val="none" w:sz="0" w:space="0" w:color="auto"/>
            <w:right w:val="none" w:sz="0" w:space="0" w:color="auto"/>
          </w:divBdr>
          <w:divsChild>
            <w:div w:id="1038043098">
              <w:marLeft w:val="0"/>
              <w:marRight w:val="0"/>
              <w:marTop w:val="0"/>
              <w:marBottom w:val="0"/>
              <w:divBdr>
                <w:top w:val="none" w:sz="0" w:space="0" w:color="auto"/>
                <w:left w:val="none" w:sz="0" w:space="0" w:color="auto"/>
                <w:bottom w:val="none" w:sz="0" w:space="0" w:color="auto"/>
                <w:right w:val="none" w:sz="0" w:space="0" w:color="auto"/>
              </w:divBdr>
              <w:divsChild>
                <w:div w:id="470055996">
                  <w:marLeft w:val="0"/>
                  <w:marRight w:val="0"/>
                  <w:marTop w:val="0"/>
                  <w:marBottom w:val="0"/>
                  <w:divBdr>
                    <w:top w:val="none" w:sz="0" w:space="0" w:color="auto"/>
                    <w:left w:val="none" w:sz="0" w:space="0" w:color="auto"/>
                    <w:bottom w:val="none" w:sz="0" w:space="0" w:color="auto"/>
                    <w:right w:val="none" w:sz="0" w:space="0" w:color="auto"/>
                  </w:divBdr>
                  <w:divsChild>
                    <w:div w:id="737827834">
                      <w:marLeft w:val="0"/>
                      <w:marRight w:val="0"/>
                      <w:marTop w:val="0"/>
                      <w:marBottom w:val="0"/>
                      <w:divBdr>
                        <w:top w:val="none" w:sz="0" w:space="0" w:color="auto"/>
                        <w:left w:val="none" w:sz="0" w:space="0" w:color="auto"/>
                        <w:bottom w:val="none" w:sz="0" w:space="0" w:color="auto"/>
                        <w:right w:val="none" w:sz="0" w:space="0" w:color="auto"/>
                      </w:divBdr>
                      <w:divsChild>
                        <w:div w:id="1421097098">
                          <w:marLeft w:val="0"/>
                          <w:marRight w:val="0"/>
                          <w:marTop w:val="0"/>
                          <w:marBottom w:val="0"/>
                          <w:divBdr>
                            <w:top w:val="none" w:sz="0" w:space="0" w:color="auto"/>
                            <w:left w:val="none" w:sz="0" w:space="0" w:color="auto"/>
                            <w:bottom w:val="none" w:sz="0" w:space="0" w:color="auto"/>
                            <w:right w:val="none" w:sz="0" w:space="0" w:color="auto"/>
                          </w:divBdr>
                          <w:divsChild>
                            <w:div w:id="590508946">
                              <w:marLeft w:val="0"/>
                              <w:marRight w:val="0"/>
                              <w:marTop w:val="0"/>
                              <w:marBottom w:val="0"/>
                              <w:divBdr>
                                <w:top w:val="none" w:sz="0" w:space="0" w:color="auto"/>
                                <w:left w:val="none" w:sz="0" w:space="0" w:color="auto"/>
                                <w:bottom w:val="none" w:sz="0" w:space="0" w:color="auto"/>
                                <w:right w:val="none" w:sz="0" w:space="0" w:color="auto"/>
                              </w:divBdr>
                              <w:divsChild>
                                <w:div w:id="1443110381">
                                  <w:marLeft w:val="0"/>
                                  <w:marRight w:val="0"/>
                                  <w:marTop w:val="0"/>
                                  <w:marBottom w:val="0"/>
                                  <w:divBdr>
                                    <w:top w:val="none" w:sz="0" w:space="0" w:color="auto"/>
                                    <w:left w:val="none" w:sz="0" w:space="0" w:color="auto"/>
                                    <w:bottom w:val="none" w:sz="0" w:space="0" w:color="auto"/>
                                    <w:right w:val="none" w:sz="0" w:space="0" w:color="auto"/>
                                  </w:divBdr>
                                  <w:divsChild>
                                    <w:div w:id="1271279742">
                                      <w:marLeft w:val="0"/>
                                      <w:marRight w:val="0"/>
                                      <w:marTop w:val="0"/>
                                      <w:marBottom w:val="0"/>
                                      <w:divBdr>
                                        <w:top w:val="none" w:sz="0" w:space="0" w:color="auto"/>
                                        <w:left w:val="none" w:sz="0" w:space="0" w:color="auto"/>
                                        <w:bottom w:val="none" w:sz="0" w:space="0" w:color="auto"/>
                                        <w:right w:val="none" w:sz="0" w:space="0" w:color="auto"/>
                                      </w:divBdr>
                                      <w:divsChild>
                                        <w:div w:id="25259401">
                                          <w:marLeft w:val="0"/>
                                          <w:marRight w:val="0"/>
                                          <w:marTop w:val="0"/>
                                          <w:marBottom w:val="0"/>
                                          <w:divBdr>
                                            <w:top w:val="single" w:sz="48" w:space="8" w:color="E5E5E5"/>
                                            <w:left w:val="single" w:sz="48" w:space="8" w:color="E5E5E5"/>
                                            <w:bottom w:val="single" w:sz="48" w:space="8" w:color="E5E5E5"/>
                                            <w:right w:val="single" w:sz="48" w:space="8" w:color="E5E5E5"/>
                                          </w:divBdr>
                                          <w:divsChild>
                                            <w:div w:id="1159422195">
                                              <w:marLeft w:val="0"/>
                                              <w:marRight w:val="0"/>
                                              <w:marTop w:val="0"/>
                                              <w:marBottom w:val="0"/>
                                              <w:divBdr>
                                                <w:top w:val="none" w:sz="0" w:space="0" w:color="auto"/>
                                                <w:left w:val="none" w:sz="0" w:space="0" w:color="auto"/>
                                                <w:bottom w:val="none" w:sz="0" w:space="0" w:color="auto"/>
                                                <w:right w:val="none" w:sz="0" w:space="0" w:color="auto"/>
                                              </w:divBdr>
                                              <w:divsChild>
                                                <w:div w:id="932084132">
                                                  <w:marLeft w:val="0"/>
                                                  <w:marRight w:val="0"/>
                                                  <w:marTop w:val="0"/>
                                                  <w:marBottom w:val="0"/>
                                                  <w:divBdr>
                                                    <w:top w:val="none" w:sz="0" w:space="0" w:color="auto"/>
                                                    <w:left w:val="none" w:sz="0" w:space="0" w:color="auto"/>
                                                    <w:bottom w:val="none" w:sz="0" w:space="0" w:color="auto"/>
                                                    <w:right w:val="none" w:sz="0" w:space="0" w:color="auto"/>
                                                  </w:divBdr>
                                                  <w:divsChild>
                                                    <w:div w:id="1639072754">
                                                      <w:marLeft w:val="0"/>
                                                      <w:marRight w:val="0"/>
                                                      <w:marTop w:val="0"/>
                                                      <w:marBottom w:val="0"/>
                                                      <w:divBdr>
                                                        <w:top w:val="none" w:sz="0" w:space="0" w:color="auto"/>
                                                        <w:left w:val="none" w:sz="0" w:space="0" w:color="auto"/>
                                                        <w:bottom w:val="none" w:sz="0" w:space="0" w:color="auto"/>
                                                        <w:right w:val="none" w:sz="0" w:space="0" w:color="auto"/>
                                                      </w:divBdr>
                                                      <w:divsChild>
                                                        <w:div w:id="1480993641">
                                                          <w:marLeft w:val="0"/>
                                                          <w:marRight w:val="0"/>
                                                          <w:marTop w:val="0"/>
                                                          <w:marBottom w:val="0"/>
                                                          <w:divBdr>
                                                            <w:top w:val="none" w:sz="0" w:space="0" w:color="auto"/>
                                                            <w:left w:val="none" w:sz="0" w:space="0" w:color="auto"/>
                                                            <w:bottom w:val="none" w:sz="0" w:space="0" w:color="auto"/>
                                                            <w:right w:val="none" w:sz="0" w:space="0" w:color="auto"/>
                                                          </w:divBdr>
                                                          <w:divsChild>
                                                            <w:div w:id="198783262">
                                                              <w:marLeft w:val="0"/>
                                                              <w:marRight w:val="0"/>
                                                              <w:marTop w:val="0"/>
                                                              <w:marBottom w:val="0"/>
                                                              <w:divBdr>
                                                                <w:top w:val="none" w:sz="0" w:space="0" w:color="auto"/>
                                                                <w:left w:val="none" w:sz="0" w:space="0" w:color="auto"/>
                                                                <w:bottom w:val="none" w:sz="0" w:space="0" w:color="auto"/>
                                                                <w:right w:val="none" w:sz="0" w:space="0" w:color="auto"/>
                                                              </w:divBdr>
                                                              <w:divsChild>
                                                                <w:div w:id="2045980172">
                                                                  <w:marLeft w:val="0"/>
                                                                  <w:marRight w:val="0"/>
                                                                  <w:marTop w:val="0"/>
                                                                  <w:marBottom w:val="0"/>
                                                                  <w:divBdr>
                                                                    <w:top w:val="none" w:sz="0" w:space="0" w:color="auto"/>
                                                                    <w:left w:val="none" w:sz="0" w:space="0" w:color="auto"/>
                                                                    <w:bottom w:val="none" w:sz="0" w:space="0" w:color="auto"/>
                                                                    <w:right w:val="none" w:sz="0" w:space="0" w:color="auto"/>
                                                                  </w:divBdr>
                                                                  <w:divsChild>
                                                                    <w:div w:id="850068824">
                                                                      <w:marLeft w:val="0"/>
                                                                      <w:marRight w:val="0"/>
                                                                      <w:marTop w:val="0"/>
                                                                      <w:marBottom w:val="0"/>
                                                                      <w:divBdr>
                                                                        <w:top w:val="none" w:sz="0" w:space="0" w:color="auto"/>
                                                                        <w:left w:val="none" w:sz="0" w:space="0" w:color="auto"/>
                                                                        <w:bottom w:val="none" w:sz="0" w:space="0" w:color="auto"/>
                                                                        <w:right w:val="none" w:sz="0" w:space="0" w:color="auto"/>
                                                                      </w:divBdr>
                                                                      <w:divsChild>
                                                                        <w:div w:id="10087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93181">
      <w:bodyDiv w:val="1"/>
      <w:marLeft w:val="0"/>
      <w:marRight w:val="0"/>
      <w:marTop w:val="0"/>
      <w:marBottom w:val="0"/>
      <w:divBdr>
        <w:top w:val="single" w:sz="48" w:space="0" w:color="000000"/>
        <w:left w:val="none" w:sz="0" w:space="0" w:color="auto"/>
        <w:bottom w:val="none" w:sz="0" w:space="0" w:color="auto"/>
        <w:right w:val="none" w:sz="0" w:space="0" w:color="auto"/>
      </w:divBdr>
      <w:divsChild>
        <w:div w:id="1318806629">
          <w:marLeft w:val="0"/>
          <w:marRight w:val="0"/>
          <w:marTop w:val="0"/>
          <w:marBottom w:val="0"/>
          <w:divBdr>
            <w:top w:val="none" w:sz="0" w:space="0" w:color="auto"/>
            <w:left w:val="none" w:sz="0" w:space="0" w:color="auto"/>
            <w:bottom w:val="none" w:sz="0" w:space="0" w:color="auto"/>
            <w:right w:val="none" w:sz="0" w:space="0" w:color="auto"/>
          </w:divBdr>
          <w:divsChild>
            <w:div w:id="1308629626">
              <w:marLeft w:val="0"/>
              <w:marRight w:val="0"/>
              <w:marTop w:val="0"/>
              <w:marBottom w:val="0"/>
              <w:divBdr>
                <w:top w:val="none" w:sz="0" w:space="0" w:color="auto"/>
                <w:left w:val="none" w:sz="0" w:space="0" w:color="auto"/>
                <w:bottom w:val="none" w:sz="0" w:space="0" w:color="auto"/>
                <w:right w:val="none" w:sz="0" w:space="0" w:color="auto"/>
              </w:divBdr>
              <w:divsChild>
                <w:div w:id="1560752570">
                  <w:marLeft w:val="0"/>
                  <w:marRight w:val="0"/>
                  <w:marTop w:val="0"/>
                  <w:marBottom w:val="0"/>
                  <w:divBdr>
                    <w:top w:val="none" w:sz="0" w:space="0" w:color="auto"/>
                    <w:left w:val="none" w:sz="0" w:space="0" w:color="auto"/>
                    <w:bottom w:val="none" w:sz="0" w:space="0" w:color="auto"/>
                    <w:right w:val="none" w:sz="0" w:space="0" w:color="auto"/>
                  </w:divBdr>
                  <w:divsChild>
                    <w:div w:id="5942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89665">
      <w:marLeft w:val="0"/>
      <w:marRight w:val="0"/>
      <w:marTop w:val="0"/>
      <w:marBottom w:val="0"/>
      <w:divBdr>
        <w:top w:val="single" w:sz="6" w:space="5" w:color="FFFFFF"/>
        <w:left w:val="single" w:sz="6" w:space="7" w:color="FFFFFF"/>
        <w:bottom w:val="single" w:sz="6" w:space="5" w:color="FFFFFF"/>
        <w:right w:val="single" w:sz="6" w:space="7" w:color="FFFFFF"/>
      </w:divBdr>
      <w:divsChild>
        <w:div w:id="72703487">
          <w:marLeft w:val="0"/>
          <w:marRight w:val="0"/>
          <w:marTop w:val="0"/>
          <w:marBottom w:val="0"/>
          <w:divBdr>
            <w:top w:val="none" w:sz="0" w:space="0" w:color="auto"/>
            <w:left w:val="none" w:sz="0" w:space="0" w:color="auto"/>
            <w:bottom w:val="none" w:sz="0" w:space="0" w:color="auto"/>
            <w:right w:val="none" w:sz="0" w:space="0" w:color="auto"/>
          </w:divBdr>
        </w:div>
      </w:divsChild>
    </w:div>
    <w:div w:id="742681193">
      <w:marLeft w:val="0"/>
      <w:marRight w:val="0"/>
      <w:marTop w:val="0"/>
      <w:marBottom w:val="0"/>
      <w:divBdr>
        <w:top w:val="none" w:sz="0" w:space="0" w:color="auto"/>
        <w:left w:val="none" w:sz="0" w:space="0" w:color="auto"/>
        <w:bottom w:val="none" w:sz="0" w:space="0" w:color="auto"/>
        <w:right w:val="none" w:sz="0" w:space="0" w:color="auto"/>
      </w:divBdr>
      <w:divsChild>
        <w:div w:id="291138552">
          <w:marLeft w:val="0"/>
          <w:marRight w:val="0"/>
          <w:marTop w:val="0"/>
          <w:marBottom w:val="0"/>
          <w:divBdr>
            <w:top w:val="single" w:sz="6" w:space="0" w:color="EBEBEB"/>
            <w:left w:val="none" w:sz="0" w:space="0" w:color="auto"/>
            <w:bottom w:val="none" w:sz="0" w:space="0" w:color="auto"/>
            <w:right w:val="none" w:sz="0" w:space="0" w:color="auto"/>
          </w:divBdr>
        </w:div>
        <w:div w:id="584270194">
          <w:marLeft w:val="0"/>
          <w:marRight w:val="0"/>
          <w:marTop w:val="0"/>
          <w:marBottom w:val="0"/>
          <w:divBdr>
            <w:top w:val="single" w:sz="6" w:space="31" w:color="F0C36D"/>
            <w:left w:val="single" w:sz="6" w:space="31" w:color="F0C36D"/>
            <w:bottom w:val="single" w:sz="6" w:space="31" w:color="F0C36D"/>
            <w:right w:val="single" w:sz="6" w:space="31" w:color="F0C36D"/>
          </w:divBdr>
        </w:div>
        <w:div w:id="808131987">
          <w:marLeft w:val="0"/>
          <w:marRight w:val="0"/>
          <w:marTop w:val="0"/>
          <w:marBottom w:val="0"/>
          <w:divBdr>
            <w:top w:val="none" w:sz="0" w:space="0" w:color="auto"/>
            <w:left w:val="none" w:sz="0" w:space="0" w:color="auto"/>
            <w:bottom w:val="none" w:sz="0" w:space="0" w:color="auto"/>
            <w:right w:val="none" w:sz="0" w:space="0" w:color="auto"/>
          </w:divBdr>
          <w:divsChild>
            <w:div w:id="907226373">
              <w:marLeft w:val="0"/>
              <w:marRight w:val="0"/>
              <w:marTop w:val="0"/>
              <w:marBottom w:val="0"/>
              <w:divBdr>
                <w:top w:val="none" w:sz="0" w:space="0" w:color="auto"/>
                <w:left w:val="none" w:sz="0" w:space="0" w:color="auto"/>
                <w:bottom w:val="none" w:sz="0" w:space="0" w:color="auto"/>
                <w:right w:val="none" w:sz="0" w:space="0" w:color="auto"/>
              </w:divBdr>
              <w:divsChild>
                <w:div w:id="41172831">
                  <w:marLeft w:val="0"/>
                  <w:marRight w:val="0"/>
                  <w:marTop w:val="0"/>
                  <w:marBottom w:val="0"/>
                  <w:divBdr>
                    <w:top w:val="none" w:sz="0" w:space="0" w:color="auto"/>
                    <w:left w:val="none" w:sz="0" w:space="0" w:color="auto"/>
                    <w:bottom w:val="none" w:sz="0" w:space="0" w:color="auto"/>
                    <w:right w:val="none" w:sz="0" w:space="0" w:color="auto"/>
                  </w:divBdr>
                  <w:divsChild>
                    <w:div w:id="1931430954">
                      <w:marLeft w:val="0"/>
                      <w:marRight w:val="0"/>
                      <w:marTop w:val="0"/>
                      <w:marBottom w:val="0"/>
                      <w:divBdr>
                        <w:top w:val="none" w:sz="0" w:space="0" w:color="auto"/>
                        <w:left w:val="none" w:sz="0" w:space="0" w:color="auto"/>
                        <w:bottom w:val="none" w:sz="0" w:space="0" w:color="auto"/>
                        <w:right w:val="none" w:sz="0" w:space="0" w:color="auto"/>
                      </w:divBdr>
                      <w:divsChild>
                        <w:div w:id="906526070">
                          <w:marLeft w:val="0"/>
                          <w:marRight w:val="0"/>
                          <w:marTop w:val="240"/>
                          <w:marBottom w:val="0"/>
                          <w:divBdr>
                            <w:top w:val="none" w:sz="0" w:space="0" w:color="auto"/>
                            <w:left w:val="none" w:sz="0" w:space="0" w:color="auto"/>
                            <w:bottom w:val="none" w:sz="0" w:space="0" w:color="auto"/>
                            <w:right w:val="none" w:sz="0" w:space="0" w:color="auto"/>
                          </w:divBdr>
                        </w:div>
                        <w:div w:id="1012757578">
                          <w:marLeft w:val="0"/>
                          <w:marRight w:val="0"/>
                          <w:marTop w:val="240"/>
                          <w:marBottom w:val="525"/>
                          <w:divBdr>
                            <w:top w:val="none" w:sz="0" w:space="0" w:color="auto"/>
                            <w:left w:val="none" w:sz="0" w:space="0" w:color="auto"/>
                            <w:bottom w:val="none" w:sz="0" w:space="0" w:color="auto"/>
                            <w:right w:val="none" w:sz="0" w:space="0" w:color="auto"/>
                          </w:divBdr>
                          <w:divsChild>
                            <w:div w:id="1004822773">
                              <w:marLeft w:val="0"/>
                              <w:marRight w:val="0"/>
                              <w:marTop w:val="0"/>
                              <w:marBottom w:val="0"/>
                              <w:divBdr>
                                <w:top w:val="none" w:sz="0" w:space="0" w:color="auto"/>
                                <w:left w:val="none" w:sz="0" w:space="0" w:color="auto"/>
                                <w:bottom w:val="none" w:sz="0" w:space="0" w:color="auto"/>
                                <w:right w:val="none" w:sz="0" w:space="0" w:color="auto"/>
                              </w:divBdr>
                            </w:div>
                          </w:divsChild>
                        </w:div>
                        <w:div w:id="1991859648">
                          <w:marLeft w:val="0"/>
                          <w:marRight w:val="0"/>
                          <w:marTop w:val="0"/>
                          <w:marBottom w:val="0"/>
                          <w:divBdr>
                            <w:top w:val="none" w:sz="0" w:space="0" w:color="auto"/>
                            <w:left w:val="none" w:sz="0" w:space="0" w:color="auto"/>
                            <w:bottom w:val="none" w:sz="0" w:space="0" w:color="auto"/>
                            <w:right w:val="none" w:sz="0" w:space="0" w:color="auto"/>
                          </w:divBdr>
                          <w:divsChild>
                            <w:div w:id="1407144939">
                              <w:marLeft w:val="0"/>
                              <w:marRight w:val="0"/>
                              <w:marTop w:val="0"/>
                              <w:marBottom w:val="0"/>
                              <w:divBdr>
                                <w:top w:val="none" w:sz="0" w:space="0" w:color="auto"/>
                                <w:left w:val="none" w:sz="0" w:space="0" w:color="auto"/>
                                <w:bottom w:val="none" w:sz="0" w:space="0" w:color="auto"/>
                                <w:right w:val="none" w:sz="0" w:space="0" w:color="auto"/>
                              </w:divBdr>
                              <w:divsChild>
                                <w:div w:id="675037084">
                                  <w:marLeft w:val="0"/>
                                  <w:marRight w:val="0"/>
                                  <w:marTop w:val="0"/>
                                  <w:marBottom w:val="0"/>
                                  <w:divBdr>
                                    <w:top w:val="none" w:sz="0" w:space="0" w:color="auto"/>
                                    <w:left w:val="none" w:sz="0" w:space="0" w:color="auto"/>
                                    <w:bottom w:val="none" w:sz="0" w:space="0" w:color="auto"/>
                                    <w:right w:val="none" w:sz="0" w:space="0" w:color="auto"/>
                                  </w:divBdr>
                                  <w:divsChild>
                                    <w:div w:id="1330986383">
                                      <w:marLeft w:val="0"/>
                                      <w:marRight w:val="0"/>
                                      <w:marTop w:val="0"/>
                                      <w:marBottom w:val="0"/>
                                      <w:divBdr>
                                        <w:top w:val="none" w:sz="0" w:space="0" w:color="auto"/>
                                        <w:left w:val="none" w:sz="0" w:space="0" w:color="auto"/>
                                        <w:bottom w:val="none" w:sz="0" w:space="0" w:color="auto"/>
                                        <w:right w:val="none" w:sz="0" w:space="0" w:color="auto"/>
                                      </w:divBdr>
                                      <w:divsChild>
                                        <w:div w:id="361636286">
                                          <w:marLeft w:val="0"/>
                                          <w:marRight w:val="0"/>
                                          <w:marTop w:val="0"/>
                                          <w:marBottom w:val="0"/>
                                          <w:divBdr>
                                            <w:top w:val="none" w:sz="0" w:space="0" w:color="auto"/>
                                            <w:left w:val="none" w:sz="0" w:space="0" w:color="auto"/>
                                            <w:bottom w:val="none" w:sz="0" w:space="0" w:color="auto"/>
                                            <w:right w:val="none" w:sz="0" w:space="0" w:color="auto"/>
                                          </w:divBdr>
                                          <w:divsChild>
                                            <w:div w:id="1547371077">
                                              <w:marLeft w:val="0"/>
                                              <w:marRight w:val="0"/>
                                              <w:marTop w:val="180"/>
                                              <w:marBottom w:val="0"/>
                                              <w:divBdr>
                                                <w:top w:val="single" w:sz="6" w:space="0" w:color="EBEBEB"/>
                                                <w:left w:val="single" w:sz="6" w:space="0" w:color="EBEBEB"/>
                                                <w:bottom w:val="single" w:sz="6" w:space="0" w:color="EBEBEB"/>
                                                <w:right w:val="single" w:sz="6" w:space="0" w:color="EBEBEB"/>
                                              </w:divBdr>
                                              <w:divsChild>
                                                <w:div w:id="1309702885">
                                                  <w:marLeft w:val="0"/>
                                                  <w:marRight w:val="0"/>
                                                  <w:marTop w:val="0"/>
                                                  <w:marBottom w:val="0"/>
                                                  <w:divBdr>
                                                    <w:top w:val="none" w:sz="0" w:space="0" w:color="auto"/>
                                                    <w:left w:val="none" w:sz="0" w:space="0" w:color="auto"/>
                                                    <w:bottom w:val="none" w:sz="0" w:space="0" w:color="auto"/>
                                                    <w:right w:val="none" w:sz="0" w:space="0" w:color="auto"/>
                                                  </w:divBdr>
                                                  <w:divsChild>
                                                    <w:div w:id="469175756">
                                                      <w:marLeft w:val="0"/>
                                                      <w:marRight w:val="0"/>
                                                      <w:marTop w:val="0"/>
                                                      <w:marBottom w:val="0"/>
                                                      <w:divBdr>
                                                        <w:top w:val="none" w:sz="0" w:space="0" w:color="auto"/>
                                                        <w:left w:val="none" w:sz="0" w:space="0" w:color="auto"/>
                                                        <w:bottom w:val="none" w:sz="0" w:space="0" w:color="auto"/>
                                                        <w:right w:val="none" w:sz="0" w:space="0" w:color="auto"/>
                                                      </w:divBdr>
                                                      <w:divsChild>
                                                        <w:div w:id="13563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0801">
                                                  <w:marLeft w:val="0"/>
                                                  <w:marRight w:val="0"/>
                                                  <w:marTop w:val="0"/>
                                                  <w:marBottom w:val="0"/>
                                                  <w:divBdr>
                                                    <w:top w:val="none" w:sz="0" w:space="0" w:color="auto"/>
                                                    <w:left w:val="none" w:sz="0" w:space="0" w:color="auto"/>
                                                    <w:bottom w:val="none" w:sz="0" w:space="0" w:color="auto"/>
                                                    <w:right w:val="none" w:sz="0" w:space="0" w:color="auto"/>
                                                  </w:divBdr>
                                                  <w:divsChild>
                                                    <w:div w:id="18444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50212">
                                          <w:marLeft w:val="0"/>
                                          <w:marRight w:val="0"/>
                                          <w:marTop w:val="0"/>
                                          <w:marBottom w:val="0"/>
                                          <w:divBdr>
                                            <w:top w:val="none" w:sz="0" w:space="0" w:color="auto"/>
                                            <w:left w:val="none" w:sz="0" w:space="0" w:color="auto"/>
                                            <w:bottom w:val="none" w:sz="0" w:space="0" w:color="auto"/>
                                            <w:right w:val="none" w:sz="0" w:space="0" w:color="auto"/>
                                          </w:divBdr>
                                        </w:div>
                                        <w:div w:id="2069457470">
                                          <w:marLeft w:val="0"/>
                                          <w:marRight w:val="0"/>
                                          <w:marTop w:val="0"/>
                                          <w:marBottom w:val="0"/>
                                          <w:divBdr>
                                            <w:top w:val="single" w:sz="6" w:space="0" w:color="F5F5F5"/>
                                            <w:left w:val="single" w:sz="6" w:space="0" w:color="F5F5F5"/>
                                            <w:bottom w:val="single" w:sz="6" w:space="0" w:color="F5F5F5"/>
                                            <w:right w:val="single" w:sz="6" w:space="0" w:color="F5F5F5"/>
                                          </w:divBdr>
                                          <w:divsChild>
                                            <w:div w:id="53552625">
                                              <w:marLeft w:val="0"/>
                                              <w:marRight w:val="0"/>
                                              <w:marTop w:val="0"/>
                                              <w:marBottom w:val="0"/>
                                              <w:divBdr>
                                                <w:top w:val="none" w:sz="0" w:space="0" w:color="auto"/>
                                                <w:left w:val="none" w:sz="0" w:space="0" w:color="auto"/>
                                                <w:bottom w:val="none" w:sz="0" w:space="0" w:color="auto"/>
                                                <w:right w:val="none" w:sz="0" w:space="0" w:color="auto"/>
                                              </w:divBdr>
                                              <w:divsChild>
                                                <w:div w:id="2105178401">
                                                  <w:marLeft w:val="0"/>
                                                  <w:marRight w:val="0"/>
                                                  <w:marTop w:val="0"/>
                                                  <w:marBottom w:val="0"/>
                                                  <w:divBdr>
                                                    <w:top w:val="none" w:sz="0" w:space="0" w:color="auto"/>
                                                    <w:left w:val="none" w:sz="0" w:space="0" w:color="auto"/>
                                                    <w:bottom w:val="none" w:sz="0" w:space="0" w:color="auto"/>
                                                    <w:right w:val="none" w:sz="0" w:space="0" w:color="auto"/>
                                                  </w:divBdr>
                                                </w:div>
                                              </w:divsChild>
                                            </w:div>
                                            <w:div w:id="564032717">
                                              <w:marLeft w:val="0"/>
                                              <w:marRight w:val="0"/>
                                              <w:marTop w:val="0"/>
                                              <w:marBottom w:val="0"/>
                                              <w:divBdr>
                                                <w:top w:val="none" w:sz="0" w:space="0" w:color="auto"/>
                                                <w:left w:val="none" w:sz="0" w:space="0" w:color="auto"/>
                                                <w:bottom w:val="none" w:sz="0" w:space="0" w:color="auto"/>
                                                <w:right w:val="none" w:sz="0" w:space="0" w:color="auto"/>
                                              </w:divBdr>
                                              <w:divsChild>
                                                <w:div w:id="414480029">
                                                  <w:marLeft w:val="0"/>
                                                  <w:marRight w:val="0"/>
                                                  <w:marTop w:val="0"/>
                                                  <w:marBottom w:val="0"/>
                                                  <w:divBdr>
                                                    <w:top w:val="none" w:sz="0" w:space="0" w:color="auto"/>
                                                    <w:left w:val="none" w:sz="0" w:space="0" w:color="auto"/>
                                                    <w:bottom w:val="none" w:sz="0" w:space="0" w:color="auto"/>
                                                    <w:right w:val="none" w:sz="0" w:space="0" w:color="auto"/>
                                                  </w:divBdr>
                                                  <w:divsChild>
                                                    <w:div w:id="367681897">
                                                      <w:marLeft w:val="0"/>
                                                      <w:marRight w:val="0"/>
                                                      <w:marTop w:val="0"/>
                                                      <w:marBottom w:val="0"/>
                                                      <w:divBdr>
                                                        <w:top w:val="none" w:sz="0" w:space="0" w:color="auto"/>
                                                        <w:left w:val="none" w:sz="0" w:space="0" w:color="auto"/>
                                                        <w:bottom w:val="none" w:sz="0" w:space="0" w:color="auto"/>
                                                        <w:right w:val="none" w:sz="0" w:space="0" w:color="auto"/>
                                                      </w:divBdr>
                                                    </w:div>
                                                    <w:div w:id="1300837383">
                                                      <w:marLeft w:val="0"/>
                                                      <w:marRight w:val="0"/>
                                                      <w:marTop w:val="0"/>
                                                      <w:marBottom w:val="0"/>
                                                      <w:divBdr>
                                                        <w:top w:val="none" w:sz="0" w:space="0" w:color="auto"/>
                                                        <w:left w:val="none" w:sz="0" w:space="0" w:color="auto"/>
                                                        <w:bottom w:val="none" w:sz="0" w:space="0" w:color="auto"/>
                                                        <w:right w:val="none" w:sz="0" w:space="0" w:color="auto"/>
                                                      </w:divBdr>
                                                      <w:divsChild>
                                                        <w:div w:id="3824458">
                                                          <w:marLeft w:val="0"/>
                                                          <w:marRight w:val="0"/>
                                                          <w:marTop w:val="0"/>
                                                          <w:marBottom w:val="0"/>
                                                          <w:divBdr>
                                                            <w:top w:val="none" w:sz="0" w:space="0" w:color="auto"/>
                                                            <w:left w:val="none" w:sz="0" w:space="0" w:color="auto"/>
                                                            <w:bottom w:val="none" w:sz="0" w:space="0" w:color="auto"/>
                                                            <w:right w:val="none" w:sz="0" w:space="0" w:color="auto"/>
                                                          </w:divBdr>
                                                          <w:divsChild>
                                                            <w:div w:id="1721440181">
                                                              <w:marLeft w:val="0"/>
                                                              <w:marRight w:val="0"/>
                                                              <w:marTop w:val="0"/>
                                                              <w:marBottom w:val="0"/>
                                                              <w:divBdr>
                                                                <w:top w:val="none" w:sz="0" w:space="0" w:color="auto"/>
                                                                <w:left w:val="none" w:sz="0" w:space="0" w:color="auto"/>
                                                                <w:bottom w:val="none" w:sz="0" w:space="0" w:color="auto"/>
                                                                <w:right w:val="none" w:sz="0" w:space="0" w:color="auto"/>
                                                              </w:divBdr>
                                                              <w:divsChild>
                                                                <w:div w:id="1103114333">
                                                                  <w:marLeft w:val="0"/>
                                                                  <w:marRight w:val="0"/>
                                                                  <w:marTop w:val="0"/>
                                                                  <w:marBottom w:val="0"/>
                                                                  <w:divBdr>
                                                                    <w:top w:val="none" w:sz="0" w:space="0" w:color="auto"/>
                                                                    <w:left w:val="none" w:sz="0" w:space="0" w:color="auto"/>
                                                                    <w:bottom w:val="none" w:sz="0" w:space="0" w:color="auto"/>
                                                                    <w:right w:val="none" w:sz="0" w:space="0" w:color="auto"/>
                                                                  </w:divBdr>
                                                                  <w:divsChild>
                                                                    <w:div w:id="4925264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695880">
                                                  <w:marLeft w:val="0"/>
                                                  <w:marRight w:val="0"/>
                                                  <w:marTop w:val="0"/>
                                                  <w:marBottom w:val="0"/>
                                                  <w:divBdr>
                                                    <w:top w:val="none" w:sz="0" w:space="0" w:color="auto"/>
                                                    <w:left w:val="none" w:sz="0" w:space="0" w:color="auto"/>
                                                    <w:bottom w:val="none" w:sz="0" w:space="0" w:color="auto"/>
                                                    <w:right w:val="none" w:sz="0" w:space="0" w:color="auto"/>
                                                  </w:divBdr>
                                                  <w:divsChild>
                                                    <w:div w:id="108859918">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551413">
          <w:marLeft w:val="0"/>
          <w:marRight w:val="0"/>
          <w:marTop w:val="0"/>
          <w:marBottom w:val="0"/>
          <w:divBdr>
            <w:top w:val="single" w:sz="6" w:space="31" w:color="F0C36D"/>
            <w:left w:val="single" w:sz="6" w:space="31" w:color="F0C36D"/>
            <w:bottom w:val="single" w:sz="6" w:space="31" w:color="F0C36D"/>
            <w:right w:val="single" w:sz="6" w:space="31" w:color="F0C36D"/>
          </w:divBdr>
        </w:div>
        <w:div w:id="1398432489">
          <w:marLeft w:val="0"/>
          <w:marRight w:val="0"/>
          <w:marTop w:val="0"/>
          <w:marBottom w:val="0"/>
          <w:divBdr>
            <w:top w:val="single" w:sz="6" w:space="31" w:color="F0C36D"/>
            <w:left w:val="single" w:sz="6" w:space="31" w:color="F0C36D"/>
            <w:bottom w:val="single" w:sz="6" w:space="31" w:color="F0C36D"/>
            <w:right w:val="single" w:sz="6" w:space="31" w:color="F0C36D"/>
          </w:divBdr>
        </w:div>
        <w:div w:id="1793740732">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1336806458">
      <w:bodyDiv w:val="1"/>
      <w:marLeft w:val="0"/>
      <w:marRight w:val="0"/>
      <w:marTop w:val="0"/>
      <w:marBottom w:val="0"/>
      <w:divBdr>
        <w:top w:val="none" w:sz="0" w:space="0" w:color="auto"/>
        <w:left w:val="none" w:sz="0" w:space="0" w:color="auto"/>
        <w:bottom w:val="none" w:sz="0" w:space="0" w:color="auto"/>
        <w:right w:val="none" w:sz="0" w:space="0" w:color="auto"/>
      </w:divBdr>
      <w:divsChild>
        <w:div w:id="1412847370">
          <w:marLeft w:val="0"/>
          <w:marRight w:val="0"/>
          <w:marTop w:val="0"/>
          <w:marBottom w:val="0"/>
          <w:divBdr>
            <w:top w:val="none" w:sz="0" w:space="0" w:color="auto"/>
            <w:left w:val="none" w:sz="0" w:space="0" w:color="auto"/>
            <w:bottom w:val="none" w:sz="0" w:space="0" w:color="auto"/>
            <w:right w:val="none" w:sz="0" w:space="0" w:color="auto"/>
          </w:divBdr>
          <w:divsChild>
            <w:div w:id="732001197">
              <w:marLeft w:val="0"/>
              <w:marRight w:val="0"/>
              <w:marTop w:val="0"/>
              <w:marBottom w:val="0"/>
              <w:divBdr>
                <w:top w:val="none" w:sz="0" w:space="0" w:color="auto"/>
                <w:left w:val="none" w:sz="0" w:space="0" w:color="auto"/>
                <w:bottom w:val="none" w:sz="0" w:space="0" w:color="auto"/>
                <w:right w:val="none" w:sz="0" w:space="0" w:color="auto"/>
              </w:divBdr>
              <w:divsChild>
                <w:div w:id="113253963">
                  <w:marLeft w:val="0"/>
                  <w:marRight w:val="0"/>
                  <w:marTop w:val="0"/>
                  <w:marBottom w:val="0"/>
                  <w:divBdr>
                    <w:top w:val="none" w:sz="0" w:space="0" w:color="auto"/>
                    <w:left w:val="none" w:sz="0" w:space="0" w:color="auto"/>
                    <w:bottom w:val="none" w:sz="0" w:space="0" w:color="auto"/>
                    <w:right w:val="none" w:sz="0" w:space="0" w:color="auto"/>
                  </w:divBdr>
                  <w:divsChild>
                    <w:div w:id="1710645759">
                      <w:marLeft w:val="0"/>
                      <w:marRight w:val="0"/>
                      <w:marTop w:val="0"/>
                      <w:marBottom w:val="0"/>
                      <w:divBdr>
                        <w:top w:val="none" w:sz="0" w:space="0" w:color="auto"/>
                        <w:left w:val="none" w:sz="0" w:space="0" w:color="auto"/>
                        <w:bottom w:val="none" w:sz="0" w:space="0" w:color="auto"/>
                        <w:right w:val="none" w:sz="0" w:space="0" w:color="auto"/>
                      </w:divBdr>
                      <w:divsChild>
                        <w:div w:id="191774030">
                          <w:marLeft w:val="0"/>
                          <w:marRight w:val="0"/>
                          <w:marTop w:val="0"/>
                          <w:marBottom w:val="0"/>
                          <w:divBdr>
                            <w:top w:val="none" w:sz="0" w:space="0" w:color="auto"/>
                            <w:left w:val="none" w:sz="0" w:space="0" w:color="auto"/>
                            <w:bottom w:val="none" w:sz="0" w:space="0" w:color="auto"/>
                            <w:right w:val="none" w:sz="0" w:space="0" w:color="auto"/>
                          </w:divBdr>
                          <w:divsChild>
                            <w:div w:id="14801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169856">
      <w:marLeft w:val="0"/>
      <w:marRight w:val="0"/>
      <w:marTop w:val="0"/>
      <w:marBottom w:val="0"/>
      <w:divBdr>
        <w:top w:val="none" w:sz="0" w:space="0" w:color="auto"/>
        <w:left w:val="none" w:sz="0" w:space="0" w:color="auto"/>
        <w:bottom w:val="none" w:sz="0" w:space="0" w:color="auto"/>
        <w:right w:val="none" w:sz="0" w:space="0" w:color="auto"/>
      </w:divBdr>
      <w:divsChild>
        <w:div w:id="1631323308">
          <w:marLeft w:val="0"/>
          <w:marRight w:val="0"/>
          <w:marTop w:val="0"/>
          <w:marBottom w:val="0"/>
          <w:divBdr>
            <w:top w:val="none" w:sz="0" w:space="0" w:color="auto"/>
            <w:left w:val="none" w:sz="0" w:space="0" w:color="auto"/>
            <w:bottom w:val="none" w:sz="0" w:space="0" w:color="auto"/>
            <w:right w:val="none" w:sz="0" w:space="0" w:color="auto"/>
          </w:divBdr>
        </w:div>
      </w:divsChild>
    </w:div>
    <w:div w:id="1518541391">
      <w:bodyDiv w:val="1"/>
      <w:marLeft w:val="0"/>
      <w:marRight w:val="0"/>
      <w:marTop w:val="0"/>
      <w:marBottom w:val="0"/>
      <w:divBdr>
        <w:top w:val="none" w:sz="0" w:space="0" w:color="auto"/>
        <w:left w:val="none" w:sz="0" w:space="0" w:color="auto"/>
        <w:bottom w:val="none" w:sz="0" w:space="0" w:color="auto"/>
        <w:right w:val="none" w:sz="0" w:space="0" w:color="auto"/>
      </w:divBdr>
      <w:divsChild>
        <w:div w:id="946813276">
          <w:marLeft w:val="0"/>
          <w:marRight w:val="0"/>
          <w:marTop w:val="0"/>
          <w:marBottom w:val="0"/>
          <w:divBdr>
            <w:top w:val="single" w:sz="6" w:space="5" w:color="FFFFFF"/>
            <w:left w:val="single" w:sz="6" w:space="7" w:color="FFFFFF"/>
            <w:bottom w:val="single" w:sz="6" w:space="5" w:color="FFFFFF"/>
            <w:right w:val="single" w:sz="6" w:space="7" w:color="FFFFFF"/>
          </w:divBdr>
          <w:divsChild>
            <w:div w:id="1104569599">
              <w:marLeft w:val="0"/>
              <w:marRight w:val="0"/>
              <w:marTop w:val="0"/>
              <w:marBottom w:val="0"/>
              <w:divBdr>
                <w:top w:val="none" w:sz="0" w:space="0" w:color="auto"/>
                <w:left w:val="none" w:sz="0" w:space="0" w:color="auto"/>
                <w:bottom w:val="none" w:sz="0" w:space="0" w:color="auto"/>
                <w:right w:val="none" w:sz="0" w:space="0" w:color="auto"/>
              </w:divBdr>
            </w:div>
          </w:divsChild>
        </w:div>
        <w:div w:id="1689523727">
          <w:marLeft w:val="0"/>
          <w:marRight w:val="0"/>
          <w:marTop w:val="0"/>
          <w:marBottom w:val="0"/>
          <w:divBdr>
            <w:top w:val="none" w:sz="0" w:space="0" w:color="auto"/>
            <w:left w:val="none" w:sz="0" w:space="0" w:color="auto"/>
            <w:bottom w:val="none" w:sz="0" w:space="0" w:color="auto"/>
            <w:right w:val="none" w:sz="0" w:space="0" w:color="auto"/>
          </w:divBdr>
          <w:divsChild>
            <w:div w:id="507643980">
              <w:marLeft w:val="0"/>
              <w:marRight w:val="0"/>
              <w:marTop w:val="0"/>
              <w:marBottom w:val="0"/>
              <w:divBdr>
                <w:top w:val="none" w:sz="0" w:space="0" w:color="auto"/>
                <w:left w:val="none" w:sz="0" w:space="0" w:color="auto"/>
                <w:bottom w:val="none" w:sz="0" w:space="0" w:color="auto"/>
                <w:right w:val="none" w:sz="0" w:space="0" w:color="auto"/>
              </w:divBdr>
            </w:div>
          </w:divsChild>
        </w:div>
        <w:div w:id="1905944328">
          <w:marLeft w:val="0"/>
          <w:marRight w:val="0"/>
          <w:marTop w:val="0"/>
          <w:marBottom w:val="0"/>
          <w:divBdr>
            <w:top w:val="none" w:sz="0" w:space="0" w:color="auto"/>
            <w:left w:val="none" w:sz="0" w:space="0" w:color="auto"/>
            <w:bottom w:val="none" w:sz="0" w:space="0" w:color="auto"/>
            <w:right w:val="none" w:sz="0" w:space="0" w:color="auto"/>
          </w:divBdr>
          <w:divsChild>
            <w:div w:id="274017619">
              <w:marLeft w:val="0"/>
              <w:marRight w:val="0"/>
              <w:marTop w:val="0"/>
              <w:marBottom w:val="0"/>
              <w:divBdr>
                <w:top w:val="single" w:sz="6" w:space="31" w:color="F0C36D"/>
                <w:left w:val="single" w:sz="6" w:space="31" w:color="F0C36D"/>
                <w:bottom w:val="single" w:sz="6" w:space="31" w:color="F0C36D"/>
                <w:right w:val="single" w:sz="6" w:space="31" w:color="F0C36D"/>
              </w:divBdr>
            </w:div>
            <w:div w:id="306934324">
              <w:marLeft w:val="0"/>
              <w:marRight w:val="0"/>
              <w:marTop w:val="0"/>
              <w:marBottom w:val="0"/>
              <w:divBdr>
                <w:top w:val="single" w:sz="6" w:space="31" w:color="F0C36D"/>
                <w:left w:val="single" w:sz="6" w:space="31" w:color="F0C36D"/>
                <w:bottom w:val="single" w:sz="6" w:space="31" w:color="F0C36D"/>
                <w:right w:val="single" w:sz="6" w:space="31" w:color="F0C36D"/>
              </w:divBdr>
            </w:div>
            <w:div w:id="443890592">
              <w:marLeft w:val="0"/>
              <w:marRight w:val="0"/>
              <w:marTop w:val="0"/>
              <w:marBottom w:val="0"/>
              <w:divBdr>
                <w:top w:val="single" w:sz="6" w:space="31" w:color="F0C36D"/>
                <w:left w:val="single" w:sz="6" w:space="31" w:color="F0C36D"/>
                <w:bottom w:val="single" w:sz="6" w:space="31" w:color="F0C36D"/>
                <w:right w:val="single" w:sz="6" w:space="31" w:color="F0C36D"/>
              </w:divBdr>
            </w:div>
            <w:div w:id="620262018">
              <w:marLeft w:val="0"/>
              <w:marRight w:val="0"/>
              <w:marTop w:val="0"/>
              <w:marBottom w:val="0"/>
              <w:divBdr>
                <w:top w:val="none" w:sz="0" w:space="0" w:color="auto"/>
                <w:left w:val="none" w:sz="0" w:space="0" w:color="auto"/>
                <w:bottom w:val="none" w:sz="0" w:space="0" w:color="auto"/>
                <w:right w:val="none" w:sz="0" w:space="0" w:color="auto"/>
              </w:divBdr>
              <w:divsChild>
                <w:div w:id="157580094">
                  <w:marLeft w:val="0"/>
                  <w:marRight w:val="0"/>
                  <w:marTop w:val="0"/>
                  <w:marBottom w:val="0"/>
                  <w:divBdr>
                    <w:top w:val="none" w:sz="0" w:space="0" w:color="auto"/>
                    <w:left w:val="none" w:sz="0" w:space="0" w:color="auto"/>
                    <w:bottom w:val="none" w:sz="0" w:space="0" w:color="auto"/>
                    <w:right w:val="none" w:sz="0" w:space="0" w:color="auto"/>
                  </w:divBdr>
                  <w:divsChild>
                    <w:div w:id="728192480">
                      <w:marLeft w:val="0"/>
                      <w:marRight w:val="0"/>
                      <w:marTop w:val="0"/>
                      <w:marBottom w:val="0"/>
                      <w:divBdr>
                        <w:top w:val="none" w:sz="0" w:space="0" w:color="auto"/>
                        <w:left w:val="none" w:sz="0" w:space="0" w:color="auto"/>
                        <w:bottom w:val="none" w:sz="0" w:space="0" w:color="auto"/>
                        <w:right w:val="none" w:sz="0" w:space="0" w:color="auto"/>
                      </w:divBdr>
                      <w:divsChild>
                        <w:div w:id="1144006850">
                          <w:marLeft w:val="0"/>
                          <w:marRight w:val="0"/>
                          <w:marTop w:val="0"/>
                          <w:marBottom w:val="0"/>
                          <w:divBdr>
                            <w:top w:val="none" w:sz="0" w:space="0" w:color="auto"/>
                            <w:left w:val="none" w:sz="0" w:space="0" w:color="auto"/>
                            <w:bottom w:val="none" w:sz="0" w:space="0" w:color="auto"/>
                            <w:right w:val="none" w:sz="0" w:space="0" w:color="auto"/>
                          </w:divBdr>
                          <w:divsChild>
                            <w:div w:id="1420981762">
                              <w:marLeft w:val="0"/>
                              <w:marRight w:val="0"/>
                              <w:marTop w:val="240"/>
                              <w:marBottom w:val="0"/>
                              <w:divBdr>
                                <w:top w:val="none" w:sz="0" w:space="0" w:color="auto"/>
                                <w:left w:val="none" w:sz="0" w:space="0" w:color="auto"/>
                                <w:bottom w:val="none" w:sz="0" w:space="0" w:color="auto"/>
                                <w:right w:val="none" w:sz="0" w:space="0" w:color="auto"/>
                              </w:divBdr>
                            </w:div>
                            <w:div w:id="1832673145">
                              <w:marLeft w:val="0"/>
                              <w:marRight w:val="0"/>
                              <w:marTop w:val="240"/>
                              <w:marBottom w:val="525"/>
                              <w:divBdr>
                                <w:top w:val="none" w:sz="0" w:space="0" w:color="auto"/>
                                <w:left w:val="none" w:sz="0" w:space="0" w:color="auto"/>
                                <w:bottom w:val="none" w:sz="0" w:space="0" w:color="auto"/>
                                <w:right w:val="none" w:sz="0" w:space="0" w:color="auto"/>
                              </w:divBdr>
                              <w:divsChild>
                                <w:div w:id="1233852837">
                                  <w:marLeft w:val="0"/>
                                  <w:marRight w:val="0"/>
                                  <w:marTop w:val="0"/>
                                  <w:marBottom w:val="0"/>
                                  <w:divBdr>
                                    <w:top w:val="none" w:sz="0" w:space="0" w:color="auto"/>
                                    <w:left w:val="none" w:sz="0" w:space="0" w:color="auto"/>
                                    <w:bottom w:val="none" w:sz="0" w:space="0" w:color="auto"/>
                                    <w:right w:val="none" w:sz="0" w:space="0" w:color="auto"/>
                                  </w:divBdr>
                                </w:div>
                              </w:divsChild>
                            </w:div>
                            <w:div w:id="2119836500">
                              <w:marLeft w:val="0"/>
                              <w:marRight w:val="0"/>
                              <w:marTop w:val="0"/>
                              <w:marBottom w:val="0"/>
                              <w:divBdr>
                                <w:top w:val="none" w:sz="0" w:space="0" w:color="auto"/>
                                <w:left w:val="none" w:sz="0" w:space="0" w:color="auto"/>
                                <w:bottom w:val="none" w:sz="0" w:space="0" w:color="auto"/>
                                <w:right w:val="none" w:sz="0" w:space="0" w:color="auto"/>
                              </w:divBdr>
                              <w:divsChild>
                                <w:div w:id="575482993">
                                  <w:marLeft w:val="0"/>
                                  <w:marRight w:val="0"/>
                                  <w:marTop w:val="0"/>
                                  <w:marBottom w:val="0"/>
                                  <w:divBdr>
                                    <w:top w:val="none" w:sz="0" w:space="0" w:color="auto"/>
                                    <w:left w:val="none" w:sz="0" w:space="0" w:color="auto"/>
                                    <w:bottom w:val="none" w:sz="0" w:space="0" w:color="auto"/>
                                    <w:right w:val="none" w:sz="0" w:space="0" w:color="auto"/>
                                  </w:divBdr>
                                  <w:divsChild>
                                    <w:div w:id="1525317321">
                                      <w:marLeft w:val="0"/>
                                      <w:marRight w:val="0"/>
                                      <w:marTop w:val="0"/>
                                      <w:marBottom w:val="0"/>
                                      <w:divBdr>
                                        <w:top w:val="none" w:sz="0" w:space="0" w:color="auto"/>
                                        <w:left w:val="none" w:sz="0" w:space="0" w:color="auto"/>
                                        <w:bottom w:val="none" w:sz="0" w:space="0" w:color="auto"/>
                                        <w:right w:val="none" w:sz="0" w:space="0" w:color="auto"/>
                                      </w:divBdr>
                                      <w:divsChild>
                                        <w:div w:id="1308247908">
                                          <w:marLeft w:val="0"/>
                                          <w:marRight w:val="0"/>
                                          <w:marTop w:val="0"/>
                                          <w:marBottom w:val="0"/>
                                          <w:divBdr>
                                            <w:top w:val="none" w:sz="0" w:space="0" w:color="auto"/>
                                            <w:left w:val="none" w:sz="0" w:space="0" w:color="auto"/>
                                            <w:bottom w:val="none" w:sz="0" w:space="0" w:color="auto"/>
                                            <w:right w:val="none" w:sz="0" w:space="0" w:color="auto"/>
                                          </w:divBdr>
                                          <w:divsChild>
                                            <w:div w:id="291599660">
                                              <w:marLeft w:val="0"/>
                                              <w:marRight w:val="0"/>
                                              <w:marTop w:val="0"/>
                                              <w:marBottom w:val="0"/>
                                              <w:divBdr>
                                                <w:top w:val="none" w:sz="0" w:space="0" w:color="auto"/>
                                                <w:left w:val="none" w:sz="0" w:space="0" w:color="auto"/>
                                                <w:bottom w:val="none" w:sz="0" w:space="0" w:color="auto"/>
                                                <w:right w:val="none" w:sz="0" w:space="0" w:color="auto"/>
                                              </w:divBdr>
                                            </w:div>
                                            <w:div w:id="1827473609">
                                              <w:marLeft w:val="0"/>
                                              <w:marRight w:val="0"/>
                                              <w:marTop w:val="0"/>
                                              <w:marBottom w:val="0"/>
                                              <w:divBdr>
                                                <w:top w:val="none" w:sz="0" w:space="0" w:color="auto"/>
                                                <w:left w:val="none" w:sz="0" w:space="0" w:color="auto"/>
                                                <w:bottom w:val="none" w:sz="0" w:space="0" w:color="auto"/>
                                                <w:right w:val="none" w:sz="0" w:space="0" w:color="auto"/>
                                              </w:divBdr>
                                              <w:divsChild>
                                                <w:div w:id="927346370">
                                                  <w:marLeft w:val="0"/>
                                                  <w:marRight w:val="0"/>
                                                  <w:marTop w:val="180"/>
                                                  <w:marBottom w:val="0"/>
                                                  <w:divBdr>
                                                    <w:top w:val="single" w:sz="6" w:space="0" w:color="EBEBEB"/>
                                                    <w:left w:val="single" w:sz="6" w:space="0" w:color="EBEBEB"/>
                                                    <w:bottom w:val="single" w:sz="6" w:space="0" w:color="EBEBEB"/>
                                                    <w:right w:val="single" w:sz="6" w:space="0" w:color="EBEBEB"/>
                                                  </w:divBdr>
                                                  <w:divsChild>
                                                    <w:div w:id="737823514">
                                                      <w:marLeft w:val="0"/>
                                                      <w:marRight w:val="0"/>
                                                      <w:marTop w:val="0"/>
                                                      <w:marBottom w:val="0"/>
                                                      <w:divBdr>
                                                        <w:top w:val="none" w:sz="0" w:space="0" w:color="auto"/>
                                                        <w:left w:val="none" w:sz="0" w:space="0" w:color="auto"/>
                                                        <w:bottom w:val="none" w:sz="0" w:space="0" w:color="auto"/>
                                                        <w:right w:val="none" w:sz="0" w:space="0" w:color="auto"/>
                                                      </w:divBdr>
                                                      <w:divsChild>
                                                        <w:div w:id="1826630530">
                                                          <w:marLeft w:val="0"/>
                                                          <w:marRight w:val="0"/>
                                                          <w:marTop w:val="0"/>
                                                          <w:marBottom w:val="0"/>
                                                          <w:divBdr>
                                                            <w:top w:val="none" w:sz="0" w:space="0" w:color="auto"/>
                                                            <w:left w:val="none" w:sz="0" w:space="0" w:color="auto"/>
                                                            <w:bottom w:val="none" w:sz="0" w:space="0" w:color="auto"/>
                                                            <w:right w:val="none" w:sz="0" w:space="0" w:color="auto"/>
                                                          </w:divBdr>
                                                        </w:div>
                                                      </w:divsChild>
                                                    </w:div>
                                                    <w:div w:id="1192232481">
                                                      <w:marLeft w:val="0"/>
                                                      <w:marRight w:val="0"/>
                                                      <w:marTop w:val="0"/>
                                                      <w:marBottom w:val="0"/>
                                                      <w:divBdr>
                                                        <w:top w:val="none" w:sz="0" w:space="0" w:color="auto"/>
                                                        <w:left w:val="none" w:sz="0" w:space="0" w:color="auto"/>
                                                        <w:bottom w:val="none" w:sz="0" w:space="0" w:color="auto"/>
                                                        <w:right w:val="none" w:sz="0" w:space="0" w:color="auto"/>
                                                      </w:divBdr>
                                                      <w:divsChild>
                                                        <w:div w:id="888877902">
                                                          <w:marLeft w:val="0"/>
                                                          <w:marRight w:val="0"/>
                                                          <w:marTop w:val="0"/>
                                                          <w:marBottom w:val="0"/>
                                                          <w:divBdr>
                                                            <w:top w:val="none" w:sz="0" w:space="0" w:color="auto"/>
                                                            <w:left w:val="none" w:sz="0" w:space="0" w:color="auto"/>
                                                            <w:bottom w:val="none" w:sz="0" w:space="0" w:color="auto"/>
                                                            <w:right w:val="none" w:sz="0" w:space="0" w:color="auto"/>
                                                          </w:divBdr>
                                                          <w:divsChild>
                                                            <w:div w:id="10829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21644">
                                              <w:marLeft w:val="0"/>
                                              <w:marRight w:val="0"/>
                                              <w:marTop w:val="0"/>
                                              <w:marBottom w:val="0"/>
                                              <w:divBdr>
                                                <w:top w:val="single" w:sz="6" w:space="0" w:color="F5F5F5"/>
                                                <w:left w:val="single" w:sz="6" w:space="0" w:color="F5F5F5"/>
                                                <w:bottom w:val="single" w:sz="6" w:space="0" w:color="F5F5F5"/>
                                                <w:right w:val="single" w:sz="6" w:space="0" w:color="F5F5F5"/>
                                              </w:divBdr>
                                              <w:divsChild>
                                                <w:div w:id="1201474697">
                                                  <w:marLeft w:val="0"/>
                                                  <w:marRight w:val="0"/>
                                                  <w:marTop w:val="0"/>
                                                  <w:marBottom w:val="0"/>
                                                  <w:divBdr>
                                                    <w:top w:val="none" w:sz="0" w:space="0" w:color="auto"/>
                                                    <w:left w:val="none" w:sz="0" w:space="0" w:color="auto"/>
                                                    <w:bottom w:val="none" w:sz="0" w:space="0" w:color="auto"/>
                                                    <w:right w:val="none" w:sz="0" w:space="0" w:color="auto"/>
                                                  </w:divBdr>
                                                  <w:divsChild>
                                                    <w:div w:id="165635047">
                                                      <w:marLeft w:val="0"/>
                                                      <w:marRight w:val="0"/>
                                                      <w:marTop w:val="0"/>
                                                      <w:marBottom w:val="0"/>
                                                      <w:divBdr>
                                                        <w:top w:val="none" w:sz="0" w:space="0" w:color="auto"/>
                                                        <w:left w:val="none" w:sz="0" w:space="0" w:color="auto"/>
                                                        <w:bottom w:val="none" w:sz="0" w:space="0" w:color="auto"/>
                                                        <w:right w:val="none" w:sz="0" w:space="0" w:color="auto"/>
                                                      </w:divBdr>
                                                      <w:divsChild>
                                                        <w:div w:id="208686352">
                                                          <w:marLeft w:val="0"/>
                                                          <w:marRight w:val="120"/>
                                                          <w:marTop w:val="90"/>
                                                          <w:marBottom w:val="0"/>
                                                          <w:divBdr>
                                                            <w:top w:val="none" w:sz="0" w:space="0" w:color="auto"/>
                                                            <w:left w:val="none" w:sz="0" w:space="0" w:color="auto"/>
                                                            <w:bottom w:val="none" w:sz="0" w:space="0" w:color="auto"/>
                                                            <w:right w:val="none" w:sz="0" w:space="0" w:color="auto"/>
                                                          </w:divBdr>
                                                        </w:div>
                                                      </w:divsChild>
                                                    </w:div>
                                                    <w:div w:id="2041317590">
                                                      <w:marLeft w:val="0"/>
                                                      <w:marRight w:val="0"/>
                                                      <w:marTop w:val="0"/>
                                                      <w:marBottom w:val="0"/>
                                                      <w:divBdr>
                                                        <w:top w:val="none" w:sz="0" w:space="0" w:color="auto"/>
                                                        <w:left w:val="none" w:sz="0" w:space="0" w:color="auto"/>
                                                        <w:bottom w:val="none" w:sz="0" w:space="0" w:color="auto"/>
                                                        <w:right w:val="none" w:sz="0" w:space="0" w:color="auto"/>
                                                      </w:divBdr>
                                                      <w:divsChild>
                                                        <w:div w:id="1669166835">
                                                          <w:marLeft w:val="0"/>
                                                          <w:marRight w:val="0"/>
                                                          <w:marTop w:val="0"/>
                                                          <w:marBottom w:val="0"/>
                                                          <w:divBdr>
                                                            <w:top w:val="none" w:sz="0" w:space="0" w:color="auto"/>
                                                            <w:left w:val="none" w:sz="0" w:space="0" w:color="auto"/>
                                                            <w:bottom w:val="none" w:sz="0" w:space="0" w:color="auto"/>
                                                            <w:right w:val="none" w:sz="0" w:space="0" w:color="auto"/>
                                                          </w:divBdr>
                                                        </w:div>
                                                        <w:div w:id="1877306091">
                                                          <w:marLeft w:val="0"/>
                                                          <w:marRight w:val="0"/>
                                                          <w:marTop w:val="0"/>
                                                          <w:marBottom w:val="0"/>
                                                          <w:divBdr>
                                                            <w:top w:val="none" w:sz="0" w:space="0" w:color="auto"/>
                                                            <w:left w:val="none" w:sz="0" w:space="0" w:color="auto"/>
                                                            <w:bottom w:val="none" w:sz="0" w:space="0" w:color="auto"/>
                                                            <w:right w:val="none" w:sz="0" w:space="0" w:color="auto"/>
                                                          </w:divBdr>
                                                          <w:divsChild>
                                                            <w:div w:id="2039772301">
                                                              <w:marLeft w:val="0"/>
                                                              <w:marRight w:val="0"/>
                                                              <w:marTop w:val="0"/>
                                                              <w:marBottom w:val="0"/>
                                                              <w:divBdr>
                                                                <w:top w:val="none" w:sz="0" w:space="0" w:color="auto"/>
                                                                <w:left w:val="none" w:sz="0" w:space="0" w:color="auto"/>
                                                                <w:bottom w:val="none" w:sz="0" w:space="0" w:color="auto"/>
                                                                <w:right w:val="none" w:sz="0" w:space="0" w:color="auto"/>
                                                              </w:divBdr>
                                                              <w:divsChild>
                                                                <w:div w:id="601496588">
                                                                  <w:marLeft w:val="0"/>
                                                                  <w:marRight w:val="0"/>
                                                                  <w:marTop w:val="0"/>
                                                                  <w:marBottom w:val="0"/>
                                                                  <w:divBdr>
                                                                    <w:top w:val="none" w:sz="0" w:space="0" w:color="auto"/>
                                                                    <w:left w:val="none" w:sz="0" w:space="0" w:color="auto"/>
                                                                    <w:bottom w:val="none" w:sz="0" w:space="0" w:color="auto"/>
                                                                    <w:right w:val="none" w:sz="0" w:space="0" w:color="auto"/>
                                                                  </w:divBdr>
                                                                  <w:divsChild>
                                                                    <w:div w:id="1083258041">
                                                                      <w:marLeft w:val="0"/>
                                                                      <w:marRight w:val="0"/>
                                                                      <w:marTop w:val="0"/>
                                                                      <w:marBottom w:val="0"/>
                                                                      <w:divBdr>
                                                                        <w:top w:val="none" w:sz="0" w:space="0" w:color="auto"/>
                                                                        <w:left w:val="none" w:sz="0" w:space="0" w:color="auto"/>
                                                                        <w:bottom w:val="none" w:sz="0" w:space="0" w:color="auto"/>
                                                                        <w:right w:val="none" w:sz="0" w:space="0" w:color="auto"/>
                                                                      </w:divBdr>
                                                                      <w:divsChild>
                                                                        <w:div w:id="15233189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878227">
                                                  <w:marLeft w:val="0"/>
                                                  <w:marRight w:val="0"/>
                                                  <w:marTop w:val="0"/>
                                                  <w:marBottom w:val="0"/>
                                                  <w:divBdr>
                                                    <w:top w:val="none" w:sz="0" w:space="0" w:color="auto"/>
                                                    <w:left w:val="none" w:sz="0" w:space="0" w:color="auto"/>
                                                    <w:bottom w:val="none" w:sz="0" w:space="0" w:color="auto"/>
                                                    <w:right w:val="none" w:sz="0" w:space="0" w:color="auto"/>
                                                  </w:divBdr>
                                                  <w:divsChild>
                                                    <w:div w:id="5487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993946">
              <w:marLeft w:val="0"/>
              <w:marRight w:val="0"/>
              <w:marTop w:val="0"/>
              <w:marBottom w:val="0"/>
              <w:divBdr>
                <w:top w:val="single" w:sz="6" w:space="0" w:color="EBEBEB"/>
                <w:left w:val="none" w:sz="0" w:space="0" w:color="auto"/>
                <w:bottom w:val="none" w:sz="0" w:space="0" w:color="auto"/>
                <w:right w:val="none" w:sz="0" w:space="0" w:color="auto"/>
              </w:divBdr>
            </w:div>
            <w:div w:id="1812476929">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2139908563">
          <w:marLeft w:val="0"/>
          <w:marRight w:val="0"/>
          <w:marTop w:val="0"/>
          <w:marBottom w:val="0"/>
          <w:divBdr>
            <w:top w:val="single" w:sz="6" w:space="5" w:color="FFFFFF"/>
            <w:left w:val="single" w:sz="6" w:space="7" w:color="FFFFFF"/>
            <w:bottom w:val="single" w:sz="6" w:space="5" w:color="FFFFFF"/>
            <w:right w:val="single" w:sz="6" w:space="7" w:color="FFFFFF"/>
          </w:divBdr>
          <w:divsChild>
            <w:div w:id="1489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3278">
      <w:marLeft w:val="0"/>
      <w:marRight w:val="0"/>
      <w:marTop w:val="0"/>
      <w:marBottom w:val="0"/>
      <w:divBdr>
        <w:top w:val="single" w:sz="6" w:space="5" w:color="FFFFFF"/>
        <w:left w:val="single" w:sz="6" w:space="7" w:color="FFFFFF"/>
        <w:bottom w:val="single" w:sz="6" w:space="5" w:color="FFFFFF"/>
        <w:right w:val="single" w:sz="6" w:space="7" w:color="FFFFFF"/>
      </w:divBdr>
      <w:divsChild>
        <w:div w:id="977418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4128</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О Д Л У К У</vt:lpstr>
    </vt:vector>
  </TitlesOfParts>
  <Company>UZZPRO/ERC</Company>
  <LinksUpToDate>false</LinksUpToDate>
  <CharactersWithSpaces>27603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 Л У К У</dc:title>
  <dc:creator>korisnik</dc:creator>
  <cp:lastModifiedBy>Suzana Marković</cp:lastModifiedBy>
  <cp:revision>4</cp:revision>
  <cp:lastPrinted>2013-06-20T12:52:00Z</cp:lastPrinted>
  <dcterms:created xsi:type="dcterms:W3CDTF">2013-06-18T11:42:00Z</dcterms:created>
  <dcterms:modified xsi:type="dcterms:W3CDTF">2013-06-20T12:52:00Z</dcterms:modified>
</cp:coreProperties>
</file>