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82" w:rsidRDefault="008332CB" w:rsidP="00347709">
      <w:pPr>
        <w:rPr>
          <w:noProof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177165</wp:posOffset>
            </wp:positionV>
            <wp:extent cx="719455" cy="1019175"/>
            <wp:effectExtent l="19050" t="0" r="4445" b="0"/>
            <wp:wrapSquare wrapText="right"/>
            <wp:docPr id="2" name="Picture 2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71945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709" w:rsidRDefault="00347709" w:rsidP="00347709">
      <w:pPr>
        <w:rPr>
          <w:noProof/>
          <w:lang w:val="sr-Cyrl-CS"/>
        </w:rPr>
      </w:pPr>
    </w:p>
    <w:p w:rsidR="00347709" w:rsidRDefault="00347709" w:rsidP="00347709">
      <w:pPr>
        <w:rPr>
          <w:noProof/>
          <w:lang w:val="sr-Cyrl-CS"/>
        </w:rPr>
      </w:pPr>
    </w:p>
    <w:p w:rsidR="00347709" w:rsidRDefault="00347709" w:rsidP="00347709">
      <w:pPr>
        <w:rPr>
          <w:noProof/>
          <w:lang w:val="sr-Cyrl-CS"/>
        </w:rPr>
      </w:pPr>
    </w:p>
    <w:p w:rsidR="00347709" w:rsidRDefault="00347709" w:rsidP="00347709">
      <w:pPr>
        <w:rPr>
          <w:noProof/>
          <w:lang w:val="sr-Cyrl-CS"/>
        </w:rPr>
      </w:pPr>
    </w:p>
    <w:p w:rsidR="00347709" w:rsidRDefault="00347709">
      <w:pPr>
        <w:rPr>
          <w:lang w:val="sr-Cyrl-CS"/>
        </w:rPr>
      </w:pPr>
    </w:p>
    <w:p w:rsidR="00755B82" w:rsidRDefault="00755B82">
      <w:pPr>
        <w:rPr>
          <w:lang w:val="sr-Cyrl-CS"/>
        </w:rPr>
      </w:pPr>
    </w:p>
    <w:p w:rsidR="00347709" w:rsidRDefault="0034770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47709" w:rsidRDefault="00347709">
      <w:pPr>
        <w:rPr>
          <w:lang w:val="sr-Cyrl-CS"/>
        </w:rPr>
      </w:pPr>
      <w:r>
        <w:rPr>
          <w:lang w:val="sr-Cyrl-CS"/>
        </w:rPr>
        <w:t>УСТАВНИ СУД</w:t>
      </w:r>
    </w:p>
    <w:p w:rsidR="00942794" w:rsidRDefault="00347709">
      <w:pPr>
        <w:rPr>
          <w:lang w:val="sr-Cyrl-CS"/>
        </w:rPr>
      </w:pPr>
      <w:r>
        <w:rPr>
          <w:lang w:val="sr-Cyrl-CS"/>
        </w:rPr>
        <w:t xml:space="preserve">Број: </w:t>
      </w:r>
      <w:r>
        <w:t>I</w:t>
      </w:r>
      <w:r>
        <w:rPr>
          <w:lang w:val="sr-Cyrl-CS"/>
        </w:rPr>
        <w:t>У</w:t>
      </w:r>
      <w:r w:rsidR="0044257B">
        <w:rPr>
          <w:lang w:val="sr-Cyrl-CS"/>
        </w:rPr>
        <w:t>л</w:t>
      </w:r>
      <w:r>
        <w:rPr>
          <w:lang w:val="sr-Cyrl-CS"/>
        </w:rPr>
        <w:t>-</w:t>
      </w:r>
      <w:r w:rsidR="0044257B">
        <w:t xml:space="preserve"> </w:t>
      </w:r>
      <w:r w:rsidR="00BC6617">
        <w:rPr>
          <w:lang w:val="sr-Cyrl-CS"/>
        </w:rPr>
        <w:t>325</w:t>
      </w:r>
      <w:r>
        <w:rPr>
          <w:lang w:val="sr-Cyrl-CS"/>
        </w:rPr>
        <w:t>/</w:t>
      </w:r>
      <w:r w:rsidR="0044257B">
        <w:t>200</w:t>
      </w:r>
      <w:r w:rsidR="0044257B">
        <w:rPr>
          <w:lang w:val="sr-Cyrl-CS"/>
        </w:rPr>
        <w:t>9</w:t>
      </w:r>
      <w:r>
        <w:t xml:space="preserve"> </w:t>
      </w:r>
    </w:p>
    <w:p w:rsidR="00347709" w:rsidRDefault="00BC6617">
      <w:pPr>
        <w:rPr>
          <w:lang w:val="sr-Cyrl-CS"/>
        </w:rPr>
      </w:pPr>
      <w:r>
        <w:rPr>
          <w:lang w:val="sr-Cyrl-CS"/>
        </w:rPr>
        <w:t>_______2013</w:t>
      </w:r>
      <w:r w:rsidR="00283EDF">
        <w:rPr>
          <w:lang w:val="sr-Cyrl-CS"/>
        </w:rPr>
        <w:t>. године</w:t>
      </w:r>
    </w:p>
    <w:p w:rsidR="00347709" w:rsidRDefault="00347709" w:rsidP="00596A1C">
      <w:pPr>
        <w:rPr>
          <w:lang w:val="sr-Cyrl-CS"/>
        </w:rPr>
      </w:pPr>
      <w:r>
        <w:rPr>
          <w:lang w:val="sr-Cyrl-CS"/>
        </w:rPr>
        <w:t>Б е о г р а д</w:t>
      </w:r>
    </w:p>
    <w:p w:rsidR="00A75EBB" w:rsidRDefault="00A75EBB" w:rsidP="00347709">
      <w:pPr>
        <w:jc w:val="center"/>
        <w:rPr>
          <w:lang w:val="sr-Cyrl-CS"/>
        </w:rPr>
      </w:pPr>
    </w:p>
    <w:p w:rsidR="00283EDF" w:rsidRDefault="00283EDF" w:rsidP="00347709">
      <w:pPr>
        <w:jc w:val="center"/>
        <w:rPr>
          <w:lang w:val="sr-Cyrl-CS"/>
        </w:rPr>
      </w:pPr>
    </w:p>
    <w:p w:rsidR="0044257B" w:rsidRPr="00121E6C" w:rsidRDefault="0044257B" w:rsidP="0044257B">
      <w:pPr>
        <w:ind w:firstLine="720"/>
        <w:jc w:val="both"/>
      </w:pPr>
      <w:r>
        <w:rPr>
          <w:lang w:val="sr-Latn-CS"/>
        </w:rPr>
        <w:t xml:space="preserve">Уставни суд у саставу: председник др </w:t>
      </w:r>
      <w:proofErr w:type="spellStart"/>
      <w:r>
        <w:t>Драгиша</w:t>
      </w:r>
      <w:proofErr w:type="spellEnd"/>
      <w:r>
        <w:t xml:space="preserve"> Б. </w:t>
      </w:r>
      <w:proofErr w:type="spellStart"/>
      <w:r>
        <w:t>Слијепчевић</w:t>
      </w:r>
      <w:proofErr w:type="spellEnd"/>
      <w:r>
        <w:rPr>
          <w:lang w:val="sr-Latn-CS"/>
        </w:rPr>
        <w:t xml:space="preserve"> и судије др Оливера Вучић, др Марија Драшкић, </w:t>
      </w:r>
      <w:proofErr w:type="spellStart"/>
      <w:r>
        <w:t>Братислав</w:t>
      </w:r>
      <w:proofErr w:type="spellEnd"/>
      <w:r>
        <w:t xml:space="preserve"> </w:t>
      </w:r>
      <w:proofErr w:type="spellStart"/>
      <w:r>
        <w:t>Ђокић</w:t>
      </w:r>
      <w:proofErr w:type="spellEnd"/>
      <w:r>
        <w:t xml:space="preserve">, </w:t>
      </w:r>
      <w:r>
        <w:rPr>
          <w:lang w:val="sr-Latn-CS"/>
        </w:rPr>
        <w:t>Весна Илић Прелић,</w:t>
      </w:r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Илић</w:t>
      </w:r>
      <w:proofErr w:type="spellEnd"/>
      <w:r>
        <w:t>,</w:t>
      </w:r>
      <w:r>
        <w:rPr>
          <w:lang w:val="sr-Latn-CS"/>
        </w:rPr>
        <w:t xml:space="preserve"> др Агнеш Картаг Одри, Катарина Манојловић Андрић,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М</w:t>
      </w:r>
      <w:r w:rsidR="00614F2B">
        <w:t>илан</w:t>
      </w:r>
      <w:proofErr w:type="spellEnd"/>
      <w:r w:rsidR="00614F2B">
        <w:t xml:space="preserve"> </w:t>
      </w:r>
      <w:proofErr w:type="spellStart"/>
      <w:r w:rsidR="00614F2B">
        <w:t>Марковић</w:t>
      </w:r>
      <w:proofErr w:type="spellEnd"/>
      <w:r w:rsidR="00614F2B">
        <w:t xml:space="preserve">, </w:t>
      </w:r>
      <w:proofErr w:type="spellStart"/>
      <w:r w:rsidR="00614F2B">
        <w:t>др</w:t>
      </w:r>
      <w:proofErr w:type="spellEnd"/>
      <w:r w:rsidR="00614F2B">
        <w:t xml:space="preserve"> </w:t>
      </w:r>
      <w:proofErr w:type="spellStart"/>
      <w:r w:rsidR="00614F2B">
        <w:t>Боса</w:t>
      </w:r>
      <w:proofErr w:type="spellEnd"/>
      <w:r w:rsidR="00614F2B">
        <w:t xml:space="preserve"> </w:t>
      </w:r>
      <w:proofErr w:type="spellStart"/>
      <w:r w:rsidR="00614F2B">
        <w:t>Ненадић</w:t>
      </w:r>
      <w:proofErr w:type="spellEnd"/>
      <w:r w:rsidR="00614F2B">
        <w:t>,</w:t>
      </w:r>
      <w:r>
        <w:t xml:space="preserve"> </w:t>
      </w:r>
      <w:r>
        <w:rPr>
          <w:lang w:val="sr-Latn-CS"/>
        </w:rPr>
        <w:t>др Драган Стојановић</w:t>
      </w:r>
      <w:r>
        <w:t xml:space="preserve">, </w:t>
      </w:r>
      <w:r w:rsidR="00614F2B">
        <w:rPr>
          <w:lang w:val="sr-Cyrl-CS"/>
        </w:rPr>
        <w:t xml:space="preserve">Сабахудин Тахировић,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Томисла</w:t>
      </w:r>
      <w:r w:rsidR="00614F2B">
        <w:t>в</w:t>
      </w:r>
      <w:proofErr w:type="spellEnd"/>
      <w:r w:rsidR="00614F2B">
        <w:t xml:space="preserve"> </w:t>
      </w:r>
      <w:proofErr w:type="spellStart"/>
      <w:r w:rsidR="00614F2B">
        <w:t>Стојковић</w:t>
      </w:r>
      <w:proofErr w:type="spellEnd"/>
      <w:r>
        <w:rPr>
          <w:lang w:val="sr-Latn-CS"/>
        </w:rPr>
        <w:t xml:space="preserve"> и Предраг Ћетковић, на основу члана 167. став 1. тач</w:t>
      </w:r>
      <w:r w:rsidR="00614F2B">
        <w:rPr>
          <w:lang w:val="sr-Cyrl-CS"/>
        </w:rPr>
        <w:t>ка</w:t>
      </w:r>
      <w:r w:rsidR="00BC6617">
        <w:rPr>
          <w:lang w:val="sr-Latn-CS"/>
        </w:rPr>
        <w:t xml:space="preserve"> </w:t>
      </w:r>
      <w:r w:rsidR="00BC6617">
        <w:rPr>
          <w:lang w:val="sr-Cyrl-CS"/>
        </w:rPr>
        <w:t>4.</w:t>
      </w:r>
      <w:r>
        <w:rPr>
          <w:lang w:val="sr-Latn-CS"/>
        </w:rPr>
        <w:t xml:space="preserve"> Устава Републике Србије, на седници одржаној </w:t>
      </w:r>
      <w:r>
        <w:t xml:space="preserve"> </w:t>
      </w:r>
      <w:r w:rsidR="00D455E3">
        <w:rPr>
          <w:lang w:val="sr-Cyrl-CS"/>
        </w:rPr>
        <w:t>21. фебруара</w:t>
      </w:r>
      <w:r w:rsidR="00BC6617">
        <w:t xml:space="preserve"> 201</w:t>
      </w:r>
      <w:r w:rsidR="00BC6617">
        <w:rPr>
          <w:lang w:val="sr-Cyrl-CS"/>
        </w:rPr>
        <w:t>3</w:t>
      </w:r>
      <w:r>
        <w:t>.</w:t>
      </w:r>
      <w:r>
        <w:rPr>
          <w:lang w:val="sr-Latn-CS"/>
        </w:rPr>
        <w:t xml:space="preserve"> године, донео је</w:t>
      </w:r>
    </w:p>
    <w:p w:rsidR="0020007C" w:rsidRDefault="0020007C">
      <w:pPr>
        <w:rPr>
          <w:lang w:val="sr-Cyrl-CS"/>
        </w:rPr>
      </w:pPr>
    </w:p>
    <w:p w:rsidR="0020007C" w:rsidRPr="0020007C" w:rsidRDefault="0020007C" w:rsidP="008332CB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347709" w:rsidRPr="0020007C" w:rsidRDefault="00347709" w:rsidP="00347709">
      <w:pPr>
        <w:jc w:val="center"/>
        <w:rPr>
          <w:lang w:val="sr-Cyrl-CS"/>
        </w:rPr>
      </w:pPr>
    </w:p>
    <w:p w:rsidR="00BC6617" w:rsidRDefault="0020007C" w:rsidP="0020007C">
      <w:pPr>
        <w:jc w:val="both"/>
        <w:rPr>
          <w:lang w:val="sr-Cyrl-CS"/>
        </w:rPr>
      </w:pPr>
      <w:r>
        <w:rPr>
          <w:lang w:val="sr-Cyrl-CS"/>
        </w:rPr>
        <w:tab/>
      </w:r>
      <w:r w:rsidRPr="00651730">
        <w:rPr>
          <w:lang w:val="sr-Cyrl-CS"/>
        </w:rPr>
        <w:t xml:space="preserve"> </w:t>
      </w:r>
      <w:r w:rsidR="00BC6617">
        <w:rPr>
          <w:lang w:val="sr-Cyrl-CS"/>
        </w:rPr>
        <w:t>1.</w:t>
      </w:r>
      <w:r w:rsidR="001914B5">
        <w:rPr>
          <w:lang w:val="sr-Cyrl-CS"/>
        </w:rPr>
        <w:t xml:space="preserve"> Утврђује се да одредба члана 6. став 1. тачка 9. Одлуке о ауто-такси превозу путника („Службени лист Града Новог Сада“, бр. 10/09, </w:t>
      </w:r>
      <w:r w:rsidR="008D3963">
        <w:rPr>
          <w:lang w:val="sr-Cyrl-CS"/>
        </w:rPr>
        <w:t>15/10,</w:t>
      </w:r>
      <w:r w:rsidR="00991546">
        <w:rPr>
          <w:lang w:val="sr-Cyrl-CS"/>
        </w:rPr>
        <w:t xml:space="preserve"> 47/10,</w:t>
      </w:r>
      <w:r w:rsidR="008D3963">
        <w:rPr>
          <w:lang w:val="sr-Cyrl-CS"/>
        </w:rPr>
        <w:t xml:space="preserve"> 24/11 и 32/11)</w:t>
      </w:r>
      <w:r w:rsidR="001914B5">
        <w:rPr>
          <w:lang w:val="sr-Cyrl-CS"/>
        </w:rPr>
        <w:t xml:space="preserve"> није у сагласности са Уставом и законом.</w:t>
      </w:r>
    </w:p>
    <w:p w:rsidR="008E09E8" w:rsidRDefault="001914B5" w:rsidP="0020007C">
      <w:pPr>
        <w:jc w:val="both"/>
        <w:rPr>
          <w:lang w:val="sr-Cyrl-CS"/>
        </w:rPr>
      </w:pPr>
      <w:r>
        <w:rPr>
          <w:lang w:val="sr-Cyrl-CS"/>
        </w:rPr>
        <w:tab/>
        <w:t>2. Одбацује се иницијатива за покретање поступка за оцену уставности и законитост</w:t>
      </w:r>
      <w:r w:rsidR="00584716">
        <w:rPr>
          <w:lang w:val="sr-Cyrl-CS"/>
        </w:rPr>
        <w:t>и одред</w:t>
      </w:r>
      <w:r w:rsidR="00D55B52">
        <w:rPr>
          <w:lang w:val="sr-Cyrl-CS"/>
        </w:rPr>
        <w:t>аба</w:t>
      </w:r>
      <w:r w:rsidR="00584716">
        <w:rPr>
          <w:lang w:val="sr-Cyrl-CS"/>
        </w:rPr>
        <w:t xml:space="preserve"> члана 6. став 1. тач.</w:t>
      </w:r>
      <w:r>
        <w:rPr>
          <w:lang w:val="sr-Cyrl-CS"/>
        </w:rPr>
        <w:t xml:space="preserve"> 2.</w:t>
      </w:r>
      <w:r w:rsidR="00584716">
        <w:rPr>
          <w:lang w:val="sr-Cyrl-CS"/>
        </w:rPr>
        <w:t xml:space="preserve"> и 5.</w:t>
      </w:r>
      <w:r>
        <w:rPr>
          <w:lang w:val="sr-Cyrl-CS"/>
        </w:rPr>
        <w:t xml:space="preserve"> Одлуке из тачке</w:t>
      </w:r>
      <w:r w:rsidR="008E09E8">
        <w:rPr>
          <w:lang w:val="sr-Cyrl-CS"/>
        </w:rPr>
        <w:t xml:space="preserve"> 1.</w:t>
      </w:r>
    </w:p>
    <w:p w:rsidR="00E412A5" w:rsidRDefault="008D3963" w:rsidP="0020007C">
      <w:pPr>
        <w:jc w:val="both"/>
        <w:rPr>
          <w:lang w:val="sr-Cyrl-CS"/>
        </w:rPr>
      </w:pPr>
      <w:r>
        <w:rPr>
          <w:lang w:val="sr-Cyrl-CS"/>
        </w:rPr>
        <w:tab/>
        <w:t xml:space="preserve">3. </w:t>
      </w:r>
      <w:r w:rsidR="00283EDF" w:rsidRPr="00283EDF">
        <w:rPr>
          <w:lang w:val="sr-Cyrl-CS"/>
        </w:rPr>
        <w:t xml:space="preserve">Одбацују </w:t>
      </w:r>
      <w:r w:rsidR="008E09E8" w:rsidRPr="00283EDF">
        <w:rPr>
          <w:lang w:val="sr-Cyrl-CS"/>
        </w:rPr>
        <w:t>се</w:t>
      </w:r>
      <w:r w:rsidR="00296C0D">
        <w:rPr>
          <w:lang w:val="sr-Cyrl-CS"/>
        </w:rPr>
        <w:t xml:space="preserve"> иницијатив</w:t>
      </w:r>
      <w:r w:rsidR="00FD208F">
        <w:rPr>
          <w:lang w:val="sr-Cyrl-CS"/>
        </w:rPr>
        <w:t>е</w:t>
      </w:r>
      <w:r w:rsidR="008E09E8">
        <w:rPr>
          <w:lang w:val="sr-Cyrl-CS"/>
        </w:rPr>
        <w:t xml:space="preserve"> за</w:t>
      </w:r>
      <w:r w:rsidR="00FD208F">
        <w:rPr>
          <w:lang w:val="sr-Cyrl-CS"/>
        </w:rPr>
        <w:t xml:space="preserve"> покретање поступка за</w:t>
      </w:r>
      <w:r w:rsidR="008E09E8">
        <w:rPr>
          <w:lang w:val="sr-Cyrl-CS"/>
        </w:rPr>
        <w:t xml:space="preserve"> оцену уставности</w:t>
      </w:r>
      <w:r w:rsidR="005A7722">
        <w:rPr>
          <w:lang w:val="sr-Cyrl-CS"/>
        </w:rPr>
        <w:t xml:space="preserve"> и законитости</w:t>
      </w:r>
      <w:r w:rsidR="008E09E8">
        <w:rPr>
          <w:lang w:val="sr-Cyrl-CS"/>
        </w:rPr>
        <w:t xml:space="preserve"> одредаба </w:t>
      </w:r>
      <w:r w:rsidR="005A7722">
        <w:rPr>
          <w:lang w:val="sr-Cyrl-CS"/>
        </w:rPr>
        <w:t xml:space="preserve">члана 10. став 1. тачка 8,  </w:t>
      </w:r>
      <w:r w:rsidR="008E09E8">
        <w:rPr>
          <w:lang w:val="sr-Cyrl-CS"/>
        </w:rPr>
        <w:t>члана 39. став 1. тачк</w:t>
      </w:r>
      <w:r w:rsidR="005A7722">
        <w:rPr>
          <w:lang w:val="sr-Cyrl-CS"/>
        </w:rPr>
        <w:t>а 4. и</w:t>
      </w:r>
      <w:r w:rsidR="008E09E8">
        <w:rPr>
          <w:lang w:val="sr-Cyrl-CS"/>
        </w:rPr>
        <w:t xml:space="preserve"> чл. 40, 47. и 50. Одлуке из тачке 1.</w:t>
      </w:r>
    </w:p>
    <w:p w:rsidR="001914B5" w:rsidRDefault="008E09E8" w:rsidP="0020007C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1914B5">
        <w:rPr>
          <w:lang w:val="sr-Cyrl-CS"/>
        </w:rPr>
        <w:t xml:space="preserve"> </w:t>
      </w:r>
    </w:p>
    <w:p w:rsidR="00A75EBB" w:rsidRPr="0039396F" w:rsidRDefault="0020007C" w:rsidP="008332CB">
      <w:pPr>
        <w:jc w:val="center"/>
      </w:pPr>
      <w:r>
        <w:rPr>
          <w:lang w:val="sr-Cyrl-CS"/>
        </w:rPr>
        <w:t>О б р а з л о ж е њ е</w:t>
      </w:r>
    </w:p>
    <w:p w:rsidR="00AA34DF" w:rsidRPr="00E93270" w:rsidRDefault="00AA34DF" w:rsidP="00347709">
      <w:pPr>
        <w:jc w:val="center"/>
        <w:rPr>
          <w:lang w:val="sr-Cyrl-CS"/>
        </w:rPr>
      </w:pPr>
    </w:p>
    <w:p w:rsidR="009D3177" w:rsidRDefault="00E93270" w:rsidP="00F04694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347709">
        <w:rPr>
          <w:lang w:val="sr-Cyrl-CS"/>
        </w:rPr>
        <w:tab/>
        <w:t xml:space="preserve">Уставном суду </w:t>
      </w:r>
      <w:r w:rsidR="00C74002">
        <w:rPr>
          <w:lang w:val="sr-Cyrl-CS"/>
        </w:rPr>
        <w:t>је поднета</w:t>
      </w:r>
      <w:r w:rsidR="00347709">
        <w:rPr>
          <w:lang w:val="sr-Cyrl-CS"/>
        </w:rPr>
        <w:t xml:space="preserve"> иницијатива за</w:t>
      </w:r>
      <w:r w:rsidR="006511E8">
        <w:rPr>
          <w:lang w:val="sr-Cyrl-CS"/>
        </w:rPr>
        <w:t xml:space="preserve"> покретање поступка за</w:t>
      </w:r>
      <w:r w:rsidR="00347709">
        <w:rPr>
          <w:lang w:val="sr-Cyrl-CS"/>
        </w:rPr>
        <w:t xml:space="preserve"> оцену уставности и законитости</w:t>
      </w:r>
      <w:r w:rsidR="006511E8">
        <w:rPr>
          <w:lang w:val="sr-Cyrl-CS"/>
        </w:rPr>
        <w:t xml:space="preserve"> одредаба </w:t>
      </w:r>
      <w:r w:rsidR="00596542">
        <w:rPr>
          <w:lang w:val="sr-Cyrl-CS"/>
        </w:rPr>
        <w:t>члана 6. став 1. тач. 2, 5. и 9. и члана 10. став 1. тачка 8. Одлуке наведене у изреци. По мишљењу подносиоца иницијативе</w:t>
      </w:r>
      <w:r w:rsidR="00FD208F">
        <w:rPr>
          <w:lang w:val="sr-Cyrl-CS"/>
        </w:rPr>
        <w:t>,</w:t>
      </w:r>
      <w:r w:rsidR="00596542">
        <w:rPr>
          <w:lang w:val="sr-Cyrl-CS"/>
        </w:rPr>
        <w:t xml:space="preserve"> оспореним одредбама Одлуке, прописивањем новог услова у погледу поседовања најмање трећег степена стручне сп</w:t>
      </w:r>
      <w:r w:rsidR="00FD208F">
        <w:rPr>
          <w:lang w:val="sr-Cyrl-CS"/>
        </w:rPr>
        <w:t>реме (члан 6. став 1. тачка 2.),</w:t>
      </w:r>
      <w:r w:rsidR="00596542">
        <w:rPr>
          <w:lang w:val="sr-Cyrl-CS"/>
        </w:rPr>
        <w:t xml:space="preserve"> обавезног полагања испита о познавању прописа о са</w:t>
      </w:r>
      <w:r w:rsidR="00BA35D6">
        <w:rPr>
          <w:lang w:val="sr-Cyrl-CS"/>
        </w:rPr>
        <w:t xml:space="preserve">обраћају и познавању града </w:t>
      </w:r>
      <w:r w:rsidR="00596542">
        <w:rPr>
          <w:lang w:val="sr-Cyrl-CS"/>
        </w:rPr>
        <w:t>(члан 6. став 1. тачка 5.) и обавезности измирења свих доспелих пореских обавеза по основу јавних прихода</w:t>
      </w:r>
      <w:r w:rsidR="00BA35D6">
        <w:rPr>
          <w:lang w:val="sr-Cyrl-CS"/>
        </w:rPr>
        <w:t xml:space="preserve"> (члан 6. став 1. тачка 9.), као и прописивањем обавезе примене норми „Еуро 3 и 4“, предвиђена је примена ових услова и на предузетнике који су по ранијој одлуци </w:t>
      </w:r>
      <w:r w:rsidR="002C52D2">
        <w:rPr>
          <w:lang w:val="sr-Cyrl-CS"/>
        </w:rPr>
        <w:t>добили дозволу за рад, па ова, како се наводи у иницијативи,  ретроктивна примена оспорених одредаба Одлук</w:t>
      </w:r>
      <w:r w:rsidR="00A768FA">
        <w:rPr>
          <w:lang w:val="sr-Cyrl-CS"/>
        </w:rPr>
        <w:t>е није у сагласности са</w:t>
      </w:r>
      <w:r w:rsidR="002C52D2">
        <w:rPr>
          <w:lang w:val="sr-Cyrl-CS"/>
        </w:rPr>
        <w:t xml:space="preserve"> члан</w:t>
      </w:r>
      <w:r w:rsidR="005D4D68">
        <w:rPr>
          <w:lang w:val="sr-Cyrl-CS"/>
        </w:rPr>
        <w:t>ом</w:t>
      </w:r>
      <w:r w:rsidR="002C52D2">
        <w:rPr>
          <w:lang w:val="sr-Cyrl-CS"/>
        </w:rPr>
        <w:t xml:space="preserve"> 197. Устава  о забрани повратног дејства закона и других општих аката. Оспорене одредбе Одлу</w:t>
      </w:r>
      <w:r w:rsidR="00AE1CA2">
        <w:rPr>
          <w:lang w:val="sr-Cyrl-CS"/>
        </w:rPr>
        <w:t>ке, по мишљењу подн</w:t>
      </w:r>
      <w:r w:rsidR="00A768FA">
        <w:rPr>
          <w:lang w:val="sr-Cyrl-CS"/>
        </w:rPr>
        <w:t>ос</w:t>
      </w:r>
      <w:r w:rsidR="00AE1CA2">
        <w:rPr>
          <w:lang w:val="sr-Cyrl-CS"/>
        </w:rPr>
        <w:t>иоца</w:t>
      </w:r>
      <w:r w:rsidR="00FD208F">
        <w:rPr>
          <w:lang w:val="sr-Cyrl-CS"/>
        </w:rPr>
        <w:t xml:space="preserve"> ове иницијативе</w:t>
      </w:r>
      <w:r w:rsidR="002C52D2">
        <w:rPr>
          <w:lang w:val="sr-Cyrl-CS"/>
        </w:rPr>
        <w:t>, нису у сагласности ни са одредбама чл. 7. и 36. Закона о превозу у друмском саобраћају</w:t>
      </w:r>
      <w:r w:rsidR="00554A17">
        <w:rPr>
          <w:lang w:val="sr-Cyrl-CS"/>
        </w:rPr>
        <w:t>, Закон</w:t>
      </w:r>
      <w:r w:rsidR="004114A8">
        <w:rPr>
          <w:lang w:val="sr-Cyrl-CS"/>
        </w:rPr>
        <w:t>а</w:t>
      </w:r>
      <w:r w:rsidR="00554A17">
        <w:rPr>
          <w:lang w:val="sr-Cyrl-CS"/>
        </w:rPr>
        <w:t xml:space="preserve"> о локалној самоуправи и Закон</w:t>
      </w:r>
      <w:r w:rsidR="004114A8">
        <w:rPr>
          <w:lang w:val="sr-Cyrl-CS"/>
        </w:rPr>
        <w:t>а</w:t>
      </w:r>
      <w:r w:rsidR="00554A17">
        <w:rPr>
          <w:lang w:val="sr-Cyrl-CS"/>
        </w:rPr>
        <w:t xml:space="preserve"> о приватним </w:t>
      </w:r>
      <w:r w:rsidR="00554A17">
        <w:rPr>
          <w:lang w:val="sr-Cyrl-CS"/>
        </w:rPr>
        <w:lastRenderedPageBreak/>
        <w:t>предузетницима, јер наведеним законима није дато овлашћење јединици локалне самоуправе да прописује ближе, односно посебне услове обављања овог превоза, већ једино да уређује орга</w:t>
      </w:r>
      <w:r w:rsidR="003A1361">
        <w:rPr>
          <w:lang w:val="sr-Cyrl-CS"/>
        </w:rPr>
        <w:t>низацију његовог обављања</w:t>
      </w:r>
      <w:r w:rsidR="00554A17">
        <w:rPr>
          <w:lang w:val="sr-Cyrl-CS"/>
        </w:rPr>
        <w:t xml:space="preserve">. </w:t>
      </w:r>
      <w:r w:rsidR="008730EF">
        <w:rPr>
          <w:lang w:val="sr-Cyrl-CS"/>
        </w:rPr>
        <w:t>Оспорене одредбе Одлуке нису у сагласности ни са Законом о јавним приходима и расходима и Законом о пореском поступку, јер наведени закони</w:t>
      </w:r>
      <w:r w:rsidR="00AE1CA2">
        <w:rPr>
          <w:lang w:val="sr-Cyrl-CS"/>
        </w:rPr>
        <w:t>, по мишљењу подносиоца,</w:t>
      </w:r>
      <w:r w:rsidR="008730EF">
        <w:rPr>
          <w:lang w:val="sr-Cyrl-CS"/>
        </w:rPr>
        <w:t xml:space="preserve"> не дају овлашћење граду да својим одлукама о плаћању пореских обавеза условљавају вршење делатности предуз</w:t>
      </w:r>
      <w:r w:rsidR="00D01B00">
        <w:rPr>
          <w:lang w:val="sr-Cyrl-CS"/>
        </w:rPr>
        <w:t>етника.</w:t>
      </w:r>
      <w:r w:rsidR="00BA49B7">
        <w:rPr>
          <w:lang w:val="sr-Cyrl-CS"/>
        </w:rPr>
        <w:t xml:space="preserve"> </w:t>
      </w:r>
      <w:r w:rsidR="00AE1CA2">
        <w:rPr>
          <w:lang w:val="sr-Cyrl-CS"/>
        </w:rPr>
        <w:t>У одговору доносиоца акта се наводи да је оспорена Одлука донета у оквиру Уставом утврђеног овлашћења јединице локалне самоуправе да у складу са законом, уређује и обезбеђује локални превоз (члан 190. став 1. тачка 3. Устава), као и ов</w:t>
      </w:r>
      <w:r w:rsidR="00A630AD">
        <w:rPr>
          <w:lang w:val="sr-Cyrl-CS"/>
        </w:rPr>
        <w:t>лашћењ</w:t>
      </w:r>
      <w:r w:rsidR="00366863">
        <w:rPr>
          <w:lang w:val="sr-Cyrl-CS"/>
        </w:rPr>
        <w:t>е</w:t>
      </w:r>
      <w:r w:rsidR="00A630AD">
        <w:rPr>
          <w:lang w:val="sr-Cyrl-CS"/>
        </w:rPr>
        <w:t>м јединице локалне самоуп</w:t>
      </w:r>
      <w:r w:rsidR="00AE1CA2">
        <w:rPr>
          <w:lang w:val="sr-Cyrl-CS"/>
        </w:rPr>
        <w:t>раве садржаним у одредбама члана 19. и члана 20. став 1. тачка 13</w:t>
      </w:r>
      <w:r w:rsidR="00A630AD">
        <w:rPr>
          <w:lang w:val="sr-Cyrl-CS"/>
        </w:rPr>
        <w:t>. Закона о локалној самоуправи („Службени гласник РС“,. број 129/07)</w:t>
      </w:r>
      <w:r w:rsidR="00366863">
        <w:rPr>
          <w:lang w:val="sr-Cyrl-CS"/>
        </w:rPr>
        <w:t xml:space="preserve"> и</w:t>
      </w:r>
      <w:r w:rsidR="00A630AD">
        <w:rPr>
          <w:lang w:val="sr-Cyrl-CS"/>
        </w:rPr>
        <w:t xml:space="preserve"> одредбама чл. 7. и 36. Закона о превозу у друмском саобраћају („Службени гласник РС“, бр. 46/95, 66/01, 61/05, 91/05 и 62/06)</w:t>
      </w:r>
      <w:r w:rsidR="00366863">
        <w:rPr>
          <w:lang w:val="sr-Cyrl-CS"/>
        </w:rPr>
        <w:t xml:space="preserve">. Наиме, у складу са </w:t>
      </w:r>
      <w:r w:rsidR="006179E9">
        <w:rPr>
          <w:lang w:val="sr-Cyrl-CS"/>
        </w:rPr>
        <w:t xml:space="preserve">наведеним </w:t>
      </w:r>
      <w:r w:rsidR="00366863">
        <w:rPr>
          <w:lang w:val="sr-Cyrl-CS"/>
        </w:rPr>
        <w:t>законом утврђеним овлашћењем</w:t>
      </w:r>
      <w:r w:rsidR="006179E9">
        <w:rPr>
          <w:lang w:val="sr-Cyrl-CS"/>
        </w:rPr>
        <w:t>, као и у складу са одредбама члана 23. став 1. тач. 1</w:t>
      </w:r>
      <w:r w:rsidR="003F2523">
        <w:rPr>
          <w:lang w:val="sr-Cyrl-CS"/>
        </w:rPr>
        <w:t>)</w:t>
      </w:r>
      <w:r w:rsidR="006179E9">
        <w:rPr>
          <w:lang w:val="sr-Cyrl-CS"/>
        </w:rPr>
        <w:t xml:space="preserve"> и 3</w:t>
      </w:r>
      <w:r w:rsidR="003F2523">
        <w:rPr>
          <w:lang w:val="sr-Cyrl-CS"/>
        </w:rPr>
        <w:t>)</w:t>
      </w:r>
      <w:r w:rsidR="006179E9">
        <w:rPr>
          <w:lang w:val="sr-Cyrl-CS"/>
        </w:rPr>
        <w:t xml:space="preserve"> Закона о приватним предузетницима, те Кодексом пословне етике („Службени гласник РС“, број 1/06),  прописивањем услова</w:t>
      </w:r>
      <w:r w:rsidR="003F2523">
        <w:rPr>
          <w:lang w:val="sr-Cyrl-CS"/>
        </w:rPr>
        <w:t xml:space="preserve"> -</w:t>
      </w:r>
      <w:r w:rsidR="006179E9">
        <w:rPr>
          <w:lang w:val="sr-Cyrl-CS"/>
        </w:rPr>
        <w:t xml:space="preserve"> средњи степен стручне спреме и положен испит о познавању прописа који регулишу такси-превоз и о познавању Града Новог Сада, обезбеђено је да наведену делатност обављају професионални такси возачи унапређеног знања</w:t>
      </w:r>
      <w:r w:rsidR="0062659D">
        <w:rPr>
          <w:lang w:val="sr-Cyrl-CS"/>
        </w:rPr>
        <w:t xml:space="preserve">. Оспореном одредбом члана 10. став 1. тачка 8. </w:t>
      </w:r>
      <w:r w:rsidR="00F25ECE">
        <w:rPr>
          <w:lang w:val="sr-Cyrl-CS"/>
        </w:rPr>
        <w:t xml:space="preserve">Одлуке </w:t>
      </w:r>
      <w:r w:rsidR="0062659D">
        <w:rPr>
          <w:lang w:val="sr-Cyrl-CS"/>
        </w:rPr>
        <w:t xml:space="preserve">којом је </w:t>
      </w:r>
      <w:r w:rsidR="00C11012">
        <w:rPr>
          <w:lang w:val="sr-Cyrl-CS"/>
        </w:rPr>
        <w:t xml:space="preserve">предвиђено да такси возило мора </w:t>
      </w:r>
      <w:r w:rsidR="0062659D">
        <w:rPr>
          <w:lang w:val="sr-Cyrl-CS"/>
        </w:rPr>
        <w:t xml:space="preserve">до децембра 2010. </w:t>
      </w:r>
      <w:r w:rsidR="00C11012">
        <w:rPr>
          <w:lang w:val="sr-Cyrl-CS"/>
        </w:rPr>
        <w:t xml:space="preserve">године </w:t>
      </w:r>
      <w:r w:rsidR="0062659D">
        <w:rPr>
          <w:lang w:val="sr-Cyrl-CS"/>
        </w:rPr>
        <w:t>да испуња</w:t>
      </w:r>
      <w:r w:rsidR="00C150F1">
        <w:rPr>
          <w:lang w:val="sr-Cyrl-CS"/>
        </w:rPr>
        <w:t>ва услове прописане нормом ЕУРО</w:t>
      </w:r>
      <w:r w:rsidR="0062659D">
        <w:rPr>
          <w:lang w:val="sr-Cyrl-CS"/>
        </w:rPr>
        <w:t>-3, а од 1. јануара 2012</w:t>
      </w:r>
      <w:r w:rsidR="00CE7987">
        <w:rPr>
          <w:lang w:val="sr-Cyrl-CS"/>
        </w:rPr>
        <w:t xml:space="preserve"> </w:t>
      </w:r>
      <w:r w:rsidR="00A768FA">
        <w:rPr>
          <w:lang w:val="sr-Cyrl-CS"/>
        </w:rPr>
        <w:t>- нормом ЕУРО-4</w:t>
      </w:r>
      <w:r w:rsidR="0062659D">
        <w:rPr>
          <w:lang w:val="sr-Cyrl-CS"/>
        </w:rPr>
        <w:t xml:space="preserve">, </w:t>
      </w:r>
      <w:r w:rsidR="00DF00FF">
        <w:rPr>
          <w:lang w:val="sr-Cyrl-CS"/>
        </w:rPr>
        <w:t xml:space="preserve">како се наводи у одговору, испоштовани су услови </w:t>
      </w:r>
      <w:r w:rsidR="00A768FA">
        <w:rPr>
          <w:lang w:val="sr-Cyrl-CS"/>
        </w:rPr>
        <w:t>у погледу издувне емисије</w:t>
      </w:r>
      <w:r w:rsidR="00DF00FF">
        <w:rPr>
          <w:lang w:val="sr-Cyrl-CS"/>
        </w:rPr>
        <w:t xml:space="preserve"> и нивоа буке возила, који су прописани одговарајућим стандардима, а што је утврђено Уредбом о увозу моторних возила („Слу</w:t>
      </w:r>
      <w:r w:rsidR="00A768FA">
        <w:rPr>
          <w:lang w:val="sr-Cyrl-CS"/>
        </w:rPr>
        <w:t xml:space="preserve">жбени гласник РС“, број 23/10). Прописивањем обавезе достављања доказа да је предузетник измирио пореске обавезе по основу јавних </w:t>
      </w:r>
      <w:r w:rsidR="008D3963">
        <w:rPr>
          <w:lang w:val="sr-Cyrl-CS"/>
        </w:rPr>
        <w:t>прихода (чла</w:t>
      </w:r>
      <w:r w:rsidR="00C150F1">
        <w:rPr>
          <w:lang w:val="sr-Cyrl-CS"/>
        </w:rPr>
        <w:t>н</w:t>
      </w:r>
      <w:r w:rsidR="008D3963">
        <w:rPr>
          <w:lang w:val="sr-Cyrl-CS"/>
        </w:rPr>
        <w:t xml:space="preserve"> 6. став 1. тачка 9.</w:t>
      </w:r>
      <w:r w:rsidR="00F25ECE">
        <w:rPr>
          <w:lang w:val="sr-Cyrl-CS"/>
        </w:rPr>
        <w:t xml:space="preserve"> Одлуке</w:t>
      </w:r>
      <w:r w:rsidR="00A768FA">
        <w:rPr>
          <w:lang w:val="sr-Cyrl-CS"/>
        </w:rPr>
        <w:t>), како се наводи у одговору, Град је као јединица локалне самоуправе</w:t>
      </w:r>
      <w:r w:rsidR="00F25ECE">
        <w:rPr>
          <w:lang w:val="sr-Cyrl-CS"/>
        </w:rPr>
        <w:t>,</w:t>
      </w:r>
      <w:r w:rsidR="00A768FA">
        <w:rPr>
          <w:lang w:val="sr-Cyrl-CS"/>
        </w:rPr>
        <w:t xml:space="preserve"> чија се надлежност фина</w:t>
      </w:r>
      <w:r w:rsidR="00C11012">
        <w:rPr>
          <w:lang w:val="sr-Cyrl-CS"/>
        </w:rPr>
        <w:t>н</w:t>
      </w:r>
      <w:r w:rsidR="00A768FA">
        <w:rPr>
          <w:lang w:val="sr-Cyrl-CS"/>
        </w:rPr>
        <w:t>сира из средстава која се обезбеђују из пореза и других прихода утврђених</w:t>
      </w:r>
      <w:r w:rsidR="009D3177">
        <w:rPr>
          <w:lang w:val="sr-Cyrl-CS"/>
        </w:rPr>
        <w:t xml:space="preserve"> законом имао за циљ да обезбеди смањење нелојалне конкуренције међу предузетницима који обављају ауто</w:t>
      </w:r>
      <w:r w:rsidR="00F25ECE">
        <w:rPr>
          <w:lang w:val="sr-Cyrl-CS"/>
        </w:rPr>
        <w:t>-</w:t>
      </w:r>
      <w:r w:rsidR="009D3177">
        <w:rPr>
          <w:lang w:val="sr-Cyrl-CS"/>
        </w:rPr>
        <w:t>такси делатност и тиме их доведе у равноправан положај и легалне токове.</w:t>
      </w:r>
    </w:p>
    <w:p w:rsidR="00507F60" w:rsidRDefault="002F195A" w:rsidP="00F04694">
      <w:pPr>
        <w:jc w:val="both"/>
        <w:rPr>
          <w:lang w:val="sr-Cyrl-CS"/>
        </w:rPr>
      </w:pPr>
      <w:r>
        <w:rPr>
          <w:lang w:val="sr-Cyrl-CS"/>
        </w:rPr>
        <w:tab/>
        <w:t xml:space="preserve">Другом иницијативом оспорена је уставност и законитост одредаба члана 10. став 1. тачка 8, члана 39. став 1. тачка 4. и чл. 40, 47. и </w:t>
      </w:r>
      <w:r w:rsidR="008E0564">
        <w:rPr>
          <w:lang w:val="sr-Cyrl-CS"/>
        </w:rPr>
        <w:t>50. Одлуке о ауто</w:t>
      </w:r>
      <w:r w:rsidR="00F25ECE">
        <w:rPr>
          <w:lang w:val="sr-Cyrl-CS"/>
        </w:rPr>
        <w:t>-</w:t>
      </w:r>
      <w:r w:rsidR="008E0564">
        <w:rPr>
          <w:lang w:val="sr-Cyrl-CS"/>
        </w:rPr>
        <w:t>такси превозу путника. Иницијатива је</w:t>
      </w:r>
      <w:r w:rsidR="00685C0E">
        <w:rPr>
          <w:lang w:val="sr-Cyrl-CS"/>
        </w:rPr>
        <w:t>, сагласно</w:t>
      </w:r>
      <w:r>
        <w:rPr>
          <w:lang w:val="sr-Cyrl-CS"/>
        </w:rPr>
        <w:t xml:space="preserve"> </w:t>
      </w:r>
      <w:r w:rsidR="00685C0E">
        <w:rPr>
          <w:lang w:val="sr-Cyrl-CS"/>
        </w:rPr>
        <w:t>одредбама</w:t>
      </w:r>
      <w:r>
        <w:rPr>
          <w:lang w:val="sr-Cyrl-CS"/>
        </w:rPr>
        <w:t xml:space="preserve"> члана 42. Пословника о раду Уставног суда („Службени гласник РС“, бр. 24/08, 27/08 и 76/11) спојена са раније поднетом иницијативом, ради заједничког вођења поступка.</w:t>
      </w:r>
      <w:r w:rsidR="006179E9">
        <w:rPr>
          <w:lang w:val="sr-Cyrl-CS"/>
        </w:rPr>
        <w:t xml:space="preserve"> </w:t>
      </w:r>
      <w:r w:rsidR="008D42B2">
        <w:rPr>
          <w:lang w:val="sr-Cyrl-CS"/>
        </w:rPr>
        <w:t>По мишљењу подносиоца иницијативе</w:t>
      </w:r>
      <w:r w:rsidR="00D27969">
        <w:rPr>
          <w:lang w:val="sr-Cyrl-CS"/>
        </w:rPr>
        <w:t>,</w:t>
      </w:r>
      <w:r w:rsidR="008D42B2">
        <w:rPr>
          <w:lang w:val="sr-Cyrl-CS"/>
        </w:rPr>
        <w:t xml:space="preserve"> од</w:t>
      </w:r>
      <w:r w:rsidR="00976B7C">
        <w:rPr>
          <w:lang w:val="sr-Cyrl-CS"/>
        </w:rPr>
        <w:t>редба члана 10. став 1. тачка 8. Одлуке, којом је</w:t>
      </w:r>
      <w:r w:rsidR="008D42B2">
        <w:rPr>
          <w:lang w:val="sr-Cyrl-CS"/>
        </w:rPr>
        <w:t xml:space="preserve"> прописано да такси возило мора да испуњ</w:t>
      </w:r>
      <w:r w:rsidR="00685C0E">
        <w:rPr>
          <w:lang w:val="sr-Cyrl-CS"/>
        </w:rPr>
        <w:t xml:space="preserve">ава услове норме „Еуро 3“, односно </w:t>
      </w:r>
      <w:r w:rsidR="00C150F1">
        <w:rPr>
          <w:lang w:val="sr-Cyrl-CS"/>
        </w:rPr>
        <w:t xml:space="preserve">„Еуро </w:t>
      </w:r>
      <w:r w:rsidR="008D42B2">
        <w:rPr>
          <w:lang w:val="sr-Cyrl-CS"/>
        </w:rPr>
        <w:t>4</w:t>
      </w:r>
      <w:r w:rsidR="00C150F1">
        <w:rPr>
          <w:lang w:val="sr-Cyrl-CS"/>
        </w:rPr>
        <w:t>“</w:t>
      </w:r>
      <w:r w:rsidR="008D42B2">
        <w:rPr>
          <w:lang w:val="sr-Cyrl-CS"/>
        </w:rPr>
        <w:t>, као и</w:t>
      </w:r>
      <w:r w:rsidR="0058256D">
        <w:rPr>
          <w:lang w:val="sr-Cyrl-CS"/>
        </w:rPr>
        <w:t xml:space="preserve"> </w:t>
      </w:r>
      <w:r w:rsidR="008D42B2">
        <w:rPr>
          <w:lang w:val="sr-Cyrl-CS"/>
        </w:rPr>
        <w:t xml:space="preserve">са њом повезане одредбе </w:t>
      </w:r>
      <w:r w:rsidR="00E435B7">
        <w:rPr>
          <w:lang w:val="sr-Cyrl-CS"/>
        </w:rPr>
        <w:t>члана 39. став 1.</w:t>
      </w:r>
      <w:r w:rsidR="004A734C">
        <w:rPr>
          <w:lang w:val="sr-Cyrl-CS"/>
        </w:rPr>
        <w:t xml:space="preserve"> тачка 4, и чл</w:t>
      </w:r>
      <w:r w:rsidR="00D27969">
        <w:rPr>
          <w:lang w:val="sr-Cyrl-CS"/>
        </w:rPr>
        <w:t>.</w:t>
      </w:r>
      <w:r w:rsidR="004A734C">
        <w:rPr>
          <w:lang w:val="sr-Cyrl-CS"/>
        </w:rPr>
        <w:t xml:space="preserve"> 40, 47. и 50</w:t>
      </w:r>
      <w:r w:rsidR="00D27969">
        <w:rPr>
          <w:lang w:val="sr-Cyrl-CS"/>
        </w:rPr>
        <w:t>,</w:t>
      </w:r>
      <w:r w:rsidR="004A734C">
        <w:rPr>
          <w:lang w:val="sr-Cyrl-CS"/>
        </w:rPr>
        <w:t xml:space="preserve"> </w:t>
      </w:r>
      <w:r w:rsidR="008D42B2">
        <w:rPr>
          <w:lang w:val="sr-Cyrl-CS"/>
        </w:rPr>
        <w:t xml:space="preserve">којима су прописани одговарајући прекршаји, </w:t>
      </w:r>
      <w:r w:rsidR="003069AD">
        <w:rPr>
          <w:lang w:val="sr-Cyrl-CS"/>
        </w:rPr>
        <w:t xml:space="preserve">те обавеза усклађивања пословања са условима прописаним Одлуком, </w:t>
      </w:r>
      <w:r w:rsidR="008D42B2">
        <w:rPr>
          <w:lang w:val="sr-Cyrl-CS"/>
        </w:rPr>
        <w:t>нис</w:t>
      </w:r>
      <w:r w:rsidR="00540295">
        <w:rPr>
          <w:lang w:val="sr-Cyrl-CS"/>
        </w:rPr>
        <w:t>у у сагласности са одредбама Закона о локалној самоуправи, Закона о превозу у друмском саобраћају, те одредбама члана 246. став 6. Закона о безбедности саобраћаја на путевима, као и Правилник</w:t>
      </w:r>
      <w:r w:rsidR="00D27969">
        <w:rPr>
          <w:lang w:val="sr-Cyrl-CS"/>
        </w:rPr>
        <w:t>а</w:t>
      </w:r>
      <w:r w:rsidR="00540295">
        <w:rPr>
          <w:lang w:val="sr-Cyrl-CS"/>
        </w:rPr>
        <w:t xml:space="preserve"> о подели  моторних и прикључних возила и техничким условима </w:t>
      </w:r>
      <w:r w:rsidR="0058256D">
        <w:rPr>
          <w:lang w:val="sr-Cyrl-CS"/>
        </w:rPr>
        <w:t>за возила у саобраћају на путевима, јер је јединица локалне самоуправе оспореном одредбом Одлуке прекорачила законом утврђено овлашћење и уредила односе који се сагласно наведеним законима</w:t>
      </w:r>
      <w:r w:rsidR="00D27969">
        <w:rPr>
          <w:lang w:val="sr-Cyrl-CS"/>
        </w:rPr>
        <w:t>,</w:t>
      </w:r>
      <w:r w:rsidR="0058256D">
        <w:rPr>
          <w:lang w:val="sr-Cyrl-CS"/>
        </w:rPr>
        <w:t xml:space="preserve"> уређују актом надлежног министра. </w:t>
      </w:r>
      <w:r w:rsidR="00C11012">
        <w:rPr>
          <w:lang w:val="sr-Cyrl-CS"/>
        </w:rPr>
        <w:t xml:space="preserve">Полазећи од тога да јединица локалне самоуправе може да пропише прекршаје само за повреде прописа које </w:t>
      </w:r>
      <w:r w:rsidR="00553105">
        <w:rPr>
          <w:lang w:val="sr-Cyrl-CS"/>
        </w:rPr>
        <w:t>доноси у оквиру своје на</w:t>
      </w:r>
      <w:r w:rsidR="003069AD">
        <w:rPr>
          <w:lang w:val="sr-Cyrl-CS"/>
        </w:rPr>
        <w:t>длежности,</w:t>
      </w:r>
      <w:r w:rsidR="00976B7C">
        <w:rPr>
          <w:lang w:val="sr-Cyrl-CS"/>
        </w:rPr>
        <w:t xml:space="preserve"> оспорене </w:t>
      </w:r>
      <w:r w:rsidR="00976B7C">
        <w:rPr>
          <w:lang w:val="sr-Cyrl-CS"/>
        </w:rPr>
        <w:lastRenderedPageBreak/>
        <w:t>одредбе</w:t>
      </w:r>
      <w:r w:rsidR="00E435B7">
        <w:rPr>
          <w:lang w:val="sr-Cyrl-CS"/>
        </w:rPr>
        <w:t xml:space="preserve"> чл. 39. и 40. </w:t>
      </w:r>
      <w:r w:rsidR="00976B7C">
        <w:rPr>
          <w:lang w:val="sr-Cyrl-CS"/>
        </w:rPr>
        <w:t xml:space="preserve"> О</w:t>
      </w:r>
      <w:r w:rsidR="00553105">
        <w:rPr>
          <w:lang w:val="sr-Cyrl-CS"/>
        </w:rPr>
        <w:t>длуке којима су прописани прекршаји за повреду одредбе члана 10. став 1. тачка 8. Одлуке нису у</w:t>
      </w:r>
      <w:r w:rsidR="00D55B52">
        <w:rPr>
          <w:lang w:val="sr-Cyrl-CS"/>
        </w:rPr>
        <w:t xml:space="preserve"> </w:t>
      </w:r>
      <w:r w:rsidR="00553105">
        <w:rPr>
          <w:lang w:val="sr-Cyrl-CS"/>
        </w:rPr>
        <w:t>сагласности</w:t>
      </w:r>
      <w:r w:rsidR="00685C0E">
        <w:rPr>
          <w:lang w:val="sr-Cyrl-CS"/>
        </w:rPr>
        <w:t xml:space="preserve"> ни</w:t>
      </w:r>
      <w:r w:rsidR="00553105">
        <w:rPr>
          <w:lang w:val="sr-Cyrl-CS"/>
        </w:rPr>
        <w:t xml:space="preserve"> са Законом о прекршајима. У одгово</w:t>
      </w:r>
      <w:r w:rsidR="00976B7C">
        <w:rPr>
          <w:lang w:val="sr-Cyrl-CS"/>
        </w:rPr>
        <w:t xml:space="preserve">ру који </w:t>
      </w:r>
      <w:r w:rsidR="00553105">
        <w:rPr>
          <w:lang w:val="sr-Cyrl-CS"/>
        </w:rPr>
        <w:t xml:space="preserve">је доносилац оспорене Одлуке доставио поводом </w:t>
      </w:r>
      <w:r w:rsidR="006C3052">
        <w:rPr>
          <w:lang w:val="sr-Cyrl-CS"/>
        </w:rPr>
        <w:t>ов</w:t>
      </w:r>
      <w:r w:rsidR="00553105">
        <w:rPr>
          <w:lang w:val="sr-Cyrl-CS"/>
        </w:rPr>
        <w:t>е иницијативе наводи се да је оспорена одредба</w:t>
      </w:r>
      <w:r w:rsidR="00685C0E">
        <w:rPr>
          <w:lang w:val="sr-Cyrl-CS"/>
        </w:rPr>
        <w:t xml:space="preserve"> члана 10. став 1. тачка 8. </w:t>
      </w:r>
      <w:r w:rsidR="00553105">
        <w:rPr>
          <w:lang w:val="sr-Cyrl-CS"/>
        </w:rPr>
        <w:t xml:space="preserve"> Одлук</w:t>
      </w:r>
      <w:r w:rsidR="00113673">
        <w:rPr>
          <w:lang w:val="sr-Cyrl-CS"/>
        </w:rPr>
        <w:t>е након доношења Правилника</w:t>
      </w:r>
      <w:r w:rsidR="00553105">
        <w:rPr>
          <w:lang w:val="sr-Cyrl-CS"/>
        </w:rPr>
        <w:t xml:space="preserve"> о подели моторних и прикључних возила и техничким условима за возила у саобраћају („Службени гласник</w:t>
      </w:r>
      <w:r w:rsidR="00113673">
        <w:rPr>
          <w:lang w:val="sr-Cyrl-CS"/>
        </w:rPr>
        <w:t xml:space="preserve"> РС“, бр. 64/10, 69/10 и 81/11)</w:t>
      </w:r>
      <w:r w:rsidR="00976B7C">
        <w:rPr>
          <w:lang w:val="sr-Cyrl-CS"/>
        </w:rPr>
        <w:t xml:space="preserve">, </w:t>
      </w:r>
      <w:r w:rsidR="005745A5">
        <w:rPr>
          <w:lang w:val="sr-Cyrl-CS"/>
        </w:rPr>
        <w:t>измењена и усаглашена са наведеним Правилником</w:t>
      </w:r>
      <w:r w:rsidR="006C3052">
        <w:rPr>
          <w:lang w:val="sr-Cyrl-CS"/>
        </w:rPr>
        <w:t>,</w:t>
      </w:r>
      <w:r w:rsidR="005745A5">
        <w:rPr>
          <w:lang w:val="sr-Cyrl-CS"/>
        </w:rPr>
        <w:t xml:space="preserve"> те</w:t>
      </w:r>
      <w:r w:rsidR="00976B7C">
        <w:rPr>
          <w:lang w:val="sr-Cyrl-CS"/>
        </w:rPr>
        <w:t xml:space="preserve"> да су самим тим усаглашене и оспорене одредбе члана 39. став 1. тачка 4. и чл. 40, 47. и 50. Одлуке о ауто-такси превозу путника. </w:t>
      </w:r>
      <w:r w:rsidR="00553105">
        <w:rPr>
          <w:lang w:val="sr-Cyrl-CS"/>
        </w:rPr>
        <w:t xml:space="preserve"> </w:t>
      </w:r>
    </w:p>
    <w:p w:rsidR="00B75613" w:rsidRDefault="00976B7C" w:rsidP="00F04694">
      <w:pPr>
        <w:jc w:val="both"/>
        <w:rPr>
          <w:lang w:val="sr-Cyrl-CS"/>
        </w:rPr>
      </w:pPr>
      <w:r>
        <w:rPr>
          <w:lang w:val="sr-Cyrl-CS"/>
        </w:rPr>
        <w:tab/>
        <w:t xml:space="preserve">У спроведеном поступку Уставни суд је утврдио да је оспорену Одлуку о </w:t>
      </w:r>
      <w:r w:rsidR="00D40C10">
        <w:rPr>
          <w:lang w:val="sr-Cyrl-CS"/>
        </w:rPr>
        <w:t>ауто-такси превозу</w:t>
      </w:r>
      <w:r w:rsidR="008E0564">
        <w:rPr>
          <w:lang w:val="sr-Cyrl-CS"/>
        </w:rPr>
        <w:t xml:space="preserve"> путника</w:t>
      </w:r>
      <w:r w:rsidR="00D40C10">
        <w:rPr>
          <w:lang w:val="sr-Cyrl-CS"/>
        </w:rPr>
        <w:t xml:space="preserve"> („Службени лист Г</w:t>
      </w:r>
      <w:r w:rsidR="005745A5">
        <w:rPr>
          <w:lang w:val="sr-Cyrl-CS"/>
        </w:rPr>
        <w:t xml:space="preserve">рада Новог Сада“, бр. 10/09, </w:t>
      </w:r>
      <w:r w:rsidR="00B42F90">
        <w:rPr>
          <w:lang w:val="sr-Cyrl-CS"/>
        </w:rPr>
        <w:t>15/10, 47/10 и 24/</w:t>
      </w:r>
      <w:r w:rsidR="00E435B7">
        <w:rPr>
          <w:lang w:val="sr-Cyrl-CS"/>
        </w:rPr>
        <w:t>11</w:t>
      </w:r>
      <w:r w:rsidR="00D40C10">
        <w:rPr>
          <w:lang w:val="sr-Cyrl-CS"/>
        </w:rPr>
        <w:t>) донела Скупштина Града Новог Сада</w:t>
      </w:r>
      <w:r w:rsidR="008E0564">
        <w:rPr>
          <w:lang w:val="sr-Cyrl-CS"/>
        </w:rPr>
        <w:t>,</w:t>
      </w:r>
      <w:r w:rsidR="00D40C10">
        <w:rPr>
          <w:lang w:val="sr-Cyrl-CS"/>
        </w:rPr>
        <w:t xml:space="preserve"> на основу одредаба члана 7. и члана 36. став 1. Закона о превозу у друмском саобраћају („Службени гласник РС“, бр. 46/95, 66/01, 91/05 и 62/06) и члана 24. тачка 27. Статута Града Новог Сада („Службени лист Града Новог Сада“, број 43/08). Оспореним одредбама Одлуке је прописано: </w:t>
      </w:r>
      <w:r w:rsidR="00532F9F">
        <w:rPr>
          <w:lang w:val="sr-Cyrl-CS"/>
        </w:rPr>
        <w:t>да за обављање такси превоза предузетник, поред услова прописаних зак</w:t>
      </w:r>
      <w:r w:rsidR="003069AD">
        <w:rPr>
          <w:lang w:val="sr-Cyrl-CS"/>
        </w:rPr>
        <w:t>оном, мора да испуњава и</w:t>
      </w:r>
      <w:r w:rsidR="00C42B50">
        <w:rPr>
          <w:lang w:val="sr-Cyrl-CS"/>
        </w:rPr>
        <w:t xml:space="preserve"> услове -</w:t>
      </w:r>
      <w:r w:rsidR="00532F9F">
        <w:rPr>
          <w:lang w:val="sr-Cyrl-CS"/>
        </w:rPr>
        <w:t xml:space="preserve"> да има најмање трећи степен стручне спреме (члан 6. став 1. тачка 2</w:t>
      </w:r>
      <w:r w:rsidR="00C150F1">
        <w:rPr>
          <w:lang w:val="sr-Cyrl-CS"/>
        </w:rPr>
        <w:t>.</w:t>
      </w:r>
      <w:r w:rsidR="00E7221F">
        <w:rPr>
          <w:lang w:val="sr-Cyrl-CS"/>
        </w:rPr>
        <w:t>),</w:t>
      </w:r>
      <w:r w:rsidR="00532F9F">
        <w:rPr>
          <w:lang w:val="sr-Cyrl-CS"/>
        </w:rPr>
        <w:t xml:space="preserve"> да има положен испит о познавању прописа који регулишу такси превоз и о познавању Града Новог Сада, што се доказује уверењем о положеном испиту (члан 6. став 1. тачка 5</w:t>
      </w:r>
      <w:r w:rsidR="00E7221F">
        <w:rPr>
          <w:lang w:val="sr-Cyrl-CS"/>
        </w:rPr>
        <w:t>.),</w:t>
      </w:r>
      <w:r w:rsidR="00532F9F">
        <w:rPr>
          <w:lang w:val="sr-Cyrl-CS"/>
        </w:rPr>
        <w:t xml:space="preserve"> да је измирио пореске обавезе по основу јавних прихода, што доказује уверењем надлежног органа, а које није старије од шест месеци (члан 6. </w:t>
      </w:r>
      <w:r w:rsidR="00582F03">
        <w:rPr>
          <w:lang w:val="sr-Cyrl-CS"/>
        </w:rPr>
        <w:t>с</w:t>
      </w:r>
      <w:r w:rsidR="00532F9F">
        <w:rPr>
          <w:lang w:val="sr-Cyrl-CS"/>
        </w:rPr>
        <w:t>т</w:t>
      </w:r>
      <w:r w:rsidR="00582F03">
        <w:rPr>
          <w:lang w:val="sr-Cyrl-CS"/>
        </w:rPr>
        <w:t>ав 1. тачка 9</w:t>
      </w:r>
      <w:r w:rsidR="00C42B50">
        <w:rPr>
          <w:lang w:val="sr-Cyrl-CS"/>
        </w:rPr>
        <w:t>.</w:t>
      </w:r>
      <w:r w:rsidR="00582F03">
        <w:rPr>
          <w:lang w:val="sr-Cyrl-CS"/>
        </w:rPr>
        <w:t xml:space="preserve">); да такси возило којим се обавља такси-превоз, поред услова прописаних законом мора </w:t>
      </w:r>
      <w:r w:rsidR="00374FA0">
        <w:rPr>
          <w:lang w:val="sr-Cyrl-CS"/>
        </w:rPr>
        <w:t xml:space="preserve">да испуњава </w:t>
      </w:r>
      <w:r w:rsidR="00582F03">
        <w:rPr>
          <w:lang w:val="sr-Cyrl-CS"/>
        </w:rPr>
        <w:t xml:space="preserve"> до 31. децембра 20</w:t>
      </w:r>
      <w:r w:rsidR="00374FA0">
        <w:rPr>
          <w:lang w:val="sr-Cyrl-CS"/>
        </w:rPr>
        <w:t>10. године</w:t>
      </w:r>
      <w:r w:rsidR="00582F03">
        <w:rPr>
          <w:lang w:val="sr-Cyrl-CS"/>
        </w:rPr>
        <w:t xml:space="preserve"> услове прописане нормом „ЕУРО-3“, у погледу издувне емисије, а од 1. јануара 2012. године, прописане нормом „ЕУРО-4“</w:t>
      </w:r>
      <w:r w:rsidR="00040710">
        <w:rPr>
          <w:lang w:val="sr-Cyrl-CS"/>
        </w:rPr>
        <w:t xml:space="preserve"> (члан 10. став 1. тачка 8.); да ће се новчаном казном</w:t>
      </w:r>
      <w:r w:rsidR="003C7D10">
        <w:rPr>
          <w:lang w:val="sr-Cyrl-CS"/>
        </w:rPr>
        <w:t xml:space="preserve"> од 2.500</w:t>
      </w:r>
      <w:r w:rsidR="00040710">
        <w:rPr>
          <w:lang w:val="sr-Cyrl-CS"/>
        </w:rPr>
        <w:t xml:space="preserve"> до 250.000 динара казнити за прекршај предузетник који обавља делатност такси превоза путника такси возилом које не испуњава услове из члана 10. ст. 1. и 2. ове одлуке (члан 39. став 1. тачка 4.); да ће се новчаном</w:t>
      </w:r>
      <w:r w:rsidR="003C7D10">
        <w:rPr>
          <w:lang w:val="sr-Cyrl-CS"/>
        </w:rPr>
        <w:t xml:space="preserve"> казном за прекршај казнити привредно друштво ако обавља делатност такси-превоза путника</w:t>
      </w:r>
      <w:r w:rsidR="0077145C">
        <w:rPr>
          <w:lang w:val="sr-Cyrl-CS"/>
        </w:rPr>
        <w:t xml:space="preserve"> такси возилом које не испуњава услове из члан 10. ст. 1. и 2. ове одлуке (члан 40.  став 1. тачка 3</w:t>
      </w:r>
      <w:r w:rsidR="008E7552">
        <w:rPr>
          <w:lang w:val="sr-Cyrl-CS"/>
        </w:rPr>
        <w:t>.</w:t>
      </w:r>
      <w:r w:rsidR="0077145C">
        <w:rPr>
          <w:lang w:val="sr-Cyrl-CS"/>
        </w:rPr>
        <w:t xml:space="preserve">); да су превозници који су регистровани за обављање делатности такси-превоза у складу са Одлуком о ауто-такси превозу путника („Службени лист Града Новог Сада“, број 48/05) </w:t>
      </w:r>
      <w:r w:rsidR="0045731C">
        <w:rPr>
          <w:lang w:val="sr-Cyrl-CS"/>
        </w:rPr>
        <w:t>дужни да ускладе своје пословање са одредбама ове одлуке у року од шест месеци од дана ступања на снагу ове одлуке</w:t>
      </w:r>
      <w:r w:rsidR="00790720">
        <w:rPr>
          <w:lang w:val="sr-Cyrl-CS"/>
        </w:rPr>
        <w:t xml:space="preserve"> (члан 47.)</w:t>
      </w:r>
      <w:r w:rsidR="00C42B50">
        <w:rPr>
          <w:lang w:val="sr-Cyrl-CS"/>
        </w:rPr>
        <w:t>;</w:t>
      </w:r>
      <w:r w:rsidR="00790720">
        <w:rPr>
          <w:lang w:val="sr-Cyrl-CS"/>
        </w:rPr>
        <w:t xml:space="preserve"> да ће Градска </w:t>
      </w:r>
      <w:r w:rsidR="003C7D10">
        <w:rPr>
          <w:lang w:val="sr-Cyrl-CS"/>
        </w:rPr>
        <w:t xml:space="preserve"> </w:t>
      </w:r>
      <w:r w:rsidR="00790720">
        <w:rPr>
          <w:lang w:val="sr-Cyrl-CS"/>
        </w:rPr>
        <w:t>управа израдити образац такси-легитимације такси возила, такси-легитимације такси возача из чл. 14. и 15. ове одлуке и ценовника из члана 10. ове одлуке</w:t>
      </w:r>
      <w:r w:rsidR="00C42B50">
        <w:rPr>
          <w:lang w:val="sr-Cyrl-CS"/>
        </w:rPr>
        <w:t>,</w:t>
      </w:r>
      <w:r w:rsidR="00790720">
        <w:rPr>
          <w:lang w:val="sr-Cyrl-CS"/>
        </w:rPr>
        <w:t xml:space="preserve"> у року од 30 дана од дана ступања на снагу ове одлуке</w:t>
      </w:r>
      <w:r w:rsidR="004A7D6E">
        <w:rPr>
          <w:lang w:val="sr-Cyrl-CS"/>
        </w:rPr>
        <w:t xml:space="preserve"> (члан 50. став 1.</w:t>
      </w:r>
      <w:r w:rsidR="00495AC8">
        <w:rPr>
          <w:lang w:val="sr-Cyrl-CS"/>
        </w:rPr>
        <w:t>). Одлуком о изменама и допунама Одлуке о ауто-такси превозу путника („Службени лист града Новог Сада“, број 32/11) измењена је оспорена одредба члана 10. став 1. тачка 8. тако што је прописано да такс</w:t>
      </w:r>
      <w:r w:rsidR="00C50812">
        <w:rPr>
          <w:lang w:val="sr-Cyrl-CS"/>
        </w:rPr>
        <w:t>и возило након 1. марта 2013. године мора да задовољи услове у погледу границе издувне емисије  прописане најмање нормом „ЕУРО 3“.</w:t>
      </w:r>
    </w:p>
    <w:p w:rsidR="000A7BDE" w:rsidRDefault="00B75613" w:rsidP="00F04694">
      <w:pPr>
        <w:jc w:val="both"/>
        <w:rPr>
          <w:lang w:val="sr-Cyrl-CS"/>
        </w:rPr>
      </w:pPr>
      <w:r>
        <w:rPr>
          <w:lang w:val="sr-Cyrl-CS"/>
        </w:rPr>
        <w:tab/>
        <w:t>Уставом Републике Србије је утврђено: да Република Србија, поред осталог</w:t>
      </w:r>
      <w:r w:rsidR="008E7552">
        <w:rPr>
          <w:lang w:val="sr-Cyrl-CS"/>
        </w:rPr>
        <w:t>,</w:t>
      </w:r>
      <w:r>
        <w:rPr>
          <w:lang w:val="sr-Cyrl-CS"/>
        </w:rPr>
        <w:t xml:space="preserve"> уређује и обезбеђује јединствено тржиште; правни положај привредних субјеката; систем обављања појединих привредних и других делатности; порески систем, режим и безбедност у свим врстама саобраћаја (члан 97. тач. 6. и 13.); да</w:t>
      </w:r>
      <w:r w:rsidR="000A7BD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A7BDE">
        <w:rPr>
          <w:lang w:val="sr-Cyrl-CS"/>
        </w:rPr>
        <w:t xml:space="preserve">општина, преко својих органа, у складу са законом уређује и обезбеђује локални превоз (члан 190. став 1. тачка 3.); </w:t>
      </w:r>
      <w:r w:rsidR="00E8470D">
        <w:rPr>
          <w:lang w:val="sr-Cyrl-CS"/>
        </w:rPr>
        <w:t xml:space="preserve">да статути, одлуке и сви други општи акти аутономних покрајина и јединица локалне самоуправе морају бити сагласни са </w:t>
      </w:r>
      <w:r w:rsidR="00E8470D">
        <w:rPr>
          <w:lang w:val="sr-Cyrl-CS"/>
        </w:rPr>
        <w:lastRenderedPageBreak/>
        <w:t xml:space="preserve">законом (члан 195. став 2.); </w:t>
      </w:r>
      <w:r w:rsidR="000A7BDE">
        <w:rPr>
          <w:lang w:val="sr-Cyrl-CS"/>
        </w:rPr>
        <w:t>да закони и сви други општи акти не могу имати повратно дејство и да изузетно, само поједине одредбе закона могу имати повратно дејство, ако то налаже општи интерес утврђен при доношењу закона (члан 197. ст. 1. и 2.).</w:t>
      </w:r>
    </w:p>
    <w:p w:rsidR="000E6DB1" w:rsidRDefault="000A7BDE" w:rsidP="00F04694">
      <w:pPr>
        <w:jc w:val="both"/>
        <w:rPr>
          <w:lang w:val="sr-Cyrl-CS"/>
        </w:rPr>
      </w:pPr>
      <w:r>
        <w:rPr>
          <w:lang w:val="sr-Cyrl-CS"/>
        </w:rPr>
        <w:tab/>
        <w:t xml:space="preserve">Законом о превозу у друмском саобраћају („Службени гласник РС“, бр. </w:t>
      </w:r>
      <w:r w:rsidR="007B43B7">
        <w:rPr>
          <w:lang w:val="sr-Cyrl-CS"/>
        </w:rPr>
        <w:t>46/95, 66/</w:t>
      </w:r>
      <w:r w:rsidR="00122043">
        <w:rPr>
          <w:lang w:val="sr-Cyrl-CS"/>
        </w:rPr>
        <w:t>01, 61/05, 91/05, 62/06 и 31/11)</w:t>
      </w:r>
      <w:r w:rsidR="00B83C79">
        <w:rPr>
          <w:lang w:val="sr-Cyrl-CS"/>
        </w:rPr>
        <w:t>,</w:t>
      </w:r>
      <w:r w:rsidR="007B43B7">
        <w:rPr>
          <w:lang w:val="sr-Cyrl-CS"/>
        </w:rPr>
        <w:t xml:space="preserve"> на основу кога је оспорена Одлука донета</w:t>
      </w:r>
      <w:r w:rsidR="00D078AD">
        <w:rPr>
          <w:lang w:val="sr-Cyrl-CS"/>
        </w:rPr>
        <w:t>,</w:t>
      </w:r>
      <w:r w:rsidR="007B43B7">
        <w:rPr>
          <w:lang w:val="sr-Cyrl-CS"/>
        </w:rPr>
        <w:t xml:space="preserve"> је прописано: да јединица локалне самоуправе</w:t>
      </w:r>
      <w:r w:rsidR="00122043">
        <w:rPr>
          <w:lang w:val="sr-Cyrl-CS"/>
        </w:rPr>
        <w:t xml:space="preserve"> уређује и обез</w:t>
      </w:r>
      <w:r w:rsidR="007B43B7">
        <w:rPr>
          <w:lang w:val="sr-Cyrl-CS"/>
        </w:rPr>
        <w:t>беђује, у складу са законом, организацију и начин обављања јавног превоза путника који се обавља на територији једне општине, односно г</w:t>
      </w:r>
      <w:r w:rsidR="00E830E7">
        <w:rPr>
          <w:lang w:val="sr-Cyrl-CS"/>
        </w:rPr>
        <w:t xml:space="preserve">рада и ауто-такси превоза (члан </w:t>
      </w:r>
      <w:r w:rsidR="007B43B7">
        <w:rPr>
          <w:lang w:val="sr-Cyrl-CS"/>
        </w:rPr>
        <w:t>7</w:t>
      </w:r>
      <w:r w:rsidR="00D078AD">
        <w:rPr>
          <w:lang w:val="sr-Cyrl-CS"/>
        </w:rPr>
        <w:t>.</w:t>
      </w:r>
      <w:r w:rsidR="007B43B7">
        <w:rPr>
          <w:lang w:val="sr-Cyrl-CS"/>
        </w:rPr>
        <w:t>); да јединица локалне самоуправе прописује ближе услове</w:t>
      </w:r>
      <w:r w:rsidR="00E830E7">
        <w:rPr>
          <w:lang w:val="sr-Cyrl-CS"/>
        </w:rPr>
        <w:t xml:space="preserve"> за обављање ауто-такси превоза,</w:t>
      </w:r>
      <w:r w:rsidR="007B43B7">
        <w:rPr>
          <w:lang w:val="sr-Cyrl-CS"/>
        </w:rPr>
        <w:t xml:space="preserve"> да јединица лок</w:t>
      </w:r>
      <w:r w:rsidR="00122043">
        <w:rPr>
          <w:lang w:val="sr-Cyrl-CS"/>
        </w:rPr>
        <w:t>алне самоуправе својом одлуком уређује п</w:t>
      </w:r>
      <w:r w:rsidR="007B43B7">
        <w:rPr>
          <w:lang w:val="sr-Cyrl-CS"/>
        </w:rPr>
        <w:t xml:space="preserve">осебне услове које треба да испуни превозник, карактеристике и обележја такси возила и начин обављања </w:t>
      </w:r>
      <w:r w:rsidR="000E6DB1">
        <w:rPr>
          <w:lang w:val="sr-Cyrl-CS"/>
        </w:rPr>
        <w:t>такси превоза који нису дефинисани овим законом (члан 36. ст. 1.</w:t>
      </w:r>
      <w:r w:rsidR="00E830E7">
        <w:rPr>
          <w:lang w:val="sr-Cyrl-CS"/>
        </w:rPr>
        <w:t xml:space="preserve"> до</w:t>
      </w:r>
      <w:r w:rsidR="000E6DB1">
        <w:rPr>
          <w:lang w:val="sr-Cyrl-CS"/>
        </w:rPr>
        <w:t xml:space="preserve"> 4.).</w:t>
      </w:r>
    </w:p>
    <w:p w:rsidR="00C34258" w:rsidRDefault="000E6DB1" w:rsidP="00F04694">
      <w:pPr>
        <w:jc w:val="both"/>
        <w:rPr>
          <w:lang w:val="sr-Cyrl-CS"/>
        </w:rPr>
      </w:pPr>
      <w:r>
        <w:rPr>
          <w:lang w:val="sr-Cyrl-CS"/>
        </w:rPr>
        <w:tab/>
      </w:r>
      <w:r w:rsidR="00A35CEE">
        <w:rPr>
          <w:lang w:val="sr-Cyrl-CS"/>
        </w:rPr>
        <w:t xml:space="preserve">Одредбом члана 20. тачка 13. </w:t>
      </w:r>
      <w:r w:rsidR="00C34258">
        <w:rPr>
          <w:lang w:val="sr-Cyrl-CS"/>
        </w:rPr>
        <w:t>З</w:t>
      </w:r>
      <w:r w:rsidR="00A35CEE">
        <w:rPr>
          <w:lang w:val="sr-Cyrl-CS"/>
        </w:rPr>
        <w:t>акона</w:t>
      </w:r>
      <w:r>
        <w:rPr>
          <w:lang w:val="sr-Cyrl-CS"/>
        </w:rPr>
        <w:t xml:space="preserve"> о локалној самоуправи („Сл</w:t>
      </w:r>
      <w:r w:rsidR="00683FD6">
        <w:rPr>
          <w:lang w:val="sr-Cyrl-CS"/>
        </w:rPr>
        <w:t>уж</w:t>
      </w:r>
      <w:r>
        <w:rPr>
          <w:lang w:val="sr-Cyrl-CS"/>
        </w:rPr>
        <w:t xml:space="preserve">бени гласник РС“, број 129/07) је прописано да </w:t>
      </w:r>
      <w:r w:rsidR="00C34258">
        <w:rPr>
          <w:lang w:val="sr-Cyrl-CS"/>
        </w:rPr>
        <w:t>општина, преко својих органа, у складу са Уставом и законом, уређује и обезбеђује посебне услове и организацију аутот</w:t>
      </w:r>
      <w:r w:rsidR="00A35CEE">
        <w:rPr>
          <w:lang w:val="sr-Cyrl-CS"/>
        </w:rPr>
        <w:t>акси превоза</w:t>
      </w:r>
      <w:r w:rsidR="00C34258">
        <w:rPr>
          <w:lang w:val="sr-Cyrl-CS"/>
        </w:rPr>
        <w:t>.</w:t>
      </w:r>
    </w:p>
    <w:p w:rsidR="00C34258" w:rsidRDefault="00C34258" w:rsidP="00F04694">
      <w:pPr>
        <w:jc w:val="both"/>
        <w:rPr>
          <w:lang w:val="sr-Cyrl-CS"/>
        </w:rPr>
      </w:pPr>
      <w:r>
        <w:rPr>
          <w:lang w:val="sr-Cyrl-CS"/>
        </w:rPr>
        <w:tab/>
        <w:t>Законом о б</w:t>
      </w:r>
      <w:r w:rsidR="00122043">
        <w:rPr>
          <w:lang w:val="sr-Cyrl-CS"/>
        </w:rPr>
        <w:t>езбеднос</w:t>
      </w:r>
      <w:r>
        <w:rPr>
          <w:lang w:val="sr-Cyrl-CS"/>
        </w:rPr>
        <w:t>ти саобраћаја на путевима</w:t>
      </w:r>
      <w:r w:rsidR="00402936">
        <w:rPr>
          <w:lang w:val="sr-Cyrl-CS"/>
        </w:rPr>
        <w:t xml:space="preserve"> („Службени гласник РС“, бр.</w:t>
      </w:r>
      <w:r w:rsidR="00A35CEE">
        <w:rPr>
          <w:lang w:val="sr-Cyrl-CS"/>
        </w:rPr>
        <w:t xml:space="preserve"> 41/09</w:t>
      </w:r>
      <w:r w:rsidR="00280A8B">
        <w:rPr>
          <w:lang w:val="sr-Cyrl-CS"/>
        </w:rPr>
        <w:t>, 53/10 и 101/11) је прописано</w:t>
      </w:r>
      <w:r w:rsidR="00D078AD">
        <w:rPr>
          <w:lang w:val="sr-Cyrl-CS"/>
        </w:rPr>
        <w:t>:</w:t>
      </w:r>
      <w:r w:rsidR="00280A8B">
        <w:rPr>
          <w:lang w:val="sr-Cyrl-CS"/>
        </w:rPr>
        <w:t xml:space="preserve"> да возило у саобраћају на путу мора да испуњава прописане техничке услове, техничке прописе и да </w:t>
      </w:r>
      <w:r w:rsidR="00C825F3">
        <w:rPr>
          <w:lang w:val="sr-Cyrl-CS"/>
        </w:rPr>
        <w:t>буде технички исп</w:t>
      </w:r>
      <w:r w:rsidR="00280A8B">
        <w:rPr>
          <w:lang w:val="sr-Cyrl-CS"/>
        </w:rPr>
        <w:t>равно и да министар надлежан за послове саобраћаја доноси ближе прописе о условима које морају да испуњавају возила у саобраћају на путу у погледу димензија, техничких услова и уређаја, склопова и опреме и техничких норматива (члан 246. ст. 1. и 6.); да возач моторног возила, односно скупа возила коме је управљање возилом основно занимање, односно који обавља јавни превоз</w:t>
      </w:r>
      <w:r w:rsidR="00C825F3">
        <w:rPr>
          <w:lang w:val="sr-Cyrl-CS"/>
        </w:rPr>
        <w:t xml:space="preserve"> мора поседовати лиценцу за обављање послова професионалног возача, те да се ова обавеза односи на возаче који управљају возилима категорија Ц и Д (члан 203.). Правилником о подели моторних и прикључних возила и техничким условима за возила у саобраћају</w:t>
      </w:r>
      <w:r w:rsidR="00796B4B">
        <w:rPr>
          <w:lang w:val="sr-Cyrl-CS"/>
        </w:rPr>
        <w:t xml:space="preserve"> </w:t>
      </w:r>
      <w:r w:rsidR="00F960F1">
        <w:rPr>
          <w:lang w:val="sr-Cyrl-CS"/>
        </w:rPr>
        <w:t>на путевима</w:t>
      </w:r>
      <w:r w:rsidR="00C825F3">
        <w:rPr>
          <w:lang w:val="sr-Cyrl-CS"/>
        </w:rPr>
        <w:t xml:space="preserve"> („Службени гласник РС“, бр. </w:t>
      </w:r>
      <w:r w:rsidR="00796B4B">
        <w:rPr>
          <w:lang w:val="sr-Cyrl-CS"/>
        </w:rPr>
        <w:t>64/69, 69/10 и 81/10) било је прописано да возила такси превоза након 1. марта 2013. године, морају да задовоље услове у погледу границе издувне емисије прописане најмање нормом „ЕУРО 3“ (члан 130.). Исто решење садржано је и у</w:t>
      </w:r>
      <w:r w:rsidR="0063200F">
        <w:rPr>
          <w:lang w:val="sr-Cyrl-CS"/>
        </w:rPr>
        <w:t xml:space="preserve"> одредби члана 119. </w:t>
      </w:r>
      <w:r w:rsidR="00D078AD">
        <w:rPr>
          <w:lang w:val="sr-Cyrl-CS"/>
        </w:rPr>
        <w:t xml:space="preserve">истоименог </w:t>
      </w:r>
      <w:r w:rsidR="0063200F">
        <w:rPr>
          <w:lang w:val="sr-Cyrl-CS"/>
        </w:rPr>
        <w:t>Правилника  који је на снази („Службени гласник РС“, бр</w:t>
      </w:r>
      <w:r w:rsidR="00D078AD">
        <w:rPr>
          <w:lang w:val="sr-Cyrl-CS"/>
        </w:rPr>
        <w:t>.</w:t>
      </w:r>
      <w:r w:rsidR="0063200F">
        <w:rPr>
          <w:lang w:val="sr-Cyrl-CS"/>
        </w:rPr>
        <w:t xml:space="preserve"> 40/12</w:t>
      </w:r>
      <w:r w:rsidR="00D078AD">
        <w:rPr>
          <w:lang w:val="sr-Cyrl-CS"/>
        </w:rPr>
        <w:t xml:space="preserve"> и 102/12</w:t>
      </w:r>
      <w:r w:rsidR="0063200F">
        <w:rPr>
          <w:lang w:val="sr-Cyrl-CS"/>
        </w:rPr>
        <w:t>).</w:t>
      </w:r>
      <w:r w:rsidR="00796B4B">
        <w:rPr>
          <w:lang w:val="sr-Cyrl-CS"/>
        </w:rPr>
        <w:t xml:space="preserve">  </w:t>
      </w:r>
    </w:p>
    <w:p w:rsidR="00976B7C" w:rsidRDefault="00C34258" w:rsidP="00F04694">
      <w:pPr>
        <w:jc w:val="both"/>
        <w:rPr>
          <w:lang w:val="sr-Cyrl-CS"/>
        </w:rPr>
      </w:pPr>
      <w:r>
        <w:rPr>
          <w:lang w:val="sr-Cyrl-CS"/>
        </w:rPr>
        <w:tab/>
        <w:t xml:space="preserve">Законом о пореском </w:t>
      </w:r>
      <w:r w:rsidR="002406C2">
        <w:rPr>
          <w:lang w:val="sr-Cyrl-CS"/>
        </w:rPr>
        <w:t>поступку и</w:t>
      </w:r>
      <w:r w:rsidR="00C45851">
        <w:rPr>
          <w:lang w:val="sr-Cyrl-CS"/>
        </w:rPr>
        <w:t xml:space="preserve"> пореској</w:t>
      </w:r>
      <w:r w:rsidR="002406C2">
        <w:rPr>
          <w:lang w:val="sr-Cyrl-CS"/>
        </w:rPr>
        <w:t xml:space="preserve"> администрацији</w:t>
      </w:r>
      <w:r w:rsidR="00B4120D">
        <w:rPr>
          <w:lang w:val="sr-Cyrl-CS"/>
        </w:rPr>
        <w:t xml:space="preserve"> („Службени гласник РС“, бр. 80/02, 84/02, 23/03, 70/03, 55/04, 61/05, 85/05, 62/06, 61/07, 20/09, 72/09, 53/10, 101/10, 2/12 и 93/12)</w:t>
      </w:r>
      <w:r w:rsidR="004A7D6E">
        <w:rPr>
          <w:lang w:val="sr-Cyrl-CS"/>
        </w:rPr>
        <w:t xml:space="preserve"> уређен је</w:t>
      </w:r>
      <w:r w:rsidR="00B866F9">
        <w:rPr>
          <w:lang w:val="sr-Cyrl-CS"/>
        </w:rPr>
        <w:t xml:space="preserve"> поступак утврђивања, наплате и контроле јавних прихода, права и обавезе пореских обвезника, регистрација пореских обвезника и пореска кривична дела и прекршаји (члан 1. став 1.)</w:t>
      </w:r>
      <w:r w:rsidR="00B83C79">
        <w:rPr>
          <w:lang w:val="sr-Cyrl-CS"/>
        </w:rPr>
        <w:t>,</w:t>
      </w:r>
      <w:r w:rsidR="00D078AD">
        <w:rPr>
          <w:lang w:val="sr-Cyrl-CS"/>
        </w:rPr>
        <w:t xml:space="preserve"> те је </w:t>
      </w:r>
      <w:r w:rsidR="004A7D6E">
        <w:rPr>
          <w:lang w:val="sr-Cyrl-CS"/>
        </w:rPr>
        <w:t>прописано</w:t>
      </w:r>
      <w:r w:rsidR="00D078AD">
        <w:rPr>
          <w:lang w:val="sr-Cyrl-CS"/>
        </w:rPr>
        <w:t>, поред осталог,</w:t>
      </w:r>
      <w:r w:rsidR="004A7D6E">
        <w:rPr>
          <w:lang w:val="sr-Cyrl-CS"/>
        </w:rPr>
        <w:t xml:space="preserve"> </w:t>
      </w:r>
      <w:r w:rsidR="00BE0BDC">
        <w:rPr>
          <w:lang w:val="sr-Cyrl-CS"/>
        </w:rPr>
        <w:t xml:space="preserve">да се овај закон примењује и на изворне јавне приходе јединица локалне самоуправе које те јединице утврђују, наплаћују и контролишу у јавноправном односу, као и на споредна давања по </w:t>
      </w:r>
      <w:r w:rsidR="00275F94">
        <w:rPr>
          <w:lang w:val="sr-Cyrl-CS"/>
        </w:rPr>
        <w:t>тим основама (члан 2а став 1.); да се испуњење по</w:t>
      </w:r>
      <w:r w:rsidR="00DD2595">
        <w:rPr>
          <w:lang w:val="sr-Cyrl-CS"/>
        </w:rPr>
        <w:t>реске обавезе састоји у плаћању</w:t>
      </w:r>
      <w:r w:rsidR="00B65488">
        <w:rPr>
          <w:lang w:val="sr-Cyrl-CS"/>
        </w:rPr>
        <w:t>, о доспелости, дугованог из</w:t>
      </w:r>
      <w:r w:rsidR="00D078AD">
        <w:rPr>
          <w:lang w:val="sr-Cyrl-CS"/>
        </w:rPr>
        <w:t>носа пореза (члан 19. став 1.), а</w:t>
      </w:r>
      <w:r w:rsidR="00275F94">
        <w:rPr>
          <w:lang w:val="sr-Cyrl-CS"/>
        </w:rPr>
        <w:t xml:space="preserve"> да пореска управа почиње поступак принудне наплате пореза доношењем решења о принудној наплати пореза ако порески обвезник није платио порез у прописаном року (члан 77. став </w:t>
      </w:r>
      <w:r w:rsidR="00374FA0">
        <w:rPr>
          <w:lang w:val="sr-Cyrl-CS"/>
        </w:rPr>
        <w:t xml:space="preserve">1.). Законима којима су уређени поједини облици пореза неблаговремено извршење пореских обавеза предвиђено је као прекршај за који се изричу одговарајуће новчане казне. </w:t>
      </w:r>
      <w:r w:rsidR="00040710">
        <w:rPr>
          <w:lang w:val="sr-Cyrl-CS"/>
        </w:rPr>
        <w:t xml:space="preserve"> </w:t>
      </w:r>
    </w:p>
    <w:p w:rsidR="00FC1D42" w:rsidRDefault="00F91294" w:rsidP="004A7D6E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Оцењујући основаност н</w:t>
      </w:r>
      <w:r w:rsidR="0092470A">
        <w:rPr>
          <w:lang w:val="sr-Cyrl-CS"/>
        </w:rPr>
        <w:t>авода подносилаца иницијативе</w:t>
      </w:r>
      <w:r w:rsidR="00AD413E">
        <w:rPr>
          <w:lang w:val="sr-Cyrl-CS"/>
        </w:rPr>
        <w:t xml:space="preserve"> у вези са оспоравањем</w:t>
      </w:r>
      <w:r w:rsidR="00E17DB5">
        <w:rPr>
          <w:lang w:val="sr-Cyrl-CS"/>
        </w:rPr>
        <w:t xml:space="preserve"> одред</w:t>
      </w:r>
      <w:r w:rsidR="00AD413E">
        <w:rPr>
          <w:lang w:val="sr-Cyrl-CS"/>
        </w:rPr>
        <w:t>аба</w:t>
      </w:r>
      <w:r w:rsidR="00E17DB5">
        <w:rPr>
          <w:lang w:val="sr-Cyrl-CS"/>
        </w:rPr>
        <w:t xml:space="preserve"> члана 6. став 1. тач. 2, 5. и 9. Одлуке којима су прописани услови које предузетник мора да испуњава за обављање ауто-такси превоза на територији Града Новог Сада, Уставни суд је констатовао да је Законом о локалној самоуправи</w:t>
      </w:r>
      <w:r w:rsidR="00B83C79">
        <w:rPr>
          <w:lang w:val="sr-Cyrl-CS"/>
        </w:rPr>
        <w:t>,</w:t>
      </w:r>
      <w:r w:rsidR="00D078AD">
        <w:rPr>
          <w:lang w:val="sr-Cyrl-CS"/>
        </w:rPr>
        <w:t xml:space="preserve"> као</w:t>
      </w:r>
      <w:r w:rsidR="00E17DB5">
        <w:rPr>
          <w:lang w:val="sr-Cyrl-CS"/>
        </w:rPr>
        <w:t xml:space="preserve"> и Законом о превозу у друмском саобраћају</w:t>
      </w:r>
      <w:r w:rsidR="00EC3DB7">
        <w:rPr>
          <w:lang w:val="sr-Cyrl-CS"/>
        </w:rPr>
        <w:t>, на основу кога је оспорена Одлука донета,</w:t>
      </w:r>
      <w:r w:rsidR="00E17DB5">
        <w:rPr>
          <w:lang w:val="sr-Cyrl-CS"/>
        </w:rPr>
        <w:t xml:space="preserve"> прописано овлашћење јединице локалне самоуправе да уређује посебне, односно ближе услове за обављање ауто-такси превоза, поред осталог и посебне услове које треба да испуни превозник</w:t>
      </w:r>
      <w:r w:rsidR="0067299E">
        <w:rPr>
          <w:lang w:val="sr-Cyrl-CS"/>
        </w:rPr>
        <w:t xml:space="preserve">, </w:t>
      </w:r>
      <w:r w:rsidR="00AD413E">
        <w:rPr>
          <w:lang w:val="sr-Cyrl-CS"/>
        </w:rPr>
        <w:t>те да тим законима нису  предвиђени ближи, односно посебни</w:t>
      </w:r>
      <w:r w:rsidR="0067299E">
        <w:rPr>
          <w:lang w:val="sr-Cyrl-CS"/>
        </w:rPr>
        <w:t xml:space="preserve"> услови</w:t>
      </w:r>
      <w:r w:rsidR="00AD413E">
        <w:rPr>
          <w:lang w:val="sr-Cyrl-CS"/>
        </w:rPr>
        <w:t>, који се у складу са наведеним овлашћењем,</w:t>
      </w:r>
      <w:r w:rsidR="0067299E">
        <w:rPr>
          <w:lang w:val="sr-Cyrl-CS"/>
        </w:rPr>
        <w:t xml:space="preserve"> прописују актом јединице локалне самоуправе.</w:t>
      </w:r>
      <w:r w:rsidR="00113673">
        <w:rPr>
          <w:lang w:val="sr-Cyrl-CS"/>
        </w:rPr>
        <w:t xml:space="preserve"> </w:t>
      </w:r>
    </w:p>
    <w:p w:rsidR="00FC1D42" w:rsidRPr="00D078AD" w:rsidRDefault="00922E0F" w:rsidP="004A7D6E">
      <w:pPr>
        <w:ind w:firstLine="720"/>
        <w:jc w:val="both"/>
        <w:rPr>
          <w:lang w:val="sr-Cyrl-CS"/>
        </w:rPr>
      </w:pPr>
      <w:r>
        <w:rPr>
          <w:lang w:val="sr-Cyrl-CS"/>
        </w:rPr>
        <w:t>Полазећи од наведеним законима утврђеног овлашћења јединице локалне самоуправе, а имајући у виду да</w:t>
      </w:r>
      <w:r w:rsidR="00B65488">
        <w:rPr>
          <w:lang w:val="sr-Cyrl-CS"/>
        </w:rPr>
        <w:t xml:space="preserve"> </w:t>
      </w:r>
      <w:r w:rsidR="00F91294">
        <w:rPr>
          <w:lang w:val="sr-Cyrl-CS"/>
        </w:rPr>
        <w:t xml:space="preserve"> </w:t>
      </w:r>
      <w:r w:rsidR="00B65488">
        <w:rPr>
          <w:lang w:val="sr-Cyrl-CS"/>
        </w:rPr>
        <w:t>је Законом</w:t>
      </w:r>
      <w:r w:rsidR="00A80111">
        <w:rPr>
          <w:lang w:val="sr-Cyrl-CS"/>
        </w:rPr>
        <w:t xml:space="preserve"> о пореском поступку и пореској администрацији</w:t>
      </w:r>
      <w:r w:rsidR="00774813">
        <w:rPr>
          <w:lang w:val="sr-Cyrl-CS"/>
        </w:rPr>
        <w:t>, на чију повреду подносилац иницијативе указује,</w:t>
      </w:r>
      <w:r w:rsidR="00A80111">
        <w:rPr>
          <w:lang w:val="sr-Cyrl-CS"/>
        </w:rPr>
        <w:t xml:space="preserve"> </w:t>
      </w:r>
      <w:r w:rsidR="00B65488">
        <w:rPr>
          <w:lang w:val="sr-Cyrl-CS"/>
        </w:rPr>
        <w:t>уређен</w:t>
      </w:r>
      <w:r w:rsidR="00500519">
        <w:rPr>
          <w:lang w:val="sr-Cyrl-CS"/>
        </w:rPr>
        <w:t xml:space="preserve"> поступак утврђивања</w:t>
      </w:r>
      <w:r w:rsidR="00A80111">
        <w:rPr>
          <w:lang w:val="sr-Cyrl-CS"/>
        </w:rPr>
        <w:t>, наплате и контроле јавних прихода</w:t>
      </w:r>
      <w:r w:rsidR="00767057">
        <w:rPr>
          <w:lang w:val="sr-Cyrl-CS"/>
        </w:rPr>
        <w:t xml:space="preserve"> и да се овај закон примењује и на изворне јавне приходе јединица локалне самоуправе</w:t>
      </w:r>
      <w:r w:rsidR="00D02590">
        <w:rPr>
          <w:lang w:val="sr-Cyrl-CS"/>
        </w:rPr>
        <w:t>, те да је наведеним законом</w:t>
      </w:r>
      <w:r w:rsidR="00101ACA">
        <w:rPr>
          <w:lang w:val="sr-Cyrl-CS"/>
        </w:rPr>
        <w:t xml:space="preserve"> </w:t>
      </w:r>
      <w:r w:rsidR="005E6622">
        <w:rPr>
          <w:lang w:val="sr-Cyrl-CS"/>
        </w:rPr>
        <w:t xml:space="preserve"> за неблаговремено плаћање пореза предвиђена</w:t>
      </w:r>
      <w:r w:rsidR="00634D25">
        <w:rPr>
          <w:lang w:val="sr-Cyrl-CS"/>
        </w:rPr>
        <w:t xml:space="preserve"> </w:t>
      </w:r>
      <w:r w:rsidR="005E6622">
        <w:rPr>
          <w:lang w:val="sr-Cyrl-CS"/>
        </w:rPr>
        <w:t>обавеза плаћања камате</w:t>
      </w:r>
      <w:r w:rsidR="009D452C">
        <w:rPr>
          <w:lang w:val="sr-Cyrl-CS"/>
        </w:rPr>
        <w:t>, као и могућност принудне наплате</w:t>
      </w:r>
      <w:r w:rsidR="00347879">
        <w:rPr>
          <w:lang w:val="sr-Cyrl-CS"/>
        </w:rPr>
        <w:t xml:space="preserve"> пореза од обвезника који имају доспеле  а неизмирене о</w:t>
      </w:r>
      <w:r w:rsidR="00E20685">
        <w:rPr>
          <w:lang w:val="sr-Cyrl-CS"/>
        </w:rPr>
        <w:t>бавезе по основу јавних прихода</w:t>
      </w:r>
      <w:r w:rsidR="008A6943">
        <w:rPr>
          <w:lang w:val="sr-Cyrl-CS"/>
        </w:rPr>
        <w:t>, Уставни суд је оценио да је</w:t>
      </w:r>
      <w:r w:rsidR="00347879">
        <w:rPr>
          <w:lang w:val="sr-Cyrl-CS"/>
        </w:rPr>
        <w:t xml:space="preserve"> оспореном одредбом члана</w:t>
      </w:r>
      <w:r w:rsidR="009D452C">
        <w:rPr>
          <w:lang w:val="sr-Cyrl-CS"/>
        </w:rPr>
        <w:t xml:space="preserve"> 6. став 1. тачка 9. Одлуке којо</w:t>
      </w:r>
      <w:r w:rsidR="00347879">
        <w:rPr>
          <w:lang w:val="sr-Cyrl-CS"/>
        </w:rPr>
        <w:t xml:space="preserve">м је као </w:t>
      </w:r>
      <w:r w:rsidR="00AD413E">
        <w:rPr>
          <w:lang w:val="sr-Cyrl-CS"/>
        </w:rPr>
        <w:t xml:space="preserve">ближи, односно посебан </w:t>
      </w:r>
      <w:r w:rsidR="00347879">
        <w:rPr>
          <w:lang w:val="sr-Cyrl-CS"/>
        </w:rPr>
        <w:t xml:space="preserve">услов за обављање делатности прописано да предузетник нема неизмирене </w:t>
      </w:r>
      <w:r w:rsidR="00B175A4">
        <w:rPr>
          <w:lang w:val="sr-Cyrl-CS"/>
        </w:rPr>
        <w:t xml:space="preserve">пореске </w:t>
      </w:r>
      <w:r w:rsidR="00347879">
        <w:rPr>
          <w:lang w:val="sr-Cyrl-CS"/>
        </w:rPr>
        <w:t>обавезе по основу</w:t>
      </w:r>
      <w:r w:rsidR="00B175A4">
        <w:rPr>
          <w:lang w:val="sr-Cyrl-CS"/>
        </w:rPr>
        <w:t xml:space="preserve"> јавних прихода јединица локалне самоуправе</w:t>
      </w:r>
      <w:r w:rsidR="00F42495">
        <w:rPr>
          <w:lang w:val="sr-Cyrl-CS"/>
        </w:rPr>
        <w:t xml:space="preserve"> прекорачила Уставом и законом </w:t>
      </w:r>
      <w:r w:rsidR="00954298">
        <w:rPr>
          <w:lang w:val="sr-Cyrl-CS"/>
        </w:rPr>
        <w:t>утврђена овлашћења</w:t>
      </w:r>
      <w:r w:rsidR="005E474D">
        <w:rPr>
          <w:lang w:val="sr-Cyrl-CS"/>
        </w:rPr>
        <w:t>.</w:t>
      </w:r>
      <w:r w:rsidR="003A28A7">
        <w:rPr>
          <w:lang w:val="sr-Cyrl-CS"/>
        </w:rPr>
        <w:t xml:space="preserve"> Ово стога</w:t>
      </w:r>
      <w:r w:rsidR="00FC1D42">
        <w:rPr>
          <w:lang w:val="sr-Cyrl-CS"/>
        </w:rPr>
        <w:t xml:space="preserve"> што су оспореном од</w:t>
      </w:r>
      <w:r w:rsidR="00E7221F">
        <w:rPr>
          <w:lang w:val="sr-Cyrl-CS"/>
        </w:rPr>
        <w:t>редбом Одлуке, по схватању Суда,</w:t>
      </w:r>
      <w:r w:rsidR="00FC1D42">
        <w:rPr>
          <w:lang w:val="sr-Cyrl-CS"/>
        </w:rPr>
        <w:t xml:space="preserve"> уређени односи</w:t>
      </w:r>
      <w:r w:rsidR="003A28A7">
        <w:rPr>
          <w:lang w:val="sr-Cyrl-CS"/>
        </w:rPr>
        <w:t xml:space="preserve"> који су сагласно уставном овлашћењу Републике да уређује </w:t>
      </w:r>
      <w:r w:rsidR="00DD493C">
        <w:rPr>
          <w:lang w:val="sr-Cyrl-CS"/>
        </w:rPr>
        <w:t xml:space="preserve">порески систем уређени законом, с тим да се </w:t>
      </w:r>
      <w:r w:rsidR="00E7221F" w:rsidRPr="00D078AD">
        <w:rPr>
          <w:lang w:val="sr-Cyrl-CS"/>
        </w:rPr>
        <w:t xml:space="preserve">и </w:t>
      </w:r>
      <w:r w:rsidR="00C56C53" w:rsidRPr="00D078AD">
        <w:rPr>
          <w:lang w:val="sr-Cyrl-CS"/>
        </w:rPr>
        <w:t>слобода предузетништва</w:t>
      </w:r>
      <w:r w:rsidR="00DD493C" w:rsidRPr="00D078AD">
        <w:rPr>
          <w:lang w:val="sr-Cyrl-CS"/>
        </w:rPr>
        <w:t>, сагласно одредби члана 83. став 2. Устава</w:t>
      </w:r>
      <w:r w:rsidR="00E7221F" w:rsidRPr="00D078AD">
        <w:rPr>
          <w:lang w:val="sr-Cyrl-CS"/>
        </w:rPr>
        <w:t>,</w:t>
      </w:r>
      <w:r w:rsidR="00DD493C" w:rsidRPr="00D078AD">
        <w:rPr>
          <w:lang w:val="sr-Cyrl-CS"/>
        </w:rPr>
        <w:t xml:space="preserve"> може ограничити законом</w:t>
      </w:r>
      <w:r w:rsidR="00C56C53" w:rsidRPr="00D078AD">
        <w:rPr>
          <w:lang w:val="sr-Cyrl-CS"/>
        </w:rPr>
        <w:t xml:space="preserve">  само из разлога утврђених Уставом.</w:t>
      </w:r>
    </w:p>
    <w:p w:rsidR="003A28A7" w:rsidRDefault="00DD2595" w:rsidP="005A56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4A696D">
        <w:rPr>
          <w:lang w:val="sr-Cyrl-CS"/>
        </w:rPr>
        <w:t>И</w:t>
      </w:r>
      <w:r w:rsidR="00B175A4">
        <w:rPr>
          <w:lang w:val="sr-Cyrl-CS"/>
        </w:rPr>
        <w:t>мајући у виду</w:t>
      </w:r>
      <w:r>
        <w:rPr>
          <w:lang w:val="sr-Cyrl-CS"/>
        </w:rPr>
        <w:t xml:space="preserve"> да Закон о превозу у друмском саобраћају не у</w:t>
      </w:r>
      <w:r w:rsidR="00E002E5">
        <w:rPr>
          <w:lang w:val="sr-Cyrl-CS"/>
        </w:rPr>
        <w:t>ређује</w:t>
      </w:r>
      <w:r>
        <w:rPr>
          <w:lang w:val="sr-Cyrl-CS"/>
        </w:rPr>
        <w:t xml:space="preserve"> услове у погледу стручне спреме лица ко</w:t>
      </w:r>
      <w:r w:rsidR="00E002E5">
        <w:rPr>
          <w:lang w:val="sr-Cyrl-CS"/>
        </w:rPr>
        <w:t>ја о</w:t>
      </w:r>
      <w:r w:rsidR="006044C3">
        <w:rPr>
          <w:lang w:val="sr-Cyrl-CS"/>
        </w:rPr>
        <w:t>бављају ауто-такси делатност,</w:t>
      </w:r>
      <w:r w:rsidR="00E002E5">
        <w:rPr>
          <w:lang w:val="sr-Cyrl-CS"/>
        </w:rPr>
        <w:t xml:space="preserve"> да</w:t>
      </w:r>
      <w:r w:rsidR="00E32C51">
        <w:rPr>
          <w:lang w:val="sr-Cyrl-CS"/>
        </w:rPr>
        <w:t xml:space="preserve"> је Законом о безбедности саобраћаја на путевима поседовање лиценце за обављање послова професионалног возача предвиђено за возаче који управљају возилима категорије Ц и Д</w:t>
      </w:r>
      <w:r w:rsidR="006044C3">
        <w:rPr>
          <w:lang w:val="sr-Cyrl-CS"/>
        </w:rPr>
        <w:t>, као и да је Законом о превозу у друмс</w:t>
      </w:r>
      <w:r w:rsidR="000613BE">
        <w:rPr>
          <w:lang w:val="sr-Cyrl-CS"/>
        </w:rPr>
        <w:t>ком саобраћају предвиђено</w:t>
      </w:r>
      <w:r w:rsidR="006044C3">
        <w:rPr>
          <w:lang w:val="sr-Cyrl-CS"/>
        </w:rPr>
        <w:t xml:space="preserve"> овлашћење јединице локалне самоуправе да</w:t>
      </w:r>
      <w:r w:rsidR="008372EF">
        <w:rPr>
          <w:lang w:val="sr-Cyrl-CS"/>
        </w:rPr>
        <w:t xml:space="preserve"> уређује услове з</w:t>
      </w:r>
      <w:r w:rsidR="00103616">
        <w:rPr>
          <w:lang w:val="sr-Cyrl-CS"/>
        </w:rPr>
        <w:t>а</w:t>
      </w:r>
      <w:r w:rsidR="008372EF">
        <w:rPr>
          <w:lang w:val="sr-Cyrl-CS"/>
        </w:rPr>
        <w:t xml:space="preserve"> обављање ауто-такси превоза</w:t>
      </w:r>
      <w:r w:rsidR="008306AD">
        <w:rPr>
          <w:lang w:val="sr-Cyrl-CS"/>
        </w:rPr>
        <w:t>, као и</w:t>
      </w:r>
      <w:r w:rsidR="006044C3">
        <w:rPr>
          <w:lang w:val="sr-Cyrl-CS"/>
        </w:rPr>
        <w:t xml:space="preserve"> посебне услове које треба</w:t>
      </w:r>
      <w:r w:rsidR="004C3196">
        <w:rPr>
          <w:lang w:val="sr-Cyrl-CS"/>
        </w:rPr>
        <w:t xml:space="preserve"> да испуни превозник,</w:t>
      </w:r>
      <w:r w:rsidR="006044C3">
        <w:rPr>
          <w:lang w:val="sr-Cyrl-CS"/>
        </w:rPr>
        <w:t xml:space="preserve"> </w:t>
      </w:r>
      <w:r w:rsidR="00803E0E">
        <w:rPr>
          <w:lang w:val="sr-Cyrl-CS"/>
        </w:rPr>
        <w:t>Уставни суд</w:t>
      </w:r>
      <w:r w:rsidR="00426F6A">
        <w:rPr>
          <w:lang w:val="sr-Cyrl-CS"/>
        </w:rPr>
        <w:t xml:space="preserve"> не налази да </w:t>
      </w:r>
      <w:r w:rsidR="004A696D">
        <w:rPr>
          <w:lang w:val="sr-Cyrl-CS"/>
        </w:rPr>
        <w:t xml:space="preserve">је изнетим разлозима </w:t>
      </w:r>
      <w:r w:rsidR="008F190C">
        <w:rPr>
          <w:lang w:val="sr-Cyrl-CS"/>
        </w:rPr>
        <w:t xml:space="preserve">оспоравања </w:t>
      </w:r>
      <w:r w:rsidR="004A696D">
        <w:rPr>
          <w:lang w:val="sr-Cyrl-CS"/>
        </w:rPr>
        <w:t>поткрепљена тврдња да има основа за покретање поступка за оцену уставности и законитости оспорених одредаба</w:t>
      </w:r>
      <w:r w:rsidR="004C3196">
        <w:rPr>
          <w:lang w:val="sr-Cyrl-CS"/>
        </w:rPr>
        <w:t xml:space="preserve"> члана 6. став 1. тач. 2. и 5. </w:t>
      </w:r>
      <w:r w:rsidR="004A696D">
        <w:rPr>
          <w:lang w:val="sr-Cyrl-CS"/>
        </w:rPr>
        <w:t>Одлуке</w:t>
      </w:r>
      <w:r w:rsidR="00426F6A">
        <w:rPr>
          <w:lang w:val="sr-Cyrl-CS"/>
        </w:rPr>
        <w:t xml:space="preserve">, па је </w:t>
      </w:r>
      <w:r w:rsidR="008F190C">
        <w:rPr>
          <w:lang w:val="sr-Cyrl-CS"/>
        </w:rPr>
        <w:t xml:space="preserve">прву </w:t>
      </w:r>
      <w:r w:rsidR="00426F6A">
        <w:rPr>
          <w:lang w:val="sr-Cyrl-CS"/>
        </w:rPr>
        <w:t>иницијативу у наведеном делу</w:t>
      </w:r>
      <w:r w:rsidR="00B83C79">
        <w:rPr>
          <w:lang w:val="sr-Cyrl-CS"/>
        </w:rPr>
        <w:t xml:space="preserve"> одбацио</w:t>
      </w:r>
      <w:r w:rsidR="00426F6A">
        <w:rPr>
          <w:lang w:val="sr-Cyrl-CS"/>
        </w:rPr>
        <w:t>, сагласно одредби члана 53. став 2. Закона о Уставном суду</w:t>
      </w:r>
      <w:r w:rsidR="008306AD">
        <w:rPr>
          <w:lang w:val="sr-Cyrl-CS"/>
        </w:rPr>
        <w:t xml:space="preserve"> („Службени гласник</w:t>
      </w:r>
      <w:r w:rsidR="0063200F">
        <w:rPr>
          <w:lang w:val="sr-Cyrl-CS"/>
        </w:rPr>
        <w:t xml:space="preserve"> РС“, бр. 109/07 и 99/11),</w:t>
      </w:r>
      <w:r w:rsidR="008306AD">
        <w:rPr>
          <w:lang w:val="sr-Cyrl-CS"/>
        </w:rPr>
        <w:t xml:space="preserve"> </w:t>
      </w:r>
      <w:r w:rsidR="008F190C">
        <w:rPr>
          <w:lang w:val="sr-Cyrl-CS"/>
        </w:rPr>
        <w:t>одлучујући као у тачки 2. изреке</w:t>
      </w:r>
      <w:r w:rsidR="00426F6A">
        <w:rPr>
          <w:lang w:val="sr-Cyrl-CS"/>
        </w:rPr>
        <w:t>.</w:t>
      </w:r>
      <w:r w:rsidR="002412FB">
        <w:rPr>
          <w:lang w:val="sr-Cyrl-CS"/>
        </w:rPr>
        <w:t xml:space="preserve"> </w:t>
      </w:r>
    </w:p>
    <w:p w:rsidR="003A28A7" w:rsidRPr="000053D4" w:rsidRDefault="002412FB" w:rsidP="004A7D6E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У вези са оспоравањем услова прописаног одредбом члана 10. став 1. тачка 8. Одлуке</w:t>
      </w:r>
      <w:r w:rsidR="007E50C6">
        <w:rPr>
          <w:lang w:val="sr-Cyrl-CS"/>
        </w:rPr>
        <w:t>,</w:t>
      </w:r>
      <w:r w:rsidR="0067299E">
        <w:rPr>
          <w:lang w:val="sr-Cyrl-CS"/>
        </w:rPr>
        <w:t xml:space="preserve"> </w:t>
      </w:r>
      <w:r w:rsidR="00683FD6">
        <w:rPr>
          <w:lang w:val="sr-Cyrl-CS"/>
        </w:rPr>
        <w:t>Уставни суд је утврдио да је</w:t>
      </w:r>
      <w:r w:rsidR="00E26E5B">
        <w:rPr>
          <w:lang w:val="sr-Cyrl-CS"/>
        </w:rPr>
        <w:t xml:space="preserve"> оспорена одредба Одлуке</w:t>
      </w:r>
      <w:r w:rsidR="00426F6A">
        <w:rPr>
          <w:lang w:val="sr-Cyrl-CS"/>
        </w:rPr>
        <w:t xml:space="preserve"> у току поступка измењена</w:t>
      </w:r>
      <w:r w:rsidR="007E50C6">
        <w:rPr>
          <w:lang w:val="sr-Cyrl-CS"/>
        </w:rPr>
        <w:t>,</w:t>
      </w:r>
      <w:r w:rsidR="002F4215">
        <w:rPr>
          <w:lang w:val="sr-Cyrl-CS"/>
        </w:rPr>
        <w:t xml:space="preserve"> </w:t>
      </w:r>
      <w:r w:rsidR="00580CBB">
        <w:rPr>
          <w:lang w:val="sr-Cyrl-CS"/>
        </w:rPr>
        <w:t xml:space="preserve"> сагласно</w:t>
      </w:r>
      <w:r w:rsidR="0063200F">
        <w:rPr>
          <w:lang w:val="sr-Cyrl-CS"/>
        </w:rPr>
        <w:t xml:space="preserve"> касније прописаном</w:t>
      </w:r>
      <w:r w:rsidR="00580CBB">
        <w:rPr>
          <w:lang w:val="sr-Cyrl-CS"/>
        </w:rPr>
        <w:t xml:space="preserve"> услову који је у погледу издувне </w:t>
      </w:r>
      <w:r w:rsidR="0063200F">
        <w:rPr>
          <w:lang w:val="sr-Cyrl-CS"/>
        </w:rPr>
        <w:t>емисије за такси возила одређен</w:t>
      </w:r>
      <w:r w:rsidR="00580CBB">
        <w:rPr>
          <w:lang w:val="sr-Cyrl-CS"/>
        </w:rPr>
        <w:t xml:space="preserve"> актом надележног министра. </w:t>
      </w:r>
      <w:r w:rsidR="00034A4C" w:rsidRPr="000B6435">
        <w:rPr>
          <w:lang w:val="sr-Cyrl-CS"/>
        </w:rPr>
        <w:t>П</w:t>
      </w:r>
      <w:r w:rsidR="00AC64B1" w:rsidRPr="000B6435">
        <w:rPr>
          <w:lang w:val="sr-Cyrl-CS"/>
        </w:rPr>
        <w:t xml:space="preserve">олазећи од наведеног, као и да </w:t>
      </w:r>
      <w:r w:rsidR="005259C3" w:rsidRPr="000B6435">
        <w:rPr>
          <w:lang w:val="sr-Cyrl-CS"/>
        </w:rPr>
        <w:t>с</w:t>
      </w:r>
      <w:r w:rsidR="00034A4C" w:rsidRPr="000B6435">
        <w:rPr>
          <w:lang w:val="sr-Cyrl-CS"/>
        </w:rPr>
        <w:t>е оспорена о</w:t>
      </w:r>
      <w:r w:rsidR="00AC64B1" w:rsidRPr="000B6435">
        <w:rPr>
          <w:lang w:val="sr-Cyrl-CS"/>
        </w:rPr>
        <w:t xml:space="preserve">дредба </w:t>
      </w:r>
      <w:r w:rsidR="007E50C6">
        <w:rPr>
          <w:lang w:val="sr-Cyrl-CS"/>
        </w:rPr>
        <w:t xml:space="preserve">Одлуке </w:t>
      </w:r>
      <w:r w:rsidR="00AC64B1" w:rsidRPr="000B6435">
        <w:rPr>
          <w:lang w:val="sr-Cyrl-CS"/>
        </w:rPr>
        <w:t>у делу којим је прописивала</w:t>
      </w:r>
      <w:r w:rsidR="0057543A" w:rsidRPr="000B6435">
        <w:rPr>
          <w:lang w:val="sr-Cyrl-CS"/>
        </w:rPr>
        <w:t xml:space="preserve"> норму </w:t>
      </w:r>
      <w:r w:rsidR="007E50C6">
        <w:rPr>
          <w:lang w:val="sr-Cyrl-CS"/>
        </w:rPr>
        <w:t>''</w:t>
      </w:r>
      <w:r w:rsidR="0057543A" w:rsidRPr="000B6435">
        <w:rPr>
          <w:lang w:val="sr-Cyrl-CS"/>
        </w:rPr>
        <w:t>Еуро 4</w:t>
      </w:r>
      <w:r w:rsidR="007E50C6">
        <w:rPr>
          <w:lang w:val="sr-Cyrl-CS"/>
        </w:rPr>
        <w:t>''</w:t>
      </w:r>
      <w:r w:rsidR="0057543A" w:rsidRPr="000B6435">
        <w:rPr>
          <w:lang w:val="sr-Cyrl-CS"/>
        </w:rPr>
        <w:t>, у време важења није примењивала</w:t>
      </w:r>
      <w:r w:rsidR="00AC64B1" w:rsidRPr="000B6435">
        <w:rPr>
          <w:lang w:val="sr-Cyrl-CS"/>
        </w:rPr>
        <w:t xml:space="preserve">, </w:t>
      </w:r>
      <w:r w:rsidR="00FA1186" w:rsidRPr="000B6435">
        <w:rPr>
          <w:lang w:val="sr-Cyrl-CS"/>
        </w:rPr>
        <w:t>јер је измењена пре истека рока који је био предвиђен за испуњеност тог услова</w:t>
      </w:r>
      <w:r w:rsidR="00FA1186" w:rsidRPr="000D0C69">
        <w:rPr>
          <w:lang w:val="sr-Cyrl-CS"/>
        </w:rPr>
        <w:t>,</w:t>
      </w:r>
      <w:r w:rsidR="007A7ECA" w:rsidRPr="000D0C69">
        <w:rPr>
          <w:lang w:val="sr-Cyrl-CS"/>
        </w:rPr>
        <w:t xml:space="preserve"> а да су</w:t>
      </w:r>
      <w:r w:rsidR="00AC64B1" w:rsidRPr="000D0C69">
        <w:rPr>
          <w:lang w:val="sr-Cyrl-CS"/>
        </w:rPr>
        <w:t xml:space="preserve"> разлози оспоравања одредаба члана 39. став 1. тачка 4, чл. 40, 47. и 50. </w:t>
      </w:r>
      <w:r w:rsidR="0057543A" w:rsidRPr="000D0C69">
        <w:rPr>
          <w:lang w:val="sr-Cyrl-CS"/>
        </w:rPr>
        <w:t>Одлуке засновани на оспоравању законитости одредбе члана 10. став 1. тачка 8. Одлу</w:t>
      </w:r>
      <w:r w:rsidR="00E26672" w:rsidRPr="000D0C69">
        <w:rPr>
          <w:lang w:val="sr-Cyrl-CS"/>
        </w:rPr>
        <w:t>ке, Уставни суд је</w:t>
      </w:r>
      <w:r w:rsidR="007A7ECA" w:rsidRPr="000D0C69">
        <w:rPr>
          <w:lang w:val="sr-Cyrl-CS"/>
        </w:rPr>
        <w:t xml:space="preserve">, сагласно одредби члана 36. </w:t>
      </w:r>
      <w:r w:rsidR="000B6435" w:rsidRPr="000D0C69">
        <w:rPr>
          <w:lang w:val="sr-Cyrl-CS"/>
        </w:rPr>
        <w:t xml:space="preserve">став 1. </w:t>
      </w:r>
      <w:r w:rsidR="007A7ECA" w:rsidRPr="000D0C69">
        <w:rPr>
          <w:lang w:val="sr-Cyrl-CS"/>
        </w:rPr>
        <w:t>тачка 7</w:t>
      </w:r>
      <w:r w:rsidR="003A28A7" w:rsidRPr="000D0C69">
        <w:rPr>
          <w:lang w:val="sr-Cyrl-CS"/>
        </w:rPr>
        <w:t>) Закона о Уставном суду</w:t>
      </w:r>
      <w:r w:rsidR="000D0C69" w:rsidRPr="000D0C69">
        <w:rPr>
          <w:lang w:val="sr-Cyrl-CS"/>
        </w:rPr>
        <w:t>, у овом делу иницијативе</w:t>
      </w:r>
      <w:r w:rsidR="007A7ECA" w:rsidRPr="000D0C69">
        <w:rPr>
          <w:lang w:val="sr-Cyrl-CS"/>
        </w:rPr>
        <w:t xml:space="preserve"> одбацио</w:t>
      </w:r>
      <w:r w:rsidR="000D0C69" w:rsidRPr="000D0C69">
        <w:rPr>
          <w:lang w:val="sr-Cyrl-CS"/>
        </w:rPr>
        <w:t>, као у тачки 3. изреке</w:t>
      </w:r>
      <w:r w:rsidR="007A7ECA" w:rsidRPr="000D0C69">
        <w:rPr>
          <w:lang w:val="sr-Cyrl-CS"/>
        </w:rPr>
        <w:t>.</w:t>
      </w:r>
      <w:r w:rsidR="0057543A" w:rsidRPr="000053D4">
        <w:rPr>
          <w:b/>
          <w:lang w:val="sr-Cyrl-CS"/>
        </w:rPr>
        <w:t xml:space="preserve"> </w:t>
      </w:r>
    </w:p>
    <w:p w:rsidR="00420B77" w:rsidRDefault="001D0593" w:rsidP="004A7D6E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Оцењујући основаност навода</w:t>
      </w:r>
      <w:r w:rsidR="003A28A7">
        <w:rPr>
          <w:lang w:val="sr-Cyrl-CS"/>
        </w:rPr>
        <w:t xml:space="preserve"> подносиоца</w:t>
      </w:r>
      <w:r w:rsidR="0057543A">
        <w:rPr>
          <w:lang w:val="sr-Cyrl-CS"/>
        </w:rPr>
        <w:t xml:space="preserve"> да</w:t>
      </w:r>
      <w:r w:rsidR="00101ACA">
        <w:rPr>
          <w:lang w:val="sr-Cyrl-CS"/>
        </w:rPr>
        <w:t xml:space="preserve"> су</w:t>
      </w:r>
      <w:r w:rsidR="005259C3">
        <w:rPr>
          <w:lang w:val="sr-Cyrl-CS"/>
        </w:rPr>
        <w:t xml:space="preserve"> оспорене одредбе</w:t>
      </w:r>
      <w:r>
        <w:rPr>
          <w:lang w:val="sr-Cyrl-CS"/>
        </w:rPr>
        <w:t xml:space="preserve"> члана 6.</w:t>
      </w:r>
      <w:r w:rsidR="005259C3">
        <w:rPr>
          <w:lang w:val="sr-Cyrl-CS"/>
        </w:rPr>
        <w:t xml:space="preserve"> Одлуке супротне</w:t>
      </w:r>
      <w:r w:rsidR="009F26E7">
        <w:rPr>
          <w:lang w:val="sr-Cyrl-CS"/>
        </w:rPr>
        <w:t xml:space="preserve"> члану 197. Уста</w:t>
      </w:r>
      <w:r w:rsidR="006E12A7">
        <w:rPr>
          <w:lang w:val="sr-Cyrl-CS"/>
        </w:rPr>
        <w:t>ва из разлога што су</w:t>
      </w:r>
      <w:r w:rsidR="008F00AC">
        <w:rPr>
          <w:lang w:val="sr-Cyrl-CS"/>
        </w:rPr>
        <w:t xml:space="preserve"> предвиђене нове услове, посебно услов „познавање града“ дужни да испуне и превозници</w:t>
      </w:r>
      <w:r w:rsidR="00FA1186">
        <w:rPr>
          <w:lang w:val="sr-Cyrl-CS"/>
        </w:rPr>
        <w:t xml:space="preserve"> који су добили</w:t>
      </w:r>
      <w:r w:rsidR="002A4425">
        <w:rPr>
          <w:lang w:val="sr-Cyrl-CS"/>
        </w:rPr>
        <w:t xml:space="preserve"> одобрење за обављање делатности на основу раније важеће </w:t>
      </w:r>
      <w:r w:rsidR="000D0C69">
        <w:rPr>
          <w:lang w:val="sr-Cyrl-CS"/>
        </w:rPr>
        <w:t>О</w:t>
      </w:r>
      <w:r w:rsidR="002A4425">
        <w:rPr>
          <w:lang w:val="sr-Cyrl-CS"/>
        </w:rPr>
        <w:t>длуке ко</w:t>
      </w:r>
      <w:r w:rsidR="00D02D57">
        <w:rPr>
          <w:lang w:val="sr-Cyrl-CS"/>
        </w:rPr>
        <w:t>ја такав услов није прописива</w:t>
      </w:r>
      <w:r w:rsidR="00101ACA">
        <w:rPr>
          <w:lang w:val="sr-Cyrl-CS"/>
        </w:rPr>
        <w:t>ла</w:t>
      </w:r>
      <w:r w:rsidR="00CE0B8E">
        <w:rPr>
          <w:lang w:val="sr-Cyrl-CS"/>
        </w:rPr>
        <w:t>,</w:t>
      </w:r>
      <w:r w:rsidR="00101ACA">
        <w:rPr>
          <w:lang w:val="sr-Cyrl-CS"/>
        </w:rPr>
        <w:t xml:space="preserve"> </w:t>
      </w:r>
      <w:r w:rsidR="002A4425">
        <w:rPr>
          <w:lang w:val="sr-Cyrl-CS"/>
        </w:rPr>
        <w:t>Устав</w:t>
      </w:r>
      <w:r w:rsidR="00714E68">
        <w:rPr>
          <w:lang w:val="sr-Cyrl-CS"/>
        </w:rPr>
        <w:t>н</w:t>
      </w:r>
      <w:r w:rsidR="002A4425">
        <w:rPr>
          <w:lang w:val="sr-Cyrl-CS"/>
        </w:rPr>
        <w:t>и суд је констатовао да</w:t>
      </w:r>
      <w:r w:rsidR="00E26672">
        <w:rPr>
          <w:lang w:val="sr-Cyrl-CS"/>
        </w:rPr>
        <w:t xml:space="preserve"> је одредбом члана 47. Одлуке</w:t>
      </w:r>
      <w:r w:rsidR="002A4425">
        <w:rPr>
          <w:lang w:val="sr-Cyrl-CS"/>
        </w:rPr>
        <w:t xml:space="preserve"> одређен рок од шест месеци у коме су превозници</w:t>
      </w:r>
      <w:r w:rsidR="008F00AC">
        <w:rPr>
          <w:lang w:val="sr-Cyrl-CS"/>
        </w:rPr>
        <w:t>, који су добили одобрење за обављање превоза</w:t>
      </w:r>
      <w:r w:rsidR="00D02D57">
        <w:rPr>
          <w:lang w:val="sr-Cyrl-CS"/>
        </w:rPr>
        <w:t xml:space="preserve"> на основу раније важеће </w:t>
      </w:r>
      <w:r w:rsidR="00CE0B8E">
        <w:rPr>
          <w:lang w:val="sr-Cyrl-CS"/>
        </w:rPr>
        <w:t>О</w:t>
      </w:r>
      <w:r w:rsidR="00D02D57">
        <w:rPr>
          <w:lang w:val="sr-Cyrl-CS"/>
        </w:rPr>
        <w:t>длуке</w:t>
      </w:r>
      <w:r w:rsidR="008F00AC">
        <w:rPr>
          <w:lang w:val="sr-Cyrl-CS"/>
        </w:rPr>
        <w:t>,</w:t>
      </w:r>
      <w:r w:rsidR="002A4425">
        <w:rPr>
          <w:lang w:val="sr-Cyrl-CS"/>
        </w:rPr>
        <w:t xml:space="preserve"> дужни да усагласе своје пословање са условима предвиђеним </w:t>
      </w:r>
      <w:r w:rsidR="00101ACA">
        <w:rPr>
          <w:lang w:val="sr-Cyrl-CS"/>
        </w:rPr>
        <w:t>н</w:t>
      </w:r>
      <w:r w:rsidR="002A4425">
        <w:rPr>
          <w:lang w:val="sr-Cyrl-CS"/>
        </w:rPr>
        <w:t xml:space="preserve">овом </w:t>
      </w:r>
      <w:r w:rsidR="00CE0B8E">
        <w:rPr>
          <w:lang w:val="sr-Cyrl-CS"/>
        </w:rPr>
        <w:t>О</w:t>
      </w:r>
      <w:r w:rsidR="008F00AC">
        <w:rPr>
          <w:lang w:val="sr-Cyrl-CS"/>
        </w:rPr>
        <w:t>дл</w:t>
      </w:r>
      <w:r w:rsidR="00D02D57">
        <w:rPr>
          <w:lang w:val="sr-Cyrl-CS"/>
        </w:rPr>
        <w:t xml:space="preserve">уком. Како је </w:t>
      </w:r>
      <w:r w:rsidR="00714E68">
        <w:rPr>
          <w:lang w:val="sr-Cyrl-CS"/>
        </w:rPr>
        <w:t>наведеном прелазном одредбом Одлуке</w:t>
      </w:r>
      <w:r w:rsidR="008F00AC">
        <w:rPr>
          <w:lang w:val="sr-Cyrl-CS"/>
        </w:rPr>
        <w:t xml:space="preserve"> одређен рок у коме ће се извршити усаглашавање раније успостављених односа са условима предвиђеним новом </w:t>
      </w:r>
      <w:r w:rsidR="00CE0B8E">
        <w:rPr>
          <w:lang w:val="sr-Cyrl-CS"/>
        </w:rPr>
        <w:t>О</w:t>
      </w:r>
      <w:r w:rsidR="008F00AC">
        <w:rPr>
          <w:lang w:val="sr-Cyrl-CS"/>
        </w:rPr>
        <w:t>длуком</w:t>
      </w:r>
      <w:r w:rsidR="00904F0E">
        <w:rPr>
          <w:lang w:val="sr-Cyrl-CS"/>
        </w:rPr>
        <w:t>, нису основани наводи подноси</w:t>
      </w:r>
      <w:r w:rsidR="003F1156">
        <w:rPr>
          <w:lang w:val="sr-Cyrl-CS"/>
        </w:rPr>
        <w:t>оца да се предвиђени нови услов примењује</w:t>
      </w:r>
      <w:r w:rsidR="00904F0E">
        <w:rPr>
          <w:lang w:val="sr-Cyrl-CS"/>
        </w:rPr>
        <w:t xml:space="preserve"> ретроактивно, супротно одредбама члана 197. Устава.</w:t>
      </w:r>
      <w:r w:rsidR="002A4425">
        <w:rPr>
          <w:lang w:val="sr-Cyrl-CS"/>
        </w:rPr>
        <w:t xml:space="preserve"> </w:t>
      </w:r>
    </w:p>
    <w:p w:rsidR="00420B77" w:rsidRDefault="00420B77" w:rsidP="00420B77">
      <w:pPr>
        <w:ind w:firstLine="720"/>
        <w:jc w:val="both"/>
        <w:rPr>
          <w:lang w:val="sr-Cyrl-CS"/>
        </w:rPr>
      </w:pPr>
      <w:r>
        <w:rPr>
          <w:lang w:val="sr-Cyrl-CS"/>
        </w:rPr>
        <w:t>Полазећи од тога да оспорена о</w:t>
      </w:r>
      <w:r w:rsidR="000B6435">
        <w:rPr>
          <w:lang w:val="sr-Cyrl-CS"/>
        </w:rPr>
        <w:t>дредба члана 6. став 1. тачка 9.</w:t>
      </w:r>
      <w:r>
        <w:rPr>
          <w:lang w:val="sr-Cyrl-CS"/>
        </w:rPr>
        <w:t xml:space="preserve"> Одлуке није у сагласности са законом, а да </w:t>
      </w:r>
      <w:r w:rsidR="00714E68">
        <w:rPr>
          <w:lang w:val="sr-Cyrl-CS"/>
        </w:rPr>
        <w:t>према одредби члана 195. став 2</w:t>
      </w:r>
      <w:r>
        <w:rPr>
          <w:lang w:val="sr-Cyrl-CS"/>
        </w:rPr>
        <w:t>. Устава сви општи акти</w:t>
      </w:r>
      <w:r w:rsidR="001D0593">
        <w:rPr>
          <w:lang w:val="sr-Cyrl-CS"/>
        </w:rPr>
        <w:t xml:space="preserve"> јединица локалне самоуправе</w:t>
      </w:r>
      <w:r>
        <w:rPr>
          <w:lang w:val="sr-Cyrl-CS"/>
        </w:rPr>
        <w:t xml:space="preserve"> морају б</w:t>
      </w:r>
      <w:r w:rsidR="00CA4C6E">
        <w:rPr>
          <w:lang w:val="sr-Cyrl-CS"/>
        </w:rPr>
        <w:t>ити у сагласности са законом, оспорена</w:t>
      </w:r>
      <w:r>
        <w:rPr>
          <w:lang w:val="sr-Cyrl-CS"/>
        </w:rPr>
        <w:t xml:space="preserve"> Одлука у наведеном делу, по оцени Суда, није у сагласности ни са Уставом.</w:t>
      </w:r>
    </w:p>
    <w:p w:rsidR="00A75EBB" w:rsidRPr="00EC433D" w:rsidRDefault="00454845" w:rsidP="00EC433D">
      <w:pPr>
        <w:jc w:val="both"/>
        <w:rPr>
          <w:lang w:val="sr-Cyrl-CS"/>
        </w:rPr>
      </w:pPr>
      <w:r>
        <w:rPr>
          <w:lang w:val="sr-Cyrl-CS"/>
        </w:rPr>
        <w:tab/>
      </w:r>
      <w:r w:rsidR="0084053A">
        <w:rPr>
          <w:lang w:val="sr-Cyrl-CS"/>
        </w:rPr>
        <w:t>Имајући у виду</w:t>
      </w:r>
      <w:r w:rsidR="0081397D">
        <w:rPr>
          <w:lang w:val="sr-Cyrl-CS"/>
        </w:rPr>
        <w:t xml:space="preserve"> да је</w:t>
      </w:r>
      <w:r w:rsidR="00A01877">
        <w:rPr>
          <w:lang w:val="sr-Cyrl-CS"/>
        </w:rPr>
        <w:t xml:space="preserve"> у току</w:t>
      </w:r>
      <w:r w:rsidR="002F3824">
        <w:rPr>
          <w:lang w:val="sr-Cyrl-CS"/>
        </w:rPr>
        <w:t xml:space="preserve"> поступка</w:t>
      </w:r>
      <w:r w:rsidR="00EC433D">
        <w:rPr>
          <w:lang w:val="sr-Cyrl-CS"/>
        </w:rPr>
        <w:t xml:space="preserve"> оцене уставности и законитости</w:t>
      </w:r>
      <w:r w:rsidR="00EC433D" w:rsidRPr="00EC433D">
        <w:rPr>
          <w:lang w:val="sr-Cyrl-CS"/>
        </w:rPr>
        <w:t xml:space="preserve"> </w:t>
      </w:r>
      <w:r w:rsidR="001D0593">
        <w:rPr>
          <w:lang w:val="sr-Cyrl-CS"/>
        </w:rPr>
        <w:t>оспорене Одлуке</w:t>
      </w:r>
      <w:r w:rsidR="00EC433D">
        <w:rPr>
          <w:lang w:val="sr-Cyrl-CS"/>
        </w:rPr>
        <w:t xml:space="preserve"> </w:t>
      </w:r>
      <w:r w:rsidR="000B73AF">
        <w:rPr>
          <w:lang w:val="sr-Cyrl-CS"/>
        </w:rPr>
        <w:t xml:space="preserve"> правно стање потпуно утврђено</w:t>
      </w:r>
      <w:r w:rsidR="002F3824">
        <w:rPr>
          <w:lang w:val="sr-Cyrl-CS"/>
        </w:rPr>
        <w:t xml:space="preserve">, да прикупљени подаци пружају поуздан основ за одлучивање и да </w:t>
      </w:r>
      <w:r w:rsidR="00DF636D">
        <w:rPr>
          <w:lang w:val="sr-Cyrl-CS"/>
        </w:rPr>
        <w:t>Уставни суд</w:t>
      </w:r>
      <w:r w:rsidR="002F3824">
        <w:rPr>
          <w:lang w:val="sr-Cyrl-CS"/>
        </w:rPr>
        <w:t xml:space="preserve"> има већ заузет став о правним питањима која се покрећу у овом предмету</w:t>
      </w:r>
      <w:r w:rsidR="00A01877">
        <w:rPr>
          <w:lang w:val="sr-Cyrl-CS"/>
        </w:rPr>
        <w:t>,</w:t>
      </w:r>
      <w:r w:rsidR="002F3824">
        <w:rPr>
          <w:lang w:val="sr-Cyrl-CS"/>
        </w:rPr>
        <w:t xml:space="preserve"> Уставни суд</w:t>
      </w:r>
      <w:r>
        <w:rPr>
          <w:lang w:val="sr-Cyrl-CS"/>
        </w:rPr>
        <w:t xml:space="preserve"> је,</w:t>
      </w:r>
      <w:r w:rsidR="002F3824">
        <w:rPr>
          <w:lang w:val="sr-Cyrl-CS"/>
        </w:rPr>
        <w:t xml:space="preserve"> на основу</w:t>
      </w:r>
      <w:r>
        <w:rPr>
          <w:lang w:val="sr-Cyrl-CS"/>
        </w:rPr>
        <w:t xml:space="preserve"> одредбе</w:t>
      </w:r>
      <w:r w:rsidR="002F3824">
        <w:rPr>
          <w:lang w:val="sr-Cyrl-CS"/>
        </w:rPr>
        <w:t xml:space="preserve"> члана 53. став</w:t>
      </w:r>
      <w:r w:rsidR="001D0593">
        <w:rPr>
          <w:lang w:val="sr-Cyrl-CS"/>
        </w:rPr>
        <w:t xml:space="preserve"> 3. Закона о Уставном суду</w:t>
      </w:r>
      <w:r w:rsidR="00715CCC">
        <w:rPr>
          <w:lang w:val="sr-Cyrl-CS"/>
        </w:rPr>
        <w:t xml:space="preserve"> </w:t>
      </w:r>
      <w:r w:rsidR="002F3824">
        <w:rPr>
          <w:lang w:val="sr-Cyrl-CS"/>
        </w:rPr>
        <w:t>одлучи</w:t>
      </w:r>
      <w:r>
        <w:rPr>
          <w:lang w:val="sr-Cyrl-CS"/>
        </w:rPr>
        <w:t>о</w:t>
      </w:r>
      <w:r w:rsidR="002F3824">
        <w:rPr>
          <w:lang w:val="sr-Cyrl-CS"/>
        </w:rPr>
        <w:t xml:space="preserve"> без доношења решења о покретању поступка</w:t>
      </w:r>
      <w:r w:rsidR="00CE0B8E">
        <w:rPr>
          <w:lang w:val="sr-Cyrl-CS"/>
        </w:rPr>
        <w:t>, као у тачки 1. изреке</w:t>
      </w:r>
      <w:r w:rsidR="002F3824">
        <w:rPr>
          <w:lang w:val="sr-Cyrl-CS"/>
        </w:rPr>
        <w:t>.</w:t>
      </w:r>
    </w:p>
    <w:p w:rsidR="00651730" w:rsidRPr="005471C8" w:rsidRDefault="005940E7" w:rsidP="00651730">
      <w:pPr>
        <w:jc w:val="both"/>
        <w:rPr>
          <w:b/>
          <w:lang w:val="sr-Cyrl-CS"/>
        </w:rPr>
      </w:pPr>
      <w:r>
        <w:rPr>
          <w:lang w:val="sr-Cyrl-CS"/>
        </w:rPr>
        <w:tab/>
        <w:t>Полазећи од</w:t>
      </w:r>
      <w:r w:rsidR="00651730">
        <w:rPr>
          <w:lang w:val="sr-Cyrl-CS"/>
        </w:rPr>
        <w:t xml:space="preserve"> изло</w:t>
      </w:r>
      <w:r w:rsidR="00596A1C">
        <w:rPr>
          <w:lang w:val="sr-Cyrl-CS"/>
        </w:rPr>
        <w:t>женог и</w:t>
      </w:r>
      <w:r w:rsidR="001C5D93">
        <w:rPr>
          <w:lang w:val="sr-Cyrl-CS"/>
        </w:rPr>
        <w:t xml:space="preserve"> одредаба</w:t>
      </w:r>
      <w:r w:rsidR="001D0593">
        <w:rPr>
          <w:lang w:val="sr-Cyrl-CS"/>
        </w:rPr>
        <w:t xml:space="preserve"> </w:t>
      </w:r>
      <w:r w:rsidR="00DD493C">
        <w:rPr>
          <w:lang w:val="sr-Cyrl-CS"/>
        </w:rPr>
        <w:t xml:space="preserve">члана </w:t>
      </w:r>
      <w:r w:rsidR="001D0593">
        <w:rPr>
          <w:lang w:val="sr-Cyrl-CS"/>
        </w:rPr>
        <w:t xml:space="preserve"> 42а став 1. тачка 2),</w:t>
      </w:r>
      <w:r w:rsidR="00596A1C">
        <w:rPr>
          <w:lang w:val="sr-Cyrl-CS"/>
        </w:rPr>
        <w:t xml:space="preserve"> </w:t>
      </w:r>
      <w:r w:rsidR="003D6B07">
        <w:rPr>
          <w:lang w:val="sr-Cyrl-CS"/>
        </w:rPr>
        <w:t xml:space="preserve"> </w:t>
      </w:r>
      <w:r w:rsidR="00DC5819">
        <w:rPr>
          <w:lang w:val="sr-Cyrl-CS"/>
        </w:rPr>
        <w:t>члана 45. тач. 1)</w:t>
      </w:r>
      <w:r w:rsidR="00596A1C">
        <w:rPr>
          <w:lang w:val="sr-Cyrl-CS"/>
        </w:rPr>
        <w:t xml:space="preserve"> и 4)</w:t>
      </w:r>
      <w:r w:rsidR="009B658E">
        <w:rPr>
          <w:lang w:val="sr-Cyrl-CS"/>
        </w:rPr>
        <w:t xml:space="preserve"> и</w:t>
      </w:r>
      <w:r w:rsidR="001D0593">
        <w:rPr>
          <w:lang w:val="sr-Cyrl-CS"/>
        </w:rPr>
        <w:t xml:space="preserve"> члана 4</w:t>
      </w:r>
      <w:r w:rsidR="00547D26">
        <w:rPr>
          <w:lang w:val="sr-Cyrl-CS"/>
        </w:rPr>
        <w:t>6. тачка 5)</w:t>
      </w:r>
      <w:r w:rsidR="00596A1C">
        <w:rPr>
          <w:lang w:val="sr-Cyrl-CS"/>
        </w:rPr>
        <w:t xml:space="preserve"> Закона о Уставном суду,</w:t>
      </w:r>
      <w:r w:rsidR="00547D26">
        <w:rPr>
          <w:lang w:val="sr-Cyrl-CS"/>
        </w:rPr>
        <w:t xml:space="preserve"> </w:t>
      </w:r>
      <w:r w:rsidR="00547D26" w:rsidRPr="00D73C5F">
        <w:rPr>
          <w:lang w:val="sr-Cyrl-CS"/>
        </w:rPr>
        <w:t>као и члана 84. Пословника о раду</w:t>
      </w:r>
      <w:r w:rsidR="005471C8" w:rsidRPr="00D73C5F">
        <w:rPr>
          <w:lang w:val="sr-Cyrl-CS"/>
        </w:rPr>
        <w:t xml:space="preserve"> Уставног суда</w:t>
      </w:r>
      <w:r w:rsidR="00547D26" w:rsidRPr="00D73C5F">
        <w:rPr>
          <w:lang w:val="sr-Cyrl-CS"/>
        </w:rPr>
        <w:t>,</w:t>
      </w:r>
      <w:r>
        <w:rPr>
          <w:lang w:val="sr-Cyrl-CS"/>
        </w:rPr>
        <w:t xml:space="preserve"> Уставни суд је донео </w:t>
      </w:r>
      <w:r w:rsidR="00D73C5F">
        <w:rPr>
          <w:lang w:val="sr-Cyrl-CS"/>
        </w:rPr>
        <w:t>О</w:t>
      </w:r>
      <w:r w:rsidR="00454845">
        <w:rPr>
          <w:lang w:val="sr-Cyrl-CS"/>
        </w:rPr>
        <w:t>длуку као у изреци.</w:t>
      </w:r>
    </w:p>
    <w:p w:rsidR="00420B77" w:rsidRPr="00CD7016" w:rsidRDefault="00454845" w:rsidP="00651730">
      <w:pPr>
        <w:jc w:val="both"/>
        <w:rPr>
          <w:lang w:val="sr-Cyrl-CS"/>
        </w:rPr>
      </w:pPr>
      <w:r>
        <w:rPr>
          <w:lang w:val="sr-Cyrl-CS"/>
        </w:rPr>
        <w:tab/>
      </w:r>
      <w:r w:rsidRPr="00CD7016">
        <w:rPr>
          <w:lang w:val="sr-Cyrl-CS"/>
        </w:rPr>
        <w:t>На основу чла</w:t>
      </w:r>
      <w:r w:rsidR="00420B77">
        <w:rPr>
          <w:lang w:val="sr-Cyrl-CS"/>
        </w:rPr>
        <w:t>на 168. став 3. Устава</w:t>
      </w:r>
      <w:r w:rsidR="009B658E">
        <w:rPr>
          <w:lang w:val="sr-Cyrl-CS"/>
        </w:rPr>
        <w:t>,</w:t>
      </w:r>
      <w:r w:rsidR="00420B77">
        <w:rPr>
          <w:lang w:val="sr-Cyrl-CS"/>
        </w:rPr>
        <w:t xml:space="preserve"> о</w:t>
      </w:r>
      <w:r w:rsidR="005471C8">
        <w:rPr>
          <w:lang w:val="sr-Cyrl-CS"/>
        </w:rPr>
        <w:t>дредба члана 6. став 1. тачка 9.</w:t>
      </w:r>
      <w:r w:rsidR="00420B77">
        <w:rPr>
          <w:lang w:val="sr-Cyrl-CS"/>
        </w:rPr>
        <w:t xml:space="preserve"> Одлуке о ауто-такси превозу путника из тачке 1.</w:t>
      </w:r>
      <w:r w:rsidRPr="00CD7016">
        <w:rPr>
          <w:lang w:val="sr-Cyrl-CS"/>
        </w:rPr>
        <w:t xml:space="preserve"> изреке прес</w:t>
      </w:r>
      <w:r w:rsidR="00D73C5F">
        <w:rPr>
          <w:lang w:val="sr-Cyrl-CS"/>
        </w:rPr>
        <w:t>таје да важи даном објављивања О</w:t>
      </w:r>
      <w:r w:rsidRPr="00CD7016">
        <w:rPr>
          <w:lang w:val="sr-Cyrl-CS"/>
        </w:rPr>
        <w:t>длуке Уставног суда у "Службеном гласнику Републике Србије".</w:t>
      </w:r>
      <w:r w:rsidR="00CD7016">
        <w:rPr>
          <w:lang w:val="sr-Cyrl-CS"/>
        </w:rPr>
        <w:t xml:space="preserve"> </w:t>
      </w:r>
    </w:p>
    <w:p w:rsidR="00651730" w:rsidRDefault="00651730" w:rsidP="00013320">
      <w:pPr>
        <w:rPr>
          <w:lang w:val="sr-Cyrl-CS"/>
        </w:rPr>
      </w:pPr>
    </w:p>
    <w:p w:rsidR="008332CB" w:rsidRPr="00CD7016" w:rsidRDefault="008332CB" w:rsidP="00013320">
      <w:pPr>
        <w:rPr>
          <w:lang w:val="sr-Cyrl-CS"/>
        </w:rPr>
      </w:pPr>
    </w:p>
    <w:p w:rsidR="00454845" w:rsidRDefault="00454845" w:rsidP="0065173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</w:t>
      </w:r>
      <w:r w:rsidR="00547D26">
        <w:rPr>
          <w:lang w:val="sr-Cyrl-CS"/>
        </w:rPr>
        <w:t xml:space="preserve">                               </w:t>
      </w:r>
      <w:r>
        <w:rPr>
          <w:lang w:val="sr-Cyrl-CS"/>
        </w:rPr>
        <w:t xml:space="preserve">                     </w:t>
      </w:r>
      <w:r w:rsidR="00D73C5F">
        <w:rPr>
          <w:lang w:val="sr-Cyrl-CS"/>
        </w:rPr>
        <w:t xml:space="preserve">   </w:t>
      </w:r>
      <w:r>
        <w:rPr>
          <w:lang w:val="sr-Cyrl-CS"/>
        </w:rPr>
        <w:t>ПРЕДСЕДНИК</w:t>
      </w:r>
    </w:p>
    <w:p w:rsidR="00DD4A1B" w:rsidRDefault="00454845" w:rsidP="0065173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r w:rsidR="00D73C5F">
        <w:rPr>
          <w:lang w:val="sr-Cyrl-CS"/>
        </w:rPr>
        <w:t xml:space="preserve">   </w:t>
      </w:r>
      <w:r>
        <w:rPr>
          <w:lang w:val="sr-Cyrl-CS"/>
        </w:rPr>
        <w:t>УСТАВНОГ СУДА</w:t>
      </w:r>
      <w:r w:rsidR="00C3119D">
        <w:rPr>
          <w:lang w:val="sr-Cyrl-CS"/>
        </w:rPr>
        <w:t xml:space="preserve">          </w:t>
      </w:r>
      <w:r>
        <w:rPr>
          <w:lang w:val="sr-Cyrl-CS"/>
        </w:rPr>
        <w:t xml:space="preserve">              </w:t>
      </w:r>
    </w:p>
    <w:p w:rsidR="009F7EFD" w:rsidRPr="007B5EA7" w:rsidRDefault="009F7EFD" w:rsidP="00651730">
      <w:pPr>
        <w:jc w:val="both"/>
        <w:rPr>
          <w:lang w:val="sr-Cyrl-CS"/>
        </w:rPr>
      </w:pPr>
    </w:p>
    <w:p w:rsidR="00C3119D" w:rsidRDefault="00C3119D" w:rsidP="0065173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  <w:r w:rsidR="00B31B9E">
        <w:rPr>
          <w:lang w:val="sr-Cyrl-CS"/>
        </w:rPr>
        <w:t xml:space="preserve">                        др Драгиша Б. Слијепчевић</w:t>
      </w:r>
    </w:p>
    <w:p w:rsidR="00497868" w:rsidRDefault="00497868" w:rsidP="00651730">
      <w:pPr>
        <w:jc w:val="both"/>
        <w:rPr>
          <w:lang w:val="sr-Cyrl-CS"/>
        </w:rPr>
      </w:pPr>
    </w:p>
    <w:p w:rsidR="00497868" w:rsidRDefault="00497868" w:rsidP="00651730">
      <w:pPr>
        <w:jc w:val="both"/>
        <w:rPr>
          <w:lang w:val="sr-Cyrl-CS"/>
        </w:rPr>
      </w:pPr>
    </w:p>
    <w:p w:rsidR="00497868" w:rsidRDefault="00497868" w:rsidP="00651730">
      <w:pPr>
        <w:jc w:val="both"/>
        <w:rPr>
          <w:lang w:val="sr-Cyrl-CS"/>
        </w:rPr>
      </w:pPr>
    </w:p>
    <w:p w:rsidR="00497868" w:rsidRDefault="00497868" w:rsidP="00651730">
      <w:pPr>
        <w:jc w:val="both"/>
        <w:rPr>
          <w:lang w:val="sr-Cyrl-CS"/>
        </w:rPr>
      </w:pPr>
    </w:p>
    <w:p w:rsidR="00497868" w:rsidRDefault="00497868" w:rsidP="00651730">
      <w:pPr>
        <w:jc w:val="both"/>
        <w:rPr>
          <w:lang w:val="sr-Cyrl-CS"/>
        </w:rPr>
      </w:pPr>
    </w:p>
    <w:p w:rsidR="00497868" w:rsidRDefault="00497868" w:rsidP="00651730">
      <w:pPr>
        <w:jc w:val="both"/>
        <w:rPr>
          <w:lang w:val="sr-Cyrl-CS"/>
        </w:rPr>
      </w:pPr>
    </w:p>
    <w:p w:rsidR="00497868" w:rsidRDefault="00497868" w:rsidP="00651730">
      <w:pPr>
        <w:jc w:val="both"/>
        <w:rPr>
          <w:lang w:val="sr-Cyrl-CS"/>
        </w:rPr>
      </w:pPr>
    </w:p>
    <w:p w:rsidR="00497868" w:rsidRDefault="00497868" w:rsidP="00651730">
      <w:pPr>
        <w:jc w:val="both"/>
        <w:rPr>
          <w:lang w:val="sr-Cyrl-CS"/>
        </w:rPr>
      </w:pPr>
    </w:p>
    <w:p w:rsidR="00497868" w:rsidRDefault="00497868" w:rsidP="00651730">
      <w:pPr>
        <w:jc w:val="both"/>
        <w:rPr>
          <w:lang w:val="sr-Cyrl-CS"/>
        </w:rPr>
      </w:pPr>
    </w:p>
    <w:p w:rsidR="00497868" w:rsidRDefault="00497868" w:rsidP="00651730">
      <w:pPr>
        <w:jc w:val="both"/>
        <w:rPr>
          <w:lang w:val="sr-Cyrl-CS"/>
        </w:rPr>
      </w:pPr>
    </w:p>
    <w:p w:rsidR="00497868" w:rsidRDefault="00497868" w:rsidP="00651730">
      <w:pPr>
        <w:jc w:val="both"/>
        <w:rPr>
          <w:lang w:val="sr-Cyrl-CS"/>
        </w:rPr>
      </w:pPr>
    </w:p>
    <w:p w:rsidR="00497868" w:rsidRDefault="00497868" w:rsidP="00651730">
      <w:pPr>
        <w:jc w:val="both"/>
        <w:rPr>
          <w:lang w:val="sr-Cyrl-CS"/>
        </w:rPr>
      </w:pPr>
    </w:p>
    <w:p w:rsidR="00497868" w:rsidRDefault="00497868" w:rsidP="00651730">
      <w:pPr>
        <w:jc w:val="both"/>
        <w:rPr>
          <w:lang w:val="sr-Cyrl-CS"/>
        </w:rPr>
      </w:pPr>
    </w:p>
    <w:p w:rsidR="00046E73" w:rsidRDefault="00D73C5F" w:rsidP="00651730">
      <w:pPr>
        <w:jc w:val="both"/>
        <w:rPr>
          <w:lang w:val="sr-Cyrl-CS"/>
        </w:rPr>
      </w:pPr>
      <w:r>
        <w:rPr>
          <w:lang w:val="sr-Cyrl-CS"/>
        </w:rPr>
        <w:t>см</w:t>
      </w:r>
    </w:p>
    <w:p w:rsidR="00046E73" w:rsidRPr="00651730" w:rsidRDefault="00046E73" w:rsidP="00651730">
      <w:pPr>
        <w:jc w:val="both"/>
        <w:rPr>
          <w:lang w:val="sr-Cyrl-CS"/>
        </w:rPr>
      </w:pPr>
    </w:p>
    <w:sectPr w:rsidR="00046E73" w:rsidRPr="00651730" w:rsidSect="00D73C5F">
      <w:headerReference w:type="default" r:id="rId7"/>
      <w:footerReference w:type="even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78" w:rsidRDefault="00E17E78">
      <w:r>
        <w:separator/>
      </w:r>
    </w:p>
  </w:endnote>
  <w:endnote w:type="continuationSeparator" w:id="0">
    <w:p w:rsidR="00E17E78" w:rsidRDefault="00E1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E7" w:rsidRDefault="00ED27F3" w:rsidP="00B37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3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0E7" w:rsidRDefault="00E830E7" w:rsidP="00827A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E7" w:rsidRDefault="00E830E7" w:rsidP="00827A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78" w:rsidRDefault="00E17E78">
      <w:r>
        <w:separator/>
      </w:r>
    </w:p>
  </w:footnote>
  <w:footnote w:type="continuationSeparator" w:id="0">
    <w:p w:rsidR="00E17E78" w:rsidRDefault="00E17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0673"/>
      <w:docPartObj>
        <w:docPartGallery w:val="Page Numbers (Top of Page)"/>
        <w:docPartUnique/>
      </w:docPartObj>
    </w:sdtPr>
    <w:sdtContent>
      <w:p w:rsidR="004114A8" w:rsidRDefault="00ED27F3">
        <w:pPr>
          <w:pStyle w:val="Header"/>
          <w:jc w:val="center"/>
        </w:pPr>
        <w:fldSimple w:instr=" PAGE   \* MERGEFORMAT ">
          <w:r w:rsidR="007B5EA7">
            <w:rPr>
              <w:noProof/>
            </w:rPr>
            <w:t>6</w:t>
          </w:r>
        </w:fldSimple>
      </w:p>
    </w:sdtContent>
  </w:sdt>
  <w:p w:rsidR="004114A8" w:rsidRDefault="004114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F3"/>
    <w:rsid w:val="00001490"/>
    <w:rsid w:val="00002967"/>
    <w:rsid w:val="000053D4"/>
    <w:rsid w:val="00013320"/>
    <w:rsid w:val="00034A4C"/>
    <w:rsid w:val="00040710"/>
    <w:rsid w:val="00042116"/>
    <w:rsid w:val="00046E73"/>
    <w:rsid w:val="000574C7"/>
    <w:rsid w:val="000613BE"/>
    <w:rsid w:val="00070235"/>
    <w:rsid w:val="00070A18"/>
    <w:rsid w:val="00092E18"/>
    <w:rsid w:val="000A60F3"/>
    <w:rsid w:val="000A7B3E"/>
    <w:rsid w:val="000A7BDE"/>
    <w:rsid w:val="000B2E8C"/>
    <w:rsid w:val="000B6435"/>
    <w:rsid w:val="000B73AF"/>
    <w:rsid w:val="000C0D7D"/>
    <w:rsid w:val="000D0C69"/>
    <w:rsid w:val="000E0E0F"/>
    <w:rsid w:val="000E6DB1"/>
    <w:rsid w:val="00101ACA"/>
    <w:rsid w:val="00103616"/>
    <w:rsid w:val="001054A1"/>
    <w:rsid w:val="00106452"/>
    <w:rsid w:val="00110A64"/>
    <w:rsid w:val="00111F5F"/>
    <w:rsid w:val="00113673"/>
    <w:rsid w:val="00122043"/>
    <w:rsid w:val="001337E1"/>
    <w:rsid w:val="00144868"/>
    <w:rsid w:val="0015788E"/>
    <w:rsid w:val="00161848"/>
    <w:rsid w:val="001766A2"/>
    <w:rsid w:val="001830F5"/>
    <w:rsid w:val="001914B5"/>
    <w:rsid w:val="00196378"/>
    <w:rsid w:val="001970E8"/>
    <w:rsid w:val="001A5D95"/>
    <w:rsid w:val="001C0456"/>
    <w:rsid w:val="001C5D93"/>
    <w:rsid w:val="001D0593"/>
    <w:rsid w:val="001F1983"/>
    <w:rsid w:val="0020007C"/>
    <w:rsid w:val="002055A0"/>
    <w:rsid w:val="00207FF6"/>
    <w:rsid w:val="0021002F"/>
    <w:rsid w:val="00212CD3"/>
    <w:rsid w:val="00215553"/>
    <w:rsid w:val="0022074D"/>
    <w:rsid w:val="002250E8"/>
    <w:rsid w:val="002359C9"/>
    <w:rsid w:val="002405DA"/>
    <w:rsid w:val="002406C2"/>
    <w:rsid w:val="002412FB"/>
    <w:rsid w:val="00275F94"/>
    <w:rsid w:val="002761CA"/>
    <w:rsid w:val="00277FED"/>
    <w:rsid w:val="00280A8B"/>
    <w:rsid w:val="00283EDF"/>
    <w:rsid w:val="00286AA8"/>
    <w:rsid w:val="00296C0D"/>
    <w:rsid w:val="002A4425"/>
    <w:rsid w:val="002C3B76"/>
    <w:rsid w:val="002C52D2"/>
    <w:rsid w:val="002D7422"/>
    <w:rsid w:val="002F195A"/>
    <w:rsid w:val="002F3824"/>
    <w:rsid w:val="002F4215"/>
    <w:rsid w:val="003069AD"/>
    <w:rsid w:val="0032527B"/>
    <w:rsid w:val="00327925"/>
    <w:rsid w:val="00332CDE"/>
    <w:rsid w:val="0034168E"/>
    <w:rsid w:val="00347709"/>
    <w:rsid w:val="00347879"/>
    <w:rsid w:val="00360FCA"/>
    <w:rsid w:val="00366863"/>
    <w:rsid w:val="00374FA0"/>
    <w:rsid w:val="00384355"/>
    <w:rsid w:val="00391147"/>
    <w:rsid w:val="0039396F"/>
    <w:rsid w:val="00395C1F"/>
    <w:rsid w:val="003A1361"/>
    <w:rsid w:val="003A1A5D"/>
    <w:rsid w:val="003A267E"/>
    <w:rsid w:val="003A28A7"/>
    <w:rsid w:val="003B2008"/>
    <w:rsid w:val="003B4EFA"/>
    <w:rsid w:val="003B6585"/>
    <w:rsid w:val="003C7D10"/>
    <w:rsid w:val="003D0ACB"/>
    <w:rsid w:val="003D5289"/>
    <w:rsid w:val="003D6B07"/>
    <w:rsid w:val="003E3521"/>
    <w:rsid w:val="003E634E"/>
    <w:rsid w:val="003F1156"/>
    <w:rsid w:val="003F2523"/>
    <w:rsid w:val="003F2CAB"/>
    <w:rsid w:val="00402936"/>
    <w:rsid w:val="00402DC7"/>
    <w:rsid w:val="00407F3A"/>
    <w:rsid w:val="004114A8"/>
    <w:rsid w:val="00413B03"/>
    <w:rsid w:val="00420B77"/>
    <w:rsid w:val="00422F40"/>
    <w:rsid w:val="00426F6A"/>
    <w:rsid w:val="00440A7C"/>
    <w:rsid w:val="0044257B"/>
    <w:rsid w:val="00446D37"/>
    <w:rsid w:val="0045344A"/>
    <w:rsid w:val="00454845"/>
    <w:rsid w:val="0045731C"/>
    <w:rsid w:val="00462741"/>
    <w:rsid w:val="00485510"/>
    <w:rsid w:val="00485ED8"/>
    <w:rsid w:val="00495AC8"/>
    <w:rsid w:val="00497868"/>
    <w:rsid w:val="00497D15"/>
    <w:rsid w:val="004A696D"/>
    <w:rsid w:val="004A6D66"/>
    <w:rsid w:val="004A734C"/>
    <w:rsid w:val="004A7D6E"/>
    <w:rsid w:val="004B3D80"/>
    <w:rsid w:val="004C3196"/>
    <w:rsid w:val="004E2100"/>
    <w:rsid w:val="004E2FDE"/>
    <w:rsid w:val="00500519"/>
    <w:rsid w:val="00502CFB"/>
    <w:rsid w:val="00503190"/>
    <w:rsid w:val="005048C1"/>
    <w:rsid w:val="00507F60"/>
    <w:rsid w:val="00512252"/>
    <w:rsid w:val="00525836"/>
    <w:rsid w:val="005259C3"/>
    <w:rsid w:val="00532F9F"/>
    <w:rsid w:val="00536029"/>
    <w:rsid w:val="005379AE"/>
    <w:rsid w:val="00540295"/>
    <w:rsid w:val="005471C8"/>
    <w:rsid w:val="00547D26"/>
    <w:rsid w:val="00553105"/>
    <w:rsid w:val="00554A17"/>
    <w:rsid w:val="00560EBE"/>
    <w:rsid w:val="005745A5"/>
    <w:rsid w:val="0057543A"/>
    <w:rsid w:val="00580CBB"/>
    <w:rsid w:val="0058256D"/>
    <w:rsid w:val="00582F03"/>
    <w:rsid w:val="00584716"/>
    <w:rsid w:val="005868B8"/>
    <w:rsid w:val="005940E7"/>
    <w:rsid w:val="00596542"/>
    <w:rsid w:val="00596A1C"/>
    <w:rsid w:val="00597A6E"/>
    <w:rsid w:val="005A23F3"/>
    <w:rsid w:val="005A56A9"/>
    <w:rsid w:val="005A7722"/>
    <w:rsid w:val="005C1532"/>
    <w:rsid w:val="005C461A"/>
    <w:rsid w:val="005C4CAC"/>
    <w:rsid w:val="005C76EF"/>
    <w:rsid w:val="005D3152"/>
    <w:rsid w:val="005D4D68"/>
    <w:rsid w:val="005D4D9B"/>
    <w:rsid w:val="005E1F3A"/>
    <w:rsid w:val="005E474D"/>
    <w:rsid w:val="005E6622"/>
    <w:rsid w:val="005E75F5"/>
    <w:rsid w:val="005F1F53"/>
    <w:rsid w:val="005F2ED1"/>
    <w:rsid w:val="006044C3"/>
    <w:rsid w:val="00614F2B"/>
    <w:rsid w:val="006179E9"/>
    <w:rsid w:val="0062079A"/>
    <w:rsid w:val="00624EDB"/>
    <w:rsid w:val="0062659D"/>
    <w:rsid w:val="0063200F"/>
    <w:rsid w:val="006345CE"/>
    <w:rsid w:val="00634D25"/>
    <w:rsid w:val="00637455"/>
    <w:rsid w:val="00647DD0"/>
    <w:rsid w:val="006511E8"/>
    <w:rsid w:val="00651730"/>
    <w:rsid w:val="0067299E"/>
    <w:rsid w:val="00673A0E"/>
    <w:rsid w:val="00673AA7"/>
    <w:rsid w:val="00683F39"/>
    <w:rsid w:val="00683FD6"/>
    <w:rsid w:val="00685C0E"/>
    <w:rsid w:val="006A1D5F"/>
    <w:rsid w:val="006B10BD"/>
    <w:rsid w:val="006B6186"/>
    <w:rsid w:val="006C3052"/>
    <w:rsid w:val="006D0D7B"/>
    <w:rsid w:val="006D261F"/>
    <w:rsid w:val="006E12A7"/>
    <w:rsid w:val="006E23EE"/>
    <w:rsid w:val="00700983"/>
    <w:rsid w:val="007103A8"/>
    <w:rsid w:val="00711AF9"/>
    <w:rsid w:val="00714E68"/>
    <w:rsid w:val="00715CCC"/>
    <w:rsid w:val="00726BDD"/>
    <w:rsid w:val="0073633B"/>
    <w:rsid w:val="00737EF7"/>
    <w:rsid w:val="00742E66"/>
    <w:rsid w:val="007549F3"/>
    <w:rsid w:val="00755B82"/>
    <w:rsid w:val="00763178"/>
    <w:rsid w:val="00767057"/>
    <w:rsid w:val="0077145C"/>
    <w:rsid w:val="00774813"/>
    <w:rsid w:val="00775EE5"/>
    <w:rsid w:val="00776869"/>
    <w:rsid w:val="00785EA0"/>
    <w:rsid w:val="00790720"/>
    <w:rsid w:val="00796B4B"/>
    <w:rsid w:val="007A07BC"/>
    <w:rsid w:val="007A7ECA"/>
    <w:rsid w:val="007B43B7"/>
    <w:rsid w:val="007B5EA7"/>
    <w:rsid w:val="007E50C6"/>
    <w:rsid w:val="007F355F"/>
    <w:rsid w:val="007F4151"/>
    <w:rsid w:val="00803E0E"/>
    <w:rsid w:val="0081397D"/>
    <w:rsid w:val="0081630A"/>
    <w:rsid w:val="00822834"/>
    <w:rsid w:val="00827A89"/>
    <w:rsid w:val="008306AD"/>
    <w:rsid w:val="008332CB"/>
    <w:rsid w:val="008372EF"/>
    <w:rsid w:val="0084053A"/>
    <w:rsid w:val="008505BD"/>
    <w:rsid w:val="00851AE9"/>
    <w:rsid w:val="00860E41"/>
    <w:rsid w:val="008701EA"/>
    <w:rsid w:val="008730EF"/>
    <w:rsid w:val="00881050"/>
    <w:rsid w:val="00894E89"/>
    <w:rsid w:val="0089531A"/>
    <w:rsid w:val="008A6943"/>
    <w:rsid w:val="008B52F0"/>
    <w:rsid w:val="008D3963"/>
    <w:rsid w:val="008D42B2"/>
    <w:rsid w:val="008E0564"/>
    <w:rsid w:val="008E09E8"/>
    <w:rsid w:val="008E7552"/>
    <w:rsid w:val="008F00AC"/>
    <w:rsid w:val="008F190C"/>
    <w:rsid w:val="00901C10"/>
    <w:rsid w:val="00904F0E"/>
    <w:rsid w:val="009071F0"/>
    <w:rsid w:val="00907DC7"/>
    <w:rsid w:val="00907F62"/>
    <w:rsid w:val="009150F0"/>
    <w:rsid w:val="00922C9A"/>
    <w:rsid w:val="00922E0F"/>
    <w:rsid w:val="0092470A"/>
    <w:rsid w:val="00936186"/>
    <w:rsid w:val="00942794"/>
    <w:rsid w:val="00942EEB"/>
    <w:rsid w:val="00954298"/>
    <w:rsid w:val="0097404C"/>
    <w:rsid w:val="00976B7C"/>
    <w:rsid w:val="00991546"/>
    <w:rsid w:val="009A2649"/>
    <w:rsid w:val="009A7BFF"/>
    <w:rsid w:val="009B658E"/>
    <w:rsid w:val="009C3AEF"/>
    <w:rsid w:val="009D3177"/>
    <w:rsid w:val="009D452C"/>
    <w:rsid w:val="009D54F8"/>
    <w:rsid w:val="009D6326"/>
    <w:rsid w:val="009E0AE2"/>
    <w:rsid w:val="009F26E7"/>
    <w:rsid w:val="009F3D62"/>
    <w:rsid w:val="009F7EFD"/>
    <w:rsid w:val="00A01877"/>
    <w:rsid w:val="00A0479F"/>
    <w:rsid w:val="00A35CEE"/>
    <w:rsid w:val="00A41C08"/>
    <w:rsid w:val="00A43ED6"/>
    <w:rsid w:val="00A53A93"/>
    <w:rsid w:val="00A626AC"/>
    <w:rsid w:val="00A630AD"/>
    <w:rsid w:val="00A630BD"/>
    <w:rsid w:val="00A75EBB"/>
    <w:rsid w:val="00A768FA"/>
    <w:rsid w:val="00A80111"/>
    <w:rsid w:val="00A835C0"/>
    <w:rsid w:val="00A879CD"/>
    <w:rsid w:val="00A943A2"/>
    <w:rsid w:val="00A967FE"/>
    <w:rsid w:val="00AA3023"/>
    <w:rsid w:val="00AA34DF"/>
    <w:rsid w:val="00AB1A44"/>
    <w:rsid w:val="00AC64B1"/>
    <w:rsid w:val="00AD413E"/>
    <w:rsid w:val="00AE1CA2"/>
    <w:rsid w:val="00AE6186"/>
    <w:rsid w:val="00AF2A67"/>
    <w:rsid w:val="00B017F8"/>
    <w:rsid w:val="00B0607F"/>
    <w:rsid w:val="00B175A4"/>
    <w:rsid w:val="00B31B9E"/>
    <w:rsid w:val="00B349F2"/>
    <w:rsid w:val="00B377BF"/>
    <w:rsid w:val="00B4120D"/>
    <w:rsid w:val="00B42F90"/>
    <w:rsid w:val="00B46794"/>
    <w:rsid w:val="00B65488"/>
    <w:rsid w:val="00B75613"/>
    <w:rsid w:val="00B756D7"/>
    <w:rsid w:val="00B835BE"/>
    <w:rsid w:val="00B83C79"/>
    <w:rsid w:val="00B851D5"/>
    <w:rsid w:val="00B866F9"/>
    <w:rsid w:val="00B905FA"/>
    <w:rsid w:val="00B9697F"/>
    <w:rsid w:val="00BA35D6"/>
    <w:rsid w:val="00BA49B7"/>
    <w:rsid w:val="00BB7593"/>
    <w:rsid w:val="00BC6617"/>
    <w:rsid w:val="00BE0BDC"/>
    <w:rsid w:val="00BE4F16"/>
    <w:rsid w:val="00C02E21"/>
    <w:rsid w:val="00C11012"/>
    <w:rsid w:val="00C13CC3"/>
    <w:rsid w:val="00C150F1"/>
    <w:rsid w:val="00C168ED"/>
    <w:rsid w:val="00C3119D"/>
    <w:rsid w:val="00C34258"/>
    <w:rsid w:val="00C42B50"/>
    <w:rsid w:val="00C45851"/>
    <w:rsid w:val="00C45ACA"/>
    <w:rsid w:val="00C50812"/>
    <w:rsid w:val="00C568B7"/>
    <w:rsid w:val="00C56C53"/>
    <w:rsid w:val="00C57637"/>
    <w:rsid w:val="00C577B5"/>
    <w:rsid w:val="00C6195D"/>
    <w:rsid w:val="00C6392F"/>
    <w:rsid w:val="00C726D1"/>
    <w:rsid w:val="00C73D2A"/>
    <w:rsid w:val="00C74002"/>
    <w:rsid w:val="00C77653"/>
    <w:rsid w:val="00C825F3"/>
    <w:rsid w:val="00C904DD"/>
    <w:rsid w:val="00CA13BC"/>
    <w:rsid w:val="00CA4C6E"/>
    <w:rsid w:val="00CB2D2D"/>
    <w:rsid w:val="00CB5307"/>
    <w:rsid w:val="00CD14E6"/>
    <w:rsid w:val="00CD7016"/>
    <w:rsid w:val="00CE0B8E"/>
    <w:rsid w:val="00CE6565"/>
    <w:rsid w:val="00CE7987"/>
    <w:rsid w:val="00CF331E"/>
    <w:rsid w:val="00CF561D"/>
    <w:rsid w:val="00CF66F1"/>
    <w:rsid w:val="00D01B00"/>
    <w:rsid w:val="00D02590"/>
    <w:rsid w:val="00D02D57"/>
    <w:rsid w:val="00D02E6B"/>
    <w:rsid w:val="00D078AD"/>
    <w:rsid w:val="00D15C20"/>
    <w:rsid w:val="00D26C9E"/>
    <w:rsid w:val="00D27969"/>
    <w:rsid w:val="00D36774"/>
    <w:rsid w:val="00D36C1B"/>
    <w:rsid w:val="00D40C10"/>
    <w:rsid w:val="00D455E3"/>
    <w:rsid w:val="00D5017B"/>
    <w:rsid w:val="00D55B52"/>
    <w:rsid w:val="00D572F7"/>
    <w:rsid w:val="00D57A8A"/>
    <w:rsid w:val="00D73C5F"/>
    <w:rsid w:val="00D744C9"/>
    <w:rsid w:val="00D76A7B"/>
    <w:rsid w:val="00D83467"/>
    <w:rsid w:val="00DC1570"/>
    <w:rsid w:val="00DC3268"/>
    <w:rsid w:val="00DC5819"/>
    <w:rsid w:val="00DD2595"/>
    <w:rsid w:val="00DD493C"/>
    <w:rsid w:val="00DD4A1B"/>
    <w:rsid w:val="00DD504F"/>
    <w:rsid w:val="00DE7A70"/>
    <w:rsid w:val="00DF00FF"/>
    <w:rsid w:val="00DF636D"/>
    <w:rsid w:val="00E002E5"/>
    <w:rsid w:val="00E11EA2"/>
    <w:rsid w:val="00E155A2"/>
    <w:rsid w:val="00E17DB5"/>
    <w:rsid w:val="00E17E78"/>
    <w:rsid w:val="00E20685"/>
    <w:rsid w:val="00E230F1"/>
    <w:rsid w:val="00E26672"/>
    <w:rsid w:val="00E26E5B"/>
    <w:rsid w:val="00E32C51"/>
    <w:rsid w:val="00E412A5"/>
    <w:rsid w:val="00E435B7"/>
    <w:rsid w:val="00E523CB"/>
    <w:rsid w:val="00E65340"/>
    <w:rsid w:val="00E7221F"/>
    <w:rsid w:val="00E7307D"/>
    <w:rsid w:val="00E73F87"/>
    <w:rsid w:val="00E82577"/>
    <w:rsid w:val="00E830E7"/>
    <w:rsid w:val="00E8470D"/>
    <w:rsid w:val="00E91778"/>
    <w:rsid w:val="00E93270"/>
    <w:rsid w:val="00EB335D"/>
    <w:rsid w:val="00EB4B5A"/>
    <w:rsid w:val="00EC3DB7"/>
    <w:rsid w:val="00EC433D"/>
    <w:rsid w:val="00ED27F3"/>
    <w:rsid w:val="00EE3BF3"/>
    <w:rsid w:val="00EE521B"/>
    <w:rsid w:val="00EF53EC"/>
    <w:rsid w:val="00F04694"/>
    <w:rsid w:val="00F079B2"/>
    <w:rsid w:val="00F10E66"/>
    <w:rsid w:val="00F25ECE"/>
    <w:rsid w:val="00F2626A"/>
    <w:rsid w:val="00F32C82"/>
    <w:rsid w:val="00F379FB"/>
    <w:rsid w:val="00F42495"/>
    <w:rsid w:val="00F46809"/>
    <w:rsid w:val="00F644FE"/>
    <w:rsid w:val="00F70515"/>
    <w:rsid w:val="00F76B39"/>
    <w:rsid w:val="00F774A0"/>
    <w:rsid w:val="00F91294"/>
    <w:rsid w:val="00F960F1"/>
    <w:rsid w:val="00FA1186"/>
    <w:rsid w:val="00FC099A"/>
    <w:rsid w:val="00FC1D42"/>
    <w:rsid w:val="00FC49B3"/>
    <w:rsid w:val="00FD208F"/>
    <w:rsid w:val="00FE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5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4770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47709"/>
    <w:rPr>
      <w:vertAlign w:val="superscript"/>
    </w:rPr>
  </w:style>
  <w:style w:type="paragraph" w:styleId="BalloonText">
    <w:name w:val="Balloon Text"/>
    <w:basedOn w:val="Normal"/>
    <w:semiHidden/>
    <w:rsid w:val="00B017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27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A89"/>
  </w:style>
  <w:style w:type="paragraph" w:styleId="Header">
    <w:name w:val="header"/>
    <w:basedOn w:val="Normal"/>
    <w:link w:val="HeaderChar"/>
    <w:uiPriority w:val="99"/>
    <w:rsid w:val="00FD208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0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 74 2008 1</vt:lpstr>
    </vt:vector>
  </TitlesOfParts>
  <Company>Ustavni sud Srbije</Company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 74 2008 1</dc:title>
  <dc:creator>U S</dc:creator>
  <cp:lastModifiedBy>Suzana Marković</cp:lastModifiedBy>
  <cp:revision>7</cp:revision>
  <cp:lastPrinted>2013-03-26T11:05:00Z</cp:lastPrinted>
  <dcterms:created xsi:type="dcterms:W3CDTF">2013-03-19T14:11:00Z</dcterms:created>
  <dcterms:modified xsi:type="dcterms:W3CDTF">2013-03-26T11:05:00Z</dcterms:modified>
</cp:coreProperties>
</file>